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71" w:rsidRPr="000B572C" w:rsidRDefault="00344A71" w:rsidP="00344A71">
      <w:pPr>
        <w:pStyle w:val="1"/>
        <w:rPr>
          <w:sz w:val="32"/>
          <w:szCs w:val="32"/>
        </w:rPr>
      </w:pPr>
      <w:r w:rsidRPr="000B572C">
        <w:rPr>
          <w:sz w:val="32"/>
          <w:szCs w:val="32"/>
        </w:rPr>
        <w:t>МКДОУ д/с №83 г. Россошь Воронежской области</w:t>
      </w:r>
    </w:p>
    <w:p w:rsidR="00344A71" w:rsidRDefault="00344A71" w:rsidP="00344A71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344A71" w:rsidRDefault="00344A71" w:rsidP="00344A71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344A71" w:rsidRDefault="00344A71" w:rsidP="00344A71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344A71" w:rsidRPr="000B572C" w:rsidRDefault="00344A71" w:rsidP="00344A71">
      <w:pPr>
        <w:pStyle w:val="1"/>
        <w:rPr>
          <w:sz w:val="52"/>
          <w:szCs w:val="52"/>
        </w:rPr>
      </w:pPr>
    </w:p>
    <w:p w:rsidR="00344A71" w:rsidRDefault="00344A71" w:rsidP="00344A71">
      <w:pPr>
        <w:pStyle w:val="1"/>
        <w:rPr>
          <w:sz w:val="52"/>
          <w:szCs w:val="52"/>
        </w:rPr>
      </w:pPr>
      <w:r w:rsidRPr="000B572C">
        <w:rPr>
          <w:sz w:val="52"/>
          <w:szCs w:val="52"/>
        </w:rPr>
        <w:t xml:space="preserve">Тема: </w:t>
      </w:r>
    </w:p>
    <w:p w:rsidR="00344A71" w:rsidRPr="000B572C" w:rsidRDefault="00344A71" w:rsidP="00344A71">
      <w:pPr>
        <w:pStyle w:val="1"/>
        <w:rPr>
          <w:sz w:val="52"/>
          <w:szCs w:val="52"/>
        </w:rPr>
      </w:pPr>
      <w:r w:rsidRPr="000B572C">
        <w:rPr>
          <w:sz w:val="52"/>
          <w:szCs w:val="52"/>
        </w:rPr>
        <w:t xml:space="preserve">«Инновационные технологии </w:t>
      </w:r>
    </w:p>
    <w:p w:rsidR="00344A71" w:rsidRPr="000B572C" w:rsidRDefault="00344A71" w:rsidP="00344A71">
      <w:pPr>
        <w:pStyle w:val="1"/>
        <w:rPr>
          <w:sz w:val="52"/>
          <w:szCs w:val="52"/>
        </w:rPr>
      </w:pPr>
      <w:r w:rsidRPr="000B572C">
        <w:rPr>
          <w:sz w:val="52"/>
          <w:szCs w:val="52"/>
        </w:rPr>
        <w:t>в физическом развитии  дошкольников»</w:t>
      </w:r>
    </w:p>
    <w:p w:rsidR="00344A71" w:rsidRDefault="00344A71" w:rsidP="00344A71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344A71" w:rsidRDefault="00344A71" w:rsidP="00344A71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344A71" w:rsidRDefault="00344A71" w:rsidP="00344A71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344A71" w:rsidRDefault="00344A71" w:rsidP="00344A71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344A71" w:rsidRDefault="00344A71" w:rsidP="00344A71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344A71" w:rsidRDefault="00344A71" w:rsidP="00344A71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344A71" w:rsidRDefault="00344A71" w:rsidP="00344A71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344A71" w:rsidRDefault="00344A71" w:rsidP="00344A71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344A71" w:rsidRDefault="00344A71" w:rsidP="00344A71">
      <w:pPr>
        <w:ind w:left="5664" w:right="57"/>
        <w:rPr>
          <w:rFonts w:ascii="Times New Roman" w:hAnsi="Times New Roman" w:cs="Times New Roman"/>
          <w:sz w:val="28"/>
          <w:szCs w:val="28"/>
        </w:rPr>
      </w:pPr>
    </w:p>
    <w:p w:rsidR="00344A71" w:rsidRPr="00344A71" w:rsidRDefault="00344A71" w:rsidP="00344A71">
      <w:pPr>
        <w:pStyle w:val="1"/>
        <w:ind w:left="4956"/>
      </w:pPr>
      <w:r>
        <w:t>Воспитатель: Сычева С.И.</w:t>
      </w:r>
    </w:p>
    <w:p w:rsidR="00344A71" w:rsidRPr="00344A71" w:rsidRDefault="00344A71" w:rsidP="00344A71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E73EA2" w:rsidRPr="00371C49" w:rsidRDefault="00F75816" w:rsidP="00AA61FC">
      <w:pPr>
        <w:ind w:left="170" w:right="57"/>
        <w:rPr>
          <w:rFonts w:ascii="Times New Roman" w:hAnsi="Times New Roman" w:cs="Times New Roman"/>
          <w:sz w:val="28"/>
          <w:szCs w:val="28"/>
        </w:rPr>
      </w:pPr>
      <w:r w:rsidRPr="00371C4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73EA2" w:rsidRPr="00371C49">
        <w:rPr>
          <w:rFonts w:ascii="Times New Roman" w:hAnsi="Times New Roman" w:cs="Times New Roman"/>
          <w:sz w:val="28"/>
          <w:szCs w:val="28"/>
        </w:rPr>
        <w:t>Дерево также  нуждается в исправлении и частом освежении при помощи ветров, дождей, холодов, иначе оно легко слабеет и вянет.</w:t>
      </w:r>
    </w:p>
    <w:p w:rsidR="00E73EA2" w:rsidRPr="00371C49" w:rsidRDefault="00E73EA2" w:rsidP="00AA61FC">
      <w:pPr>
        <w:ind w:left="170" w:right="57"/>
        <w:rPr>
          <w:rFonts w:ascii="Times New Roman" w:hAnsi="Times New Roman" w:cs="Times New Roman"/>
          <w:sz w:val="28"/>
          <w:szCs w:val="28"/>
        </w:rPr>
      </w:pPr>
      <w:r w:rsidRPr="00371C49">
        <w:rPr>
          <w:rFonts w:ascii="Times New Roman" w:hAnsi="Times New Roman" w:cs="Times New Roman"/>
          <w:sz w:val="28"/>
          <w:szCs w:val="28"/>
        </w:rPr>
        <w:t>Точно также человеческому телу необходимы, вообще, сильные движения, деят</w:t>
      </w:r>
      <w:r w:rsidR="00F75816" w:rsidRPr="00371C49">
        <w:rPr>
          <w:rFonts w:ascii="Times New Roman" w:hAnsi="Times New Roman" w:cs="Times New Roman"/>
          <w:sz w:val="28"/>
          <w:szCs w:val="28"/>
        </w:rPr>
        <w:t>ельность и серьезные упражнения»</w:t>
      </w:r>
    </w:p>
    <w:p w:rsidR="00F75816" w:rsidRPr="00371C49" w:rsidRDefault="00F75816" w:rsidP="00F75816">
      <w:pPr>
        <w:ind w:left="5664" w:right="57"/>
        <w:rPr>
          <w:rFonts w:ascii="Times New Roman" w:hAnsi="Times New Roman" w:cs="Times New Roman"/>
          <w:sz w:val="28"/>
          <w:szCs w:val="28"/>
        </w:rPr>
      </w:pPr>
      <w:r w:rsidRPr="00371C49">
        <w:rPr>
          <w:rFonts w:ascii="Times New Roman" w:hAnsi="Times New Roman" w:cs="Times New Roman"/>
          <w:sz w:val="28"/>
          <w:szCs w:val="28"/>
        </w:rPr>
        <w:t>Ян Амос Каменский.</w:t>
      </w:r>
    </w:p>
    <w:p w:rsidR="00674668" w:rsidRDefault="00E73EA2" w:rsidP="00E73EA2">
      <w:pPr>
        <w:ind w:left="17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– бесценное достояние не только каждого человека, но и всего </w:t>
      </w:r>
      <w:r w:rsidR="00A435C9">
        <w:rPr>
          <w:rFonts w:ascii="Times New Roman" w:hAnsi="Times New Roman" w:cs="Times New Roman"/>
          <w:sz w:val="28"/>
          <w:szCs w:val="28"/>
        </w:rPr>
        <w:t>общества. Здоровые дети – самая главная наша ценность, ведь именно они представляют потенциал нашего общества, от  них зависит будущее всей планеты.</w:t>
      </w:r>
      <w:r w:rsidR="004568F2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 говорить о</w:t>
      </w:r>
      <w:r w:rsidR="004568F2">
        <w:rPr>
          <w:rFonts w:ascii="Times New Roman" w:hAnsi="Times New Roman" w:cs="Times New Roman"/>
          <w:sz w:val="28"/>
          <w:szCs w:val="28"/>
        </w:rPr>
        <w:t xml:space="preserve"> трех видах з</w:t>
      </w:r>
      <w:r>
        <w:rPr>
          <w:rFonts w:ascii="Times New Roman" w:hAnsi="Times New Roman" w:cs="Times New Roman"/>
          <w:sz w:val="28"/>
          <w:szCs w:val="28"/>
        </w:rPr>
        <w:t>доровья</w:t>
      </w:r>
      <w:r w:rsidR="004568F2">
        <w:rPr>
          <w:rFonts w:ascii="Times New Roman" w:hAnsi="Times New Roman" w:cs="Times New Roman"/>
          <w:sz w:val="28"/>
          <w:szCs w:val="28"/>
        </w:rPr>
        <w:t>: физическом, психическом и нравственно</w:t>
      </w:r>
      <w:r w:rsidR="00AA61FC">
        <w:rPr>
          <w:rFonts w:ascii="Times New Roman" w:hAnsi="Times New Roman" w:cs="Times New Roman"/>
          <w:sz w:val="28"/>
          <w:szCs w:val="28"/>
        </w:rPr>
        <w:t>м (</w:t>
      </w:r>
      <w:r w:rsidR="004568F2">
        <w:rPr>
          <w:rFonts w:ascii="Times New Roman" w:hAnsi="Times New Roman" w:cs="Times New Roman"/>
          <w:sz w:val="28"/>
          <w:szCs w:val="28"/>
        </w:rPr>
        <w:t>социальным).</w:t>
      </w:r>
    </w:p>
    <w:p w:rsidR="004568F2" w:rsidRDefault="004568F2" w:rsidP="00E73EA2">
      <w:pPr>
        <w:ind w:left="17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ребенку независимо от происхождения или условий жизни необходимо:</w:t>
      </w:r>
    </w:p>
    <w:p w:rsidR="004568F2" w:rsidRDefault="004568F2" w:rsidP="00E73EA2">
      <w:pPr>
        <w:ind w:left="17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-быть здоровым;</w:t>
      </w:r>
    </w:p>
    <w:p w:rsidR="004568F2" w:rsidRDefault="004568F2" w:rsidP="00E73EA2">
      <w:pPr>
        <w:ind w:left="17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-находиться в безопасной обстановке;</w:t>
      </w:r>
    </w:p>
    <w:p w:rsidR="004568F2" w:rsidRDefault="004568F2" w:rsidP="00E73EA2">
      <w:pPr>
        <w:ind w:left="17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-получать удовольствие от жизни и добиваться поставленных целей.</w:t>
      </w:r>
    </w:p>
    <w:p w:rsidR="00E61D40" w:rsidRDefault="004568F2" w:rsidP="00E73EA2">
      <w:pPr>
        <w:ind w:left="17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только дети начинают посещ</w:t>
      </w:r>
      <w:r w:rsidR="00425556">
        <w:rPr>
          <w:rFonts w:ascii="Times New Roman" w:hAnsi="Times New Roman" w:cs="Times New Roman"/>
          <w:sz w:val="28"/>
          <w:szCs w:val="28"/>
        </w:rPr>
        <w:t>ать детский сад - жизнь для них изменяется. Социальные и культурные нормы, с которыми они знакомятся, могут оказать мощное воздействие на принимаемые ими решения, повлиять на их физическое и психическое здоровье. Чтобы ребенок был здоров необходимо привлечение детей к активному образу жизни, их участие  в подвижных и</w:t>
      </w:r>
      <w:r w:rsidR="00EE3944">
        <w:rPr>
          <w:rFonts w:ascii="Times New Roman" w:hAnsi="Times New Roman" w:cs="Times New Roman"/>
          <w:sz w:val="28"/>
          <w:szCs w:val="28"/>
        </w:rPr>
        <w:t>грах и спортивных  соревнования</w:t>
      </w:r>
      <w:r w:rsidR="00E61D40">
        <w:rPr>
          <w:rFonts w:ascii="Times New Roman" w:hAnsi="Times New Roman" w:cs="Times New Roman"/>
          <w:sz w:val="28"/>
          <w:szCs w:val="28"/>
        </w:rPr>
        <w:t>,</w:t>
      </w:r>
      <w:r w:rsidR="00EE3944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деятельности, с</w:t>
      </w:r>
      <w:r w:rsidR="00C64DC0">
        <w:rPr>
          <w:rFonts w:ascii="Times New Roman" w:hAnsi="Times New Roman" w:cs="Times New Roman"/>
          <w:sz w:val="28"/>
          <w:szCs w:val="28"/>
        </w:rPr>
        <w:t>портивно-музыкальные упражнения, что помогает развивать у детей позитивное отношение к здоровой жизни</w:t>
      </w:r>
      <w:r w:rsidR="004255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8F2" w:rsidRDefault="00E61D40" w:rsidP="00E73EA2">
      <w:pPr>
        <w:ind w:left="17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программ и требования к содержанию и методам работы, нацеливают педагогов на формирование широкой двигательной культуры дошкольников, использование на физкультурных занятиях и в повседневной жизни разнообразных физических упражнений, воспитание у дошкольников интереса к двигательной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255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25556">
        <w:rPr>
          <w:rFonts w:ascii="Times New Roman" w:hAnsi="Times New Roman" w:cs="Times New Roman"/>
          <w:sz w:val="28"/>
          <w:szCs w:val="28"/>
        </w:rPr>
        <w:t>ктивная</w:t>
      </w:r>
      <w:proofErr w:type="spellEnd"/>
      <w:r w:rsidR="00425556">
        <w:rPr>
          <w:rFonts w:ascii="Times New Roman" w:hAnsi="Times New Roman" w:cs="Times New Roman"/>
          <w:sz w:val="28"/>
          <w:szCs w:val="28"/>
        </w:rPr>
        <w:t xml:space="preserve">  двигательная деятельность помимо положительного воздействия на здоровье и физическое развитие, обеспечивает </w:t>
      </w:r>
      <w:proofErr w:type="spellStart"/>
      <w:r w:rsidR="00425556">
        <w:rPr>
          <w:rFonts w:ascii="Times New Roman" w:hAnsi="Times New Roman" w:cs="Times New Roman"/>
          <w:sz w:val="28"/>
          <w:szCs w:val="28"/>
        </w:rPr>
        <w:t>психоэмоциональный</w:t>
      </w:r>
      <w:proofErr w:type="spellEnd"/>
      <w:r w:rsidR="00425556">
        <w:rPr>
          <w:rFonts w:ascii="Times New Roman" w:hAnsi="Times New Roman" w:cs="Times New Roman"/>
          <w:sz w:val="28"/>
          <w:szCs w:val="28"/>
        </w:rPr>
        <w:t xml:space="preserve"> комфорт ребенка, формирует навыки будущего поведения в </w:t>
      </w:r>
      <w:r w:rsidR="004E074F">
        <w:rPr>
          <w:rFonts w:ascii="Times New Roman" w:hAnsi="Times New Roman" w:cs="Times New Roman"/>
          <w:sz w:val="28"/>
          <w:szCs w:val="28"/>
        </w:rPr>
        <w:t>обществе. В</w:t>
      </w:r>
      <w:r w:rsidR="00425556">
        <w:rPr>
          <w:rFonts w:ascii="Times New Roman" w:hAnsi="Times New Roman" w:cs="Times New Roman"/>
          <w:sz w:val="28"/>
          <w:szCs w:val="28"/>
        </w:rPr>
        <w:t xml:space="preserve"> настоящее время появилось много новых методик проведения физкультурных занятий</w:t>
      </w:r>
      <w:r w:rsidR="004E074F">
        <w:rPr>
          <w:rFonts w:ascii="Times New Roman" w:hAnsi="Times New Roman" w:cs="Times New Roman"/>
          <w:sz w:val="28"/>
          <w:szCs w:val="28"/>
        </w:rPr>
        <w:t>. Одна из таких - методика игрового  стретчинга.</w:t>
      </w:r>
    </w:p>
    <w:p w:rsidR="00293E3B" w:rsidRDefault="004E074F" w:rsidP="00C93B72">
      <w:pPr>
        <w:ind w:left="170" w:righ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комплекс специ</w:t>
      </w:r>
      <w:r w:rsidR="002D6F6F">
        <w:rPr>
          <w:rFonts w:ascii="Times New Roman" w:hAnsi="Times New Roman" w:cs="Times New Roman"/>
          <w:sz w:val="28"/>
          <w:szCs w:val="28"/>
        </w:rPr>
        <w:t xml:space="preserve">ально подобранные упражнения  на растяжку </w:t>
      </w:r>
      <w:r w:rsidR="0077209B">
        <w:rPr>
          <w:rFonts w:ascii="Times New Roman" w:hAnsi="Times New Roman" w:cs="Times New Roman"/>
          <w:sz w:val="28"/>
          <w:szCs w:val="28"/>
        </w:rPr>
        <w:t>мышц</w:t>
      </w:r>
      <w:r w:rsidR="002D6F6F">
        <w:rPr>
          <w:rFonts w:ascii="Times New Roman" w:hAnsi="Times New Roman" w:cs="Times New Roman"/>
          <w:sz w:val="28"/>
          <w:szCs w:val="28"/>
        </w:rPr>
        <w:t>, проводимые с детьми в игровой форме</w:t>
      </w:r>
      <w:r w:rsidR="00293E3B">
        <w:rPr>
          <w:rFonts w:ascii="Times New Roman" w:hAnsi="Times New Roman" w:cs="Times New Roman"/>
          <w:sz w:val="28"/>
          <w:szCs w:val="28"/>
        </w:rPr>
        <w:t xml:space="preserve">. Игра- ведущий вид деятельности дошкольника. Занятия </w:t>
      </w:r>
      <w:proofErr w:type="gramStart"/>
      <w:r w:rsidR="00293E3B">
        <w:rPr>
          <w:rFonts w:ascii="Times New Roman" w:hAnsi="Times New Roman" w:cs="Times New Roman"/>
          <w:sz w:val="28"/>
          <w:szCs w:val="28"/>
        </w:rPr>
        <w:t>игровым</w:t>
      </w:r>
      <w:proofErr w:type="gramEnd"/>
      <w:r w:rsidR="00296D43" w:rsidRPr="00296D43">
        <w:rPr>
          <w:rFonts w:ascii="Times New Roman" w:hAnsi="Times New Roman" w:cs="Times New Roman"/>
          <w:sz w:val="28"/>
          <w:szCs w:val="28"/>
        </w:rPr>
        <w:t xml:space="preserve"> </w:t>
      </w:r>
      <w:r w:rsidR="00293E3B">
        <w:rPr>
          <w:rFonts w:ascii="Times New Roman" w:hAnsi="Times New Roman" w:cs="Times New Roman"/>
          <w:sz w:val="28"/>
          <w:szCs w:val="28"/>
        </w:rPr>
        <w:t xml:space="preserve"> стренчингом помогут ребенку развить чувство ритма, укрепить мышцы, выровнять осанку,</w:t>
      </w:r>
      <w:r w:rsidR="0077209B">
        <w:rPr>
          <w:rFonts w:ascii="Times New Roman" w:hAnsi="Times New Roman" w:cs="Times New Roman"/>
          <w:sz w:val="28"/>
          <w:szCs w:val="28"/>
        </w:rPr>
        <w:t xml:space="preserve"> развить коммуникативные качества.</w:t>
      </w:r>
    </w:p>
    <w:p w:rsidR="00C93B72" w:rsidRDefault="00C93B72" w:rsidP="00C93B72">
      <w:pPr>
        <w:ind w:left="17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стренчинга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в виде сюжетно-ролевой игры или тематической игры, в которую входят 8-9 упражнений на различные группы </w:t>
      </w:r>
      <w:r w:rsidR="0077209B">
        <w:rPr>
          <w:rFonts w:ascii="Times New Roman" w:hAnsi="Times New Roman" w:cs="Times New Roman"/>
          <w:sz w:val="28"/>
          <w:szCs w:val="28"/>
        </w:rPr>
        <w:t>мышц</w:t>
      </w:r>
      <w:r>
        <w:rPr>
          <w:rFonts w:ascii="Times New Roman" w:hAnsi="Times New Roman" w:cs="Times New Roman"/>
          <w:sz w:val="28"/>
          <w:szCs w:val="28"/>
        </w:rPr>
        <w:t xml:space="preserve">. Дети изображают разных животных и выполняют упражнения под музыкальное сопровождение. Упражнения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стренчинга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носят имитационный характер и выполняютс</w:t>
      </w:r>
      <w:r w:rsidR="0077209B">
        <w:rPr>
          <w:rFonts w:ascii="Times New Roman" w:hAnsi="Times New Roman" w:cs="Times New Roman"/>
          <w:sz w:val="28"/>
          <w:szCs w:val="28"/>
        </w:rPr>
        <w:t>я по ходу сюжетно-ролевой игры. С</w:t>
      </w:r>
      <w:r>
        <w:rPr>
          <w:rFonts w:ascii="Times New Roman" w:hAnsi="Times New Roman" w:cs="Times New Roman"/>
          <w:sz w:val="28"/>
          <w:szCs w:val="28"/>
        </w:rPr>
        <w:t>остоящей из взаимосвязанных игровой ситуаций</w:t>
      </w:r>
      <w:r w:rsidR="00EF7D53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аданий</w:t>
      </w:r>
      <w:r w:rsidR="00EF7D53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пражнений</w:t>
      </w:r>
      <w:r w:rsidR="00EF7D53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одобранных</w:t>
      </w:r>
      <w:r w:rsidR="00EF7D53">
        <w:rPr>
          <w:rFonts w:ascii="Times New Roman" w:hAnsi="Times New Roman" w:cs="Times New Roman"/>
          <w:sz w:val="28"/>
          <w:szCs w:val="28"/>
        </w:rPr>
        <w:t xml:space="preserve"> таким образом, чтобы</w:t>
      </w:r>
      <w:r>
        <w:rPr>
          <w:rFonts w:ascii="Times New Roman" w:hAnsi="Times New Roman" w:cs="Times New Roman"/>
          <w:sz w:val="28"/>
          <w:szCs w:val="28"/>
        </w:rPr>
        <w:t xml:space="preserve"> содействовать решению оздоровительных и развивающих задач. С </w:t>
      </w:r>
      <w:r w:rsidR="00EF7D53">
        <w:rPr>
          <w:rFonts w:ascii="Times New Roman" w:hAnsi="Times New Roman" w:cs="Times New Roman"/>
          <w:sz w:val="28"/>
          <w:szCs w:val="28"/>
        </w:rPr>
        <w:t>подражания образу начинается познание ребенком техники движений спортивных</w:t>
      </w:r>
      <w:r w:rsidR="007850F7">
        <w:rPr>
          <w:rFonts w:ascii="Times New Roman" w:hAnsi="Times New Roman" w:cs="Times New Roman"/>
          <w:sz w:val="28"/>
          <w:szCs w:val="28"/>
        </w:rPr>
        <w:t xml:space="preserve"> и танцевальных упражнений, игр</w:t>
      </w:r>
      <w:r w:rsidR="00EF7D53">
        <w:rPr>
          <w:rFonts w:ascii="Times New Roman" w:hAnsi="Times New Roman" w:cs="Times New Roman"/>
          <w:sz w:val="28"/>
          <w:szCs w:val="28"/>
        </w:rPr>
        <w:t xml:space="preserve"> </w:t>
      </w:r>
      <w:r w:rsidR="007850F7">
        <w:rPr>
          <w:rFonts w:ascii="Times New Roman" w:hAnsi="Times New Roman" w:cs="Times New Roman"/>
          <w:sz w:val="28"/>
          <w:szCs w:val="28"/>
        </w:rPr>
        <w:t>т</w:t>
      </w:r>
      <w:r w:rsidR="00EF7D53">
        <w:rPr>
          <w:rFonts w:ascii="Times New Roman" w:hAnsi="Times New Roman" w:cs="Times New Roman"/>
          <w:sz w:val="28"/>
          <w:szCs w:val="28"/>
        </w:rPr>
        <w:t xml:space="preserve">еатральной деятельности. Образно-подражательные движения развивают творческую, двигательную деятельность, творческое мышление, двигательную память, быстроту реакции, ориентировку в движении и пространстве, </w:t>
      </w:r>
      <w:r w:rsidR="007850F7">
        <w:rPr>
          <w:rFonts w:ascii="Times New Roman" w:hAnsi="Times New Roman" w:cs="Times New Roman"/>
          <w:sz w:val="28"/>
          <w:szCs w:val="28"/>
        </w:rPr>
        <w:t>внимание. Эффективность</w:t>
      </w:r>
      <w:r w:rsidR="00EF7D53">
        <w:rPr>
          <w:rFonts w:ascii="Times New Roman" w:hAnsi="Times New Roman" w:cs="Times New Roman"/>
          <w:sz w:val="28"/>
          <w:szCs w:val="28"/>
        </w:rPr>
        <w:t xml:space="preserve"> подражательных движений заключается еще и в том, что через образы</w:t>
      </w:r>
      <w:r w:rsidR="007850F7">
        <w:rPr>
          <w:rFonts w:ascii="Times New Roman" w:hAnsi="Times New Roman" w:cs="Times New Roman"/>
          <w:sz w:val="28"/>
          <w:szCs w:val="28"/>
        </w:rPr>
        <w:t xml:space="preserve"> </w:t>
      </w:r>
      <w:r w:rsidR="00EF7D53">
        <w:rPr>
          <w:rFonts w:ascii="Times New Roman" w:hAnsi="Times New Roman" w:cs="Times New Roman"/>
          <w:sz w:val="28"/>
          <w:szCs w:val="28"/>
        </w:rPr>
        <w:t>можно осуществлять частую смену двигательной активности из различных исходных положений с большим разнообразием ви</w:t>
      </w:r>
      <w:r w:rsidR="007850F7">
        <w:rPr>
          <w:rFonts w:ascii="Times New Roman" w:hAnsi="Times New Roman" w:cs="Times New Roman"/>
          <w:sz w:val="28"/>
          <w:szCs w:val="28"/>
        </w:rPr>
        <w:t>дов движений,</w:t>
      </w:r>
      <w:r w:rsidR="00EF7D53">
        <w:rPr>
          <w:rFonts w:ascii="Times New Roman" w:hAnsi="Times New Roman" w:cs="Times New Roman"/>
          <w:sz w:val="28"/>
          <w:szCs w:val="28"/>
        </w:rPr>
        <w:t xml:space="preserve"> </w:t>
      </w:r>
      <w:r w:rsidR="007850F7">
        <w:rPr>
          <w:rFonts w:ascii="Times New Roman" w:hAnsi="Times New Roman" w:cs="Times New Roman"/>
          <w:sz w:val="28"/>
          <w:szCs w:val="28"/>
        </w:rPr>
        <w:t>ч</w:t>
      </w:r>
      <w:r w:rsidR="00EF7D53">
        <w:rPr>
          <w:rFonts w:ascii="Times New Roman" w:hAnsi="Times New Roman" w:cs="Times New Roman"/>
          <w:sz w:val="28"/>
          <w:szCs w:val="28"/>
        </w:rPr>
        <w:t xml:space="preserve">то дает </w:t>
      </w:r>
      <w:r w:rsidR="007850F7">
        <w:rPr>
          <w:rFonts w:ascii="Times New Roman" w:hAnsi="Times New Roman" w:cs="Times New Roman"/>
          <w:sz w:val="28"/>
          <w:szCs w:val="28"/>
        </w:rPr>
        <w:t>хорошую</w:t>
      </w:r>
      <w:r w:rsidR="00EF7D53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7850F7">
        <w:rPr>
          <w:rFonts w:ascii="Times New Roman" w:hAnsi="Times New Roman" w:cs="Times New Roman"/>
          <w:sz w:val="28"/>
          <w:szCs w:val="28"/>
        </w:rPr>
        <w:t>ую нагрузку на все группы мышц. С</w:t>
      </w:r>
      <w:r w:rsidR="00EF7D53">
        <w:rPr>
          <w:rFonts w:ascii="Times New Roman" w:hAnsi="Times New Roman" w:cs="Times New Roman"/>
          <w:sz w:val="28"/>
          <w:szCs w:val="28"/>
        </w:rPr>
        <w:t>очетание динамических и статистических</w:t>
      </w:r>
      <w:r w:rsidR="007850F7">
        <w:rPr>
          <w:rFonts w:ascii="Times New Roman" w:hAnsi="Times New Roman" w:cs="Times New Roman"/>
          <w:sz w:val="28"/>
          <w:szCs w:val="28"/>
        </w:rPr>
        <w:t xml:space="preserve"> упражнений наиболее соответствует природе опорно-двигательного аппарата человека и является лучшим средством развития физических качеств: силы</w:t>
      </w:r>
      <w:r w:rsidR="00FD767E">
        <w:rPr>
          <w:rFonts w:ascii="Times New Roman" w:hAnsi="Times New Roman" w:cs="Times New Roman"/>
          <w:sz w:val="28"/>
          <w:szCs w:val="28"/>
        </w:rPr>
        <w:t>, ловкости, выносливости</w:t>
      </w:r>
      <w:r w:rsidR="007850F7">
        <w:rPr>
          <w:rFonts w:ascii="Times New Roman" w:hAnsi="Times New Roman" w:cs="Times New Roman"/>
          <w:sz w:val="28"/>
          <w:szCs w:val="28"/>
        </w:rPr>
        <w:t xml:space="preserve">, </w:t>
      </w:r>
      <w:r w:rsidR="004A0492">
        <w:rPr>
          <w:rFonts w:ascii="Times New Roman" w:hAnsi="Times New Roman" w:cs="Times New Roman"/>
          <w:sz w:val="28"/>
          <w:szCs w:val="28"/>
        </w:rPr>
        <w:t>гибкости. Этими</w:t>
      </w:r>
      <w:r w:rsidR="00E61D40">
        <w:rPr>
          <w:rFonts w:ascii="Times New Roman" w:hAnsi="Times New Roman" w:cs="Times New Roman"/>
          <w:sz w:val="28"/>
          <w:szCs w:val="28"/>
        </w:rPr>
        <w:t xml:space="preserve"> упражнениями можно заниматься уже от3-4 лет. Каждое упражнение повторяется 4-6 ра</w:t>
      </w:r>
      <w:r w:rsidR="004A0492">
        <w:rPr>
          <w:rFonts w:ascii="Times New Roman" w:hAnsi="Times New Roman" w:cs="Times New Roman"/>
          <w:sz w:val="28"/>
          <w:szCs w:val="28"/>
        </w:rPr>
        <w:t>з (</w:t>
      </w:r>
      <w:r w:rsidR="00E61D40">
        <w:rPr>
          <w:rFonts w:ascii="Times New Roman" w:hAnsi="Times New Roman" w:cs="Times New Roman"/>
          <w:sz w:val="28"/>
          <w:szCs w:val="28"/>
        </w:rPr>
        <w:t xml:space="preserve">в </w:t>
      </w:r>
      <w:r w:rsidR="004A0492">
        <w:rPr>
          <w:rFonts w:ascii="Times New Roman" w:hAnsi="Times New Roman" w:cs="Times New Roman"/>
          <w:sz w:val="28"/>
          <w:szCs w:val="28"/>
        </w:rPr>
        <w:t xml:space="preserve">зависимости от возраста). Подбирается инструментальная музыка с ярко выраженным ритмом. Поскольку ритмичная музыка - один из главных возбудителей эмоций человека, под ее влиянием активизируется физиологические психические функции: усиливается частота сердечных сокращений, расширяются кровеносные сосуды, повышается обмен веществ и активность органов чувств, ускоряется расщепление гликогена. Музыка на занятии, благодаря большой силе эмоционального воздействия, способствует формированию единого эмоционального порыва, чувства сплоченности, побуждает активное желание выражать музыку в движении. Физические упражнения, выполняемые  под музыку, приобретают более яркую окраску и </w:t>
      </w:r>
      <w:proofErr w:type="gramStart"/>
      <w:r w:rsidR="004A0492">
        <w:rPr>
          <w:rFonts w:ascii="Times New Roman" w:hAnsi="Times New Roman" w:cs="Times New Roman"/>
          <w:sz w:val="28"/>
          <w:szCs w:val="28"/>
        </w:rPr>
        <w:t>оказывают большой оздоровительный эффект</w:t>
      </w:r>
      <w:proofErr w:type="gramEnd"/>
      <w:r w:rsidR="004A0492">
        <w:rPr>
          <w:rFonts w:ascii="Times New Roman" w:hAnsi="Times New Roman" w:cs="Times New Roman"/>
          <w:sz w:val="28"/>
          <w:szCs w:val="28"/>
        </w:rPr>
        <w:t>.</w:t>
      </w:r>
    </w:p>
    <w:p w:rsidR="00344A71" w:rsidRDefault="00344A71" w:rsidP="00C93B72">
      <w:pPr>
        <w:ind w:left="17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4590742"/>
            <wp:effectExtent l="19050" t="0" r="0" b="0"/>
            <wp:docPr id="1" name="Рисунок 1" descr="C:\Documents and Settings\Windows XP\Рабочий стол\детский сад\P101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 XP\Рабочий стол\детский сад\P1010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EBE" w:rsidRDefault="000A4EBE" w:rsidP="00C93B72">
      <w:pPr>
        <w:ind w:left="17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рассказывать игру-сказку, можно одновременно разыграть ее.   Игра состоит из несколько фрагментов, в которые включены упражнения на статическую растяжку мышц, прыжки, стимуляцию точек на стопе, расслабление для восстановления дыхания, и длится 20 минут со старшими, а с малышами столько, сколько они сами захотят. Разучив упражнения, дети самостоятельно разыгрывают сказку и придумывают свои сказки с движениями, тем самым развивая творческие способности.</w:t>
      </w:r>
    </w:p>
    <w:p w:rsidR="0018006F" w:rsidRPr="0070616D" w:rsidRDefault="0018006F" w:rsidP="00C93B72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70616D" w:rsidRPr="00344A71" w:rsidRDefault="0028215F" w:rsidP="00C93B72">
      <w:pPr>
        <w:ind w:left="170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Медико-педагогический контроль на занятиях позволяет сделать вывод, что нагрузка на организм возрастает постепенно и постепенно после занятия возвращается к общему состоянию здоровья, улучшается координация движений. Общий анализ работы позволяет сделать вывод, что занятия, организованные по методике игрового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эффективно влияет на общее состояние здоровья, уровень физического развития и развития физических качеств у детей дошкольного возраста, и их продолжительного психоэмоционального  состояния. Применение игрового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дает </w:t>
      </w:r>
      <w:r>
        <w:rPr>
          <w:rFonts w:ascii="Times New Roman" w:hAnsi="Times New Roman" w:cs="Times New Roman"/>
          <w:sz w:val="28"/>
          <w:szCs w:val="28"/>
        </w:rPr>
        <w:lastRenderedPageBreak/>
        <w:t>детям правильное развитие систем организма, является отличной профилактикой сколиоза</w:t>
      </w:r>
      <w:r w:rsidR="00772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плоскостопия, пр</w:t>
      </w:r>
      <w:r w:rsidR="0077209B">
        <w:rPr>
          <w:rFonts w:ascii="Times New Roman" w:hAnsi="Times New Roman" w:cs="Times New Roman"/>
          <w:sz w:val="28"/>
          <w:szCs w:val="28"/>
        </w:rPr>
        <w:t>ививает коммуникативные качества, формирует  привычку здорового образа жизни.</w:t>
      </w:r>
    </w:p>
    <w:p w:rsidR="00371C49" w:rsidRPr="00344A71" w:rsidRDefault="00371C49" w:rsidP="00C93B72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371C49" w:rsidRPr="00344A71" w:rsidRDefault="00371C49" w:rsidP="00C93B72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371C49" w:rsidRPr="00344A71" w:rsidRDefault="00371C49" w:rsidP="00C93B72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371C49" w:rsidRPr="00344A71" w:rsidRDefault="00371C49" w:rsidP="00C93B72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371C49" w:rsidRPr="00344A71" w:rsidRDefault="00371C49" w:rsidP="00C93B72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371C49" w:rsidRPr="00344A71" w:rsidRDefault="00371C49" w:rsidP="00C93B72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371C49" w:rsidRPr="00344A71" w:rsidRDefault="00371C49" w:rsidP="00C93B72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371C49" w:rsidRPr="00344A71" w:rsidRDefault="00371C49" w:rsidP="00C93B72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371C49" w:rsidRPr="00344A71" w:rsidRDefault="00371C49" w:rsidP="00C93B72">
      <w:pPr>
        <w:ind w:left="170" w:right="57"/>
        <w:rPr>
          <w:rFonts w:ascii="Times New Roman" w:hAnsi="Times New Roman" w:cs="Times New Roman"/>
          <w:sz w:val="28"/>
          <w:szCs w:val="28"/>
        </w:rPr>
      </w:pPr>
    </w:p>
    <w:p w:rsidR="00371C49" w:rsidRDefault="00371C49" w:rsidP="00371C49">
      <w:pPr>
        <w:ind w:right="57"/>
        <w:rPr>
          <w:rFonts w:ascii="Times New Roman" w:hAnsi="Times New Roman" w:cs="Times New Roman"/>
          <w:sz w:val="28"/>
          <w:szCs w:val="28"/>
        </w:rPr>
      </w:pPr>
    </w:p>
    <w:p w:rsidR="00371C49" w:rsidRDefault="00371C49" w:rsidP="00371C49">
      <w:pPr>
        <w:ind w:right="57"/>
        <w:rPr>
          <w:rFonts w:ascii="Times New Roman" w:hAnsi="Times New Roman" w:cs="Times New Roman"/>
          <w:sz w:val="28"/>
          <w:szCs w:val="28"/>
        </w:rPr>
      </w:pPr>
    </w:p>
    <w:sectPr w:rsidR="00371C49" w:rsidSect="0077209B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535CD"/>
    <w:rsid w:val="000677BC"/>
    <w:rsid w:val="000A4EBE"/>
    <w:rsid w:val="000B572C"/>
    <w:rsid w:val="0018006F"/>
    <w:rsid w:val="001A47EF"/>
    <w:rsid w:val="0028215F"/>
    <w:rsid w:val="00293E3B"/>
    <w:rsid w:val="00296D43"/>
    <w:rsid w:val="002D6F6F"/>
    <w:rsid w:val="00344A71"/>
    <w:rsid w:val="00371C49"/>
    <w:rsid w:val="00425556"/>
    <w:rsid w:val="004568F2"/>
    <w:rsid w:val="004A0492"/>
    <w:rsid w:val="004E074F"/>
    <w:rsid w:val="00674668"/>
    <w:rsid w:val="0070616D"/>
    <w:rsid w:val="007535CD"/>
    <w:rsid w:val="0077209B"/>
    <w:rsid w:val="007850F7"/>
    <w:rsid w:val="00812CD4"/>
    <w:rsid w:val="00835CF3"/>
    <w:rsid w:val="008F4290"/>
    <w:rsid w:val="009531C3"/>
    <w:rsid w:val="00A05A25"/>
    <w:rsid w:val="00A435C9"/>
    <w:rsid w:val="00AA61FC"/>
    <w:rsid w:val="00C64DC0"/>
    <w:rsid w:val="00C93B72"/>
    <w:rsid w:val="00E21838"/>
    <w:rsid w:val="00E61D40"/>
    <w:rsid w:val="00E73EA2"/>
    <w:rsid w:val="00EE2E5F"/>
    <w:rsid w:val="00EE3944"/>
    <w:rsid w:val="00EF7D53"/>
    <w:rsid w:val="00F75816"/>
    <w:rsid w:val="00FD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68"/>
  </w:style>
  <w:style w:type="paragraph" w:styleId="1">
    <w:name w:val="heading 1"/>
    <w:basedOn w:val="a"/>
    <w:next w:val="a"/>
    <w:link w:val="10"/>
    <w:uiPriority w:val="9"/>
    <w:qFormat/>
    <w:rsid w:val="000B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7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B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FF1E-E828-408B-8AFC-15A1A2B9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10</cp:revision>
  <cp:lastPrinted>2014-02-06T07:26:00Z</cp:lastPrinted>
  <dcterms:created xsi:type="dcterms:W3CDTF">2013-10-19T15:46:00Z</dcterms:created>
  <dcterms:modified xsi:type="dcterms:W3CDTF">2015-05-11T04:20:00Z</dcterms:modified>
</cp:coreProperties>
</file>