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31" w:rsidRDefault="00E37131" w:rsidP="00E37131">
      <w:pPr>
        <w:pStyle w:val="c6"/>
        <w:spacing w:before="0" w:beforeAutospacing="0" w:after="0" w:afterAutospacing="0" w:line="270" w:lineRule="atLeast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rFonts w:ascii="Trebuchet MS" w:hAnsi="Trebuchet MS"/>
          <w:b/>
          <w:bCs/>
          <w:i/>
          <w:iCs/>
          <w:color w:val="000000"/>
          <w:sz w:val="40"/>
          <w:szCs w:val="40"/>
        </w:rPr>
        <w:t>Конспект интегрированного занятия для второй младшей группы по сказке "Колобок"</w:t>
      </w:r>
    </w:p>
    <w:p w:rsidR="00E37131" w:rsidRDefault="00E37131" w:rsidP="00E37131">
      <w:pPr>
        <w:pStyle w:val="c6"/>
        <w:spacing w:before="0" w:beforeAutospacing="0" w:after="0" w:afterAutospacing="0" w:line="270" w:lineRule="atLeast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Программное содержание: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закрепить понятия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мало-много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»,  «высокий - низкий», «высоко-низко»;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уточнить представление о персонажах и последовательности сказки;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совершенствовать умение  лепить округлую форму круговыми движениями ладоней, дополнять изображение мелкими деталями;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развивать мелкую моторику кистей рук, умение следовать определенным правилам при решении задач, внимание, мышление, память , восприятие;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воспитывать интерес к занятию, вызвать желание выполнять несложные задания.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Материал: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игрушки - колобок, заяц, волк, лиса, медведь, бабушка, дедушка, раздаточный материал на каждого ребенка,   домик,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пластелин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досточки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для лепки, влажные салфетки.</w:t>
      </w:r>
      <w:proofErr w:type="gramEnd"/>
    </w:p>
    <w:p w:rsidR="00E37131" w:rsidRDefault="00E37131" w:rsidP="00E37131">
      <w:pPr>
        <w:pStyle w:val="c6"/>
        <w:spacing w:before="0" w:beforeAutospacing="0" w:after="0" w:afterAutospacing="0" w:line="270" w:lineRule="atLeast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E37131" w:rsidRDefault="00E37131" w:rsidP="00E37131">
      <w:pPr>
        <w:pStyle w:val="c6"/>
        <w:spacing w:before="0" w:beforeAutospacing="0" w:after="0" w:afterAutospacing="0" w:line="270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Игровой момент. </w:t>
      </w:r>
      <w:r>
        <w:rPr>
          <w:rStyle w:val="c0"/>
          <w:color w:val="000000"/>
          <w:sz w:val="28"/>
          <w:szCs w:val="28"/>
          <w:shd w:val="clear" w:color="auto" w:fill="FFFFFF"/>
        </w:rPr>
        <w:t>Стоит деревянный домик, на окошке лежит колобок. Возле домика на лавочке сидят дедушка с бабушкой.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Ребята, а вы любите сказки? А какие сказки вы знаете? (ответы детей). Сейчас я вам загадаю загадку, а вы её  отгадайте.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               Не лежалось на окошке,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               Покатился по дорожке,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Колобок.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Вот сегодня мы оправимся в путешествия вмести с колобком.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Жил веселый колобок,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Колобок румяный бок.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Он от бабушки ушел,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Он от дедушки ушел,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 дорожке покатился,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 густом лесу очутился.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Катится, катится колобок, по тропинке: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Ребята посмотрите кто это?</w:t>
      </w:r>
    </w:p>
    <w:p w:rsidR="00E37131" w:rsidRDefault="00E37131" w:rsidP="00E37131">
      <w:pPr>
        <w:pStyle w:val="c6"/>
        <w:spacing w:before="0" w:beforeAutospacing="0" w:after="0" w:afterAutospacing="0" w:line="270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</w:rPr>
        <w:t> Заяц.</w:t>
      </w:r>
    </w:p>
    <w:p w:rsidR="00E37131" w:rsidRDefault="00E37131" w:rsidP="00E37131">
      <w:pPr>
        <w:pStyle w:val="c6"/>
        <w:spacing w:before="0" w:beforeAutospacing="0" w:after="0" w:afterAutospacing="0" w:line="270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Ребята нам </w:t>
      </w:r>
      <w:proofErr w:type="gramStart"/>
      <w:r>
        <w:rPr>
          <w:rStyle w:val="c1"/>
          <w:color w:val="000000"/>
          <w:sz w:val="28"/>
          <w:szCs w:val="28"/>
        </w:rPr>
        <w:t>зайка</w:t>
      </w:r>
      <w:proofErr w:type="gramEnd"/>
      <w:r>
        <w:rPr>
          <w:rStyle w:val="c1"/>
          <w:color w:val="000000"/>
          <w:sz w:val="28"/>
          <w:szCs w:val="28"/>
        </w:rPr>
        <w:t xml:space="preserve"> что то хочет сказать.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Дети, зайка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сказал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что ему очень грустно давайте пройдем к столам и выполним просьбу зайца. Посмотрите, что нарисовано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дерево) Что можно сказать о его  высоте, какое оно? (высокое) Сколько листочков на этом дереве?</w:t>
      </w:r>
    </w:p>
    <w:p w:rsidR="00E37131" w:rsidRDefault="00E37131" w:rsidP="00E37131">
      <w:pPr>
        <w:pStyle w:val="c6"/>
        <w:spacing w:before="0" w:beforeAutospacing="0" w:after="0" w:afterAutospacing="0" w:line="270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Я предлагаю вам</w:t>
      </w:r>
      <w:r>
        <w:rPr>
          <w:rStyle w:val="c1"/>
          <w:color w:val="000000"/>
          <w:sz w:val="28"/>
          <w:szCs w:val="28"/>
        </w:rPr>
        <w:t xml:space="preserve"> украсить это дерево вот этими листочками разного цвета. </w:t>
      </w:r>
      <w:proofErr w:type="gramStart"/>
      <w:r>
        <w:rPr>
          <w:rStyle w:val="c1"/>
          <w:color w:val="000000"/>
          <w:sz w:val="28"/>
          <w:szCs w:val="28"/>
        </w:rPr>
        <w:t>Посмотрите</w:t>
      </w:r>
      <w:proofErr w:type="gramEnd"/>
      <w:r>
        <w:rPr>
          <w:rStyle w:val="c1"/>
          <w:color w:val="000000"/>
          <w:sz w:val="28"/>
          <w:szCs w:val="28"/>
        </w:rPr>
        <w:t xml:space="preserve"> какого они цвета? Ребята сейчас мы с вами наклеим эти листочки на дерево.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Молодцы, с этим заданием вы справились. А теперь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должим</w:t>
      </w:r>
      <w:proofErr w:type="spellEnd"/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свой путь дальше.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посмотрите кто это нам повстречался на пути?</w:t>
      </w:r>
    </w:p>
    <w:p w:rsidR="00E37131" w:rsidRDefault="00E37131" w:rsidP="00E37131">
      <w:pPr>
        <w:pStyle w:val="c6"/>
        <w:spacing w:before="0" w:beforeAutospacing="0" w:after="0" w:afterAutospacing="0" w:line="270" w:lineRule="atLeast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Медведь, мишка.</w:t>
      </w:r>
    </w:p>
    <w:p w:rsidR="00E37131" w:rsidRDefault="00E37131" w:rsidP="00E37131">
      <w:pPr>
        <w:pStyle w:val="c6"/>
        <w:spacing w:before="0" w:beforeAutospacing="0" w:after="0" w:afterAutospacing="0" w:line="270" w:lineRule="atLeast"/>
        <w:rPr>
          <w:rFonts w:ascii="Cambria" w:hAnsi="Cambria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Правильно ребята это медведь, он просит колобка помочь ему собрать шишки которые он растерял.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Ребята, посмотрите сколько шишек? Давайте все вмести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собирем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шишки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положим их в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карзинку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Медведь очень рад, что вы ему помогли. Он говорит колобку и вам, ребята, спасибо, и хочет с вами поиграть.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Физкультминутка «У медведя дом большой»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 медведя дом большой,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Ой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-о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й-ой (тянутся руками  вверх).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у зайки маленький,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Ай-ай-ай (приседают).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Мишка сам пошел домой,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Ой-ой-ой (шагают на месте).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запрыгал заинька.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Ай-ай-ай (прыгают).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Покатился колобок дальше, и встретил лисицу: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Колобочек</w:t>
      </w:r>
      <w:proofErr w:type="spell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, мой дружочек!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За тобой бежать нет мочи!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Колобок, колобок, я тебя съем!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Лисичка, не ешь колобка. Лучше посмотри, что мы будем делать. Проходите, ребята, к столу, мы с вами слепим из пластилина колобков для лисы, чтобы ей в лесу не было скучно, и тогда она будет с ними играть.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Ребята, а вы знаете, что работа с пластилином способствует развитию речи. Поэтому, чем чаще вы будете это делать, тем лучше будет развита ваша речь.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А теперь кладите пластилин на дощечку и круговыми движениями ладони  начинайте лепить.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Какими движениями вы лепили  колобка?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Какой формы получился колобок?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Получившихся колобков дети отдают лисе. Лисица говорит, что ей очень нравятся наши колобки, теперь у нее есть друзья, ей не будет скучно в лесу.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А колобку пора отправляться в домик к бабушке и дедушке!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Ребята  вам понравилось путешествовать в  сказку?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А в какой сказке мы побывали?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Кому мы помогали?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Что мы помогали делать колобку? Как мы помогали Зайцу? Медведю? А Лисе?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Бабушка и дедушка обрадовались, что колобка никто не съел благодаря нашим умным, сообразительным, ловким, смелым ребятишкам.</w:t>
      </w:r>
    </w:p>
    <w:p w:rsidR="00CE5594" w:rsidRDefault="00CE5594"/>
    <w:sectPr w:rsidR="00CE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131"/>
    <w:rsid w:val="00CE5594"/>
    <w:rsid w:val="00E3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7131"/>
  </w:style>
  <w:style w:type="character" w:customStyle="1" w:styleId="c0">
    <w:name w:val="c0"/>
    <w:basedOn w:val="a0"/>
    <w:rsid w:val="00E37131"/>
  </w:style>
  <w:style w:type="character" w:customStyle="1" w:styleId="c1">
    <w:name w:val="c1"/>
    <w:basedOn w:val="a0"/>
    <w:rsid w:val="00E37131"/>
  </w:style>
  <w:style w:type="character" w:customStyle="1" w:styleId="apple-converted-space">
    <w:name w:val="apple-converted-space"/>
    <w:basedOn w:val="a0"/>
    <w:rsid w:val="00E37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3</cp:revision>
  <dcterms:created xsi:type="dcterms:W3CDTF">2016-01-19T18:45:00Z</dcterms:created>
  <dcterms:modified xsi:type="dcterms:W3CDTF">2016-01-19T18:46:00Z</dcterms:modified>
</cp:coreProperties>
</file>