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F2" w:rsidRDefault="006776F2" w:rsidP="006776F2">
      <w:pPr>
        <w:jc w:val="center"/>
        <w:rPr>
          <w:rFonts w:ascii="Times New Roman" w:hAnsi="Times New Roman" w:cs="Times New Roman"/>
          <w:b/>
          <w:i/>
          <w:sz w:val="28"/>
          <w:szCs w:val="28"/>
        </w:rPr>
      </w:pPr>
      <w:r w:rsidRPr="006776F2">
        <w:rPr>
          <w:rFonts w:ascii="Times New Roman" w:hAnsi="Times New Roman" w:cs="Times New Roman"/>
          <w:b/>
          <w:i/>
          <w:sz w:val="28"/>
          <w:szCs w:val="28"/>
        </w:rPr>
        <w:t>Тема педагогического совета в ДОУ:</w:t>
      </w:r>
    </w:p>
    <w:p w:rsidR="006776F2" w:rsidRDefault="006776F2" w:rsidP="006776F2">
      <w:pPr>
        <w:jc w:val="center"/>
        <w:rPr>
          <w:rFonts w:ascii="Times New Roman" w:hAnsi="Times New Roman" w:cs="Times New Roman"/>
          <w:b/>
          <w:i/>
          <w:sz w:val="28"/>
          <w:szCs w:val="28"/>
        </w:rPr>
      </w:pPr>
      <w:r w:rsidRPr="006776F2">
        <w:rPr>
          <w:rFonts w:ascii="Times New Roman" w:hAnsi="Times New Roman" w:cs="Times New Roman"/>
          <w:b/>
          <w:i/>
          <w:sz w:val="28"/>
          <w:szCs w:val="28"/>
        </w:rPr>
        <w:t xml:space="preserve"> «Создание развивающей предметно-пространственной среды в ДОУ. Сюжетно-ролевые игры нового поколения</w:t>
      </w:r>
      <w:r>
        <w:rPr>
          <w:rFonts w:ascii="Times New Roman" w:hAnsi="Times New Roman" w:cs="Times New Roman"/>
          <w:b/>
          <w:i/>
          <w:sz w:val="28"/>
          <w:szCs w:val="28"/>
        </w:rPr>
        <w:t>».</w:t>
      </w:r>
    </w:p>
    <w:p w:rsidR="00387BF8" w:rsidRPr="00387BF8" w:rsidRDefault="00387BF8" w:rsidP="00387BF8">
      <w:pPr>
        <w:jc w:val="both"/>
        <w:rPr>
          <w:rFonts w:ascii="Times New Roman" w:hAnsi="Times New Roman" w:cs="Times New Roman"/>
          <w:i/>
          <w:sz w:val="28"/>
          <w:szCs w:val="28"/>
        </w:rPr>
      </w:pPr>
      <w:r>
        <w:rPr>
          <w:rFonts w:ascii="Times New Roman" w:hAnsi="Times New Roman" w:cs="Times New Roman"/>
          <w:b/>
          <w:i/>
          <w:sz w:val="28"/>
          <w:szCs w:val="28"/>
        </w:rPr>
        <w:t xml:space="preserve">Цель: </w:t>
      </w:r>
      <w:r w:rsidRPr="00387BF8">
        <w:rPr>
          <w:rFonts w:ascii="Times New Roman" w:hAnsi="Times New Roman" w:cs="Times New Roman"/>
          <w:i/>
          <w:sz w:val="28"/>
          <w:szCs w:val="28"/>
        </w:rPr>
        <w:t>повысить значимость организации сюжетно-ролевой игры в воспитательно0образовательном процессе.</w:t>
      </w:r>
    </w:p>
    <w:p w:rsidR="009B0A93" w:rsidRPr="00EE4FB0" w:rsidRDefault="006776F2"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b/>
          <w:i/>
          <w:sz w:val="24"/>
          <w:szCs w:val="24"/>
          <w:u w:val="single"/>
        </w:rPr>
        <w:t>Слайд №1</w:t>
      </w:r>
      <w:r w:rsidRPr="00EE4FB0">
        <w:rPr>
          <w:rFonts w:ascii="Times New Roman" w:eastAsia="Times New Roman" w:hAnsi="Times New Roman" w:cs="Times New Roman"/>
          <w:sz w:val="24"/>
          <w:szCs w:val="24"/>
        </w:rPr>
        <w:t>.</w:t>
      </w:r>
      <w:r w:rsidR="009B0A93" w:rsidRPr="00EE4FB0">
        <w:rPr>
          <w:rFonts w:ascii="Times New Roman" w:eastAsia="Times New Roman" w:hAnsi="Times New Roman" w:cs="Times New Roman"/>
          <w:sz w:val="24"/>
          <w:szCs w:val="24"/>
        </w:rPr>
        <w:t>В самых разных системах обучения игре всегда отводилось и отводится особое место. И объясняется это тем, что игра очень созвучна природе ребенка. Игра для него не просто интересное времяпрепровождение, а способ моделирования взрослого мира, его взаимоотношений, приобретение опыта общения и новых знаний.</w:t>
      </w:r>
    </w:p>
    <w:p w:rsidR="009B0A93" w:rsidRPr="00EE4FB0" w:rsidRDefault="00B81854"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b/>
          <w:i/>
          <w:sz w:val="24"/>
          <w:szCs w:val="24"/>
          <w:u w:val="single"/>
        </w:rPr>
        <w:t>Слайд №2.</w:t>
      </w:r>
      <w:r w:rsidRPr="00EE4FB0">
        <w:rPr>
          <w:rFonts w:ascii="Times New Roman" w:eastAsia="Times New Roman" w:hAnsi="Times New Roman" w:cs="Times New Roman"/>
          <w:sz w:val="24"/>
          <w:szCs w:val="24"/>
        </w:rPr>
        <w:t xml:space="preserve"> </w:t>
      </w:r>
      <w:r w:rsidR="009B0A93" w:rsidRPr="00EE4FB0">
        <w:rPr>
          <w:rFonts w:ascii="Times New Roman" w:eastAsia="Times New Roman" w:hAnsi="Times New Roman" w:cs="Times New Roman"/>
          <w:sz w:val="24"/>
          <w:szCs w:val="24"/>
        </w:rPr>
        <w:t>С введением нового Закона РФ «Об образовании», Федеральных Государственных Образовательных Стандартов, с определением новых целей образования, предусматривающих достижение не только предметных, но и личностных результатов, ценность игры ещё больше возрастает. Использование игры в образовательных целях в процессе реализации программ психолого-педагогического сопровождения позволяет развивать коммуникативные навыки, лидерские качества, формировать компетенции и учить ребенка учиться в эмоционально комфортных для него условиях и сообразно задачам возраста.</w:t>
      </w:r>
    </w:p>
    <w:p w:rsidR="009B0A93" w:rsidRPr="00EE4FB0" w:rsidRDefault="00B81854"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b/>
          <w:i/>
          <w:sz w:val="24"/>
          <w:szCs w:val="24"/>
          <w:u w:val="single"/>
        </w:rPr>
        <w:t>Слайд №3.</w:t>
      </w:r>
      <w:r w:rsidRPr="00EE4FB0">
        <w:rPr>
          <w:rFonts w:ascii="Times New Roman" w:eastAsia="Times New Roman" w:hAnsi="Times New Roman" w:cs="Times New Roman"/>
          <w:sz w:val="24"/>
          <w:szCs w:val="24"/>
        </w:rPr>
        <w:t xml:space="preserve"> </w:t>
      </w:r>
      <w:r w:rsidR="009B0A93" w:rsidRPr="00EE4FB0">
        <w:rPr>
          <w:rFonts w:ascii="Times New Roman" w:eastAsia="Times New Roman" w:hAnsi="Times New Roman" w:cs="Times New Roman"/>
          <w:sz w:val="24"/>
          <w:szCs w:val="24"/>
        </w:rPr>
        <w:t>Игра – самая важная деятельность в детском саду, через которую педагоги решают все образовательные задачи, в том числе и обучение. Пересмотрены подходы к организации обучения и воспитания детей. Отказ от учебной модели в детском саду, т. е. от занятий, заставил нас перейти к новым формам работы с детьми, которые позволят воспитателям детского сада обучать дошкольников так, чтобы они об этом даже не догадывались. Если ранее считалось, что основные образовательные усилия педагога сосредоточены на проведение занятий, то теперь образовательный потенциал признан за всеми видами совместной деятельности педагогов и детей.</w:t>
      </w:r>
    </w:p>
    <w:p w:rsidR="009B0A93" w:rsidRPr="00EE4FB0" w:rsidRDefault="009B0A93" w:rsidP="00EE4FB0">
      <w:pPr>
        <w:pStyle w:val="a3"/>
        <w:ind w:firstLine="567"/>
        <w:jc w:val="both"/>
        <w:rPr>
          <w:rFonts w:ascii="Times New Roman" w:eastAsia="Times New Roman" w:hAnsi="Times New Roman" w:cs="Times New Roman"/>
          <w:sz w:val="24"/>
          <w:szCs w:val="24"/>
        </w:rPr>
      </w:pPr>
      <w:r w:rsidRPr="00EE4FB0">
        <w:rPr>
          <w:rFonts w:ascii="Times New Roman" w:hAnsi="Times New Roman" w:cs="Times New Roman"/>
          <w:sz w:val="24"/>
          <w:szCs w:val="24"/>
        </w:rPr>
        <w:t>Сегодня никто не отрицает, что рост влияния телевидения, рекламы, прогресс компьютерных технологий на детей связан с тем, что оно наиболее полно и эффективно удовлетворяет потребности подрастающего поколения в приобщении к ценностным ориентациям взрослых. Всем нам известно, что на сюжет игры решающее влияние оказывает окружающая действительность. Ребенок отражает в игре те действия, те отношения между людьми, которые наблюдает в жизни.</w:t>
      </w:r>
    </w:p>
    <w:p w:rsidR="00FD16D9" w:rsidRPr="00EE4FB0" w:rsidRDefault="009B0A93"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 xml:space="preserve">Педагоги детского сада должны понимать, что, в отличие от других стандартов, ФГОС дошкольного образования не является основой оценки </w:t>
      </w:r>
      <w:proofErr w:type="gramStart"/>
      <w:r w:rsidRPr="00EE4FB0">
        <w:rPr>
          <w:rFonts w:ascii="Times New Roman" w:eastAsia="Times New Roman" w:hAnsi="Times New Roman" w:cs="Times New Roman"/>
          <w:sz w:val="24"/>
          <w:szCs w:val="24"/>
        </w:rPr>
        <w:t>соответствия</w:t>
      </w:r>
      <w:proofErr w:type="gramEnd"/>
      <w:r w:rsidRPr="00EE4FB0">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 Стандарт дошкольного детства - это, по сути дела, определение правил игры, в которых ребенок должен быть обречен на успех: правила развития ребенка, а не его обучения. Впервые в истории нашей культуры дошкольное детство стало особым самоценным уровнем образования - такого не было никогда.</w:t>
      </w:r>
    </w:p>
    <w:p w:rsidR="000723C1" w:rsidRPr="00EE4FB0" w:rsidRDefault="00B81854" w:rsidP="00EE4FB0">
      <w:pPr>
        <w:pStyle w:val="a3"/>
        <w:ind w:firstLine="567"/>
        <w:jc w:val="both"/>
        <w:rPr>
          <w:rFonts w:ascii="Times New Roman" w:hAnsi="Times New Roman" w:cs="Times New Roman"/>
          <w:b/>
          <w:i/>
          <w:sz w:val="24"/>
          <w:szCs w:val="24"/>
          <w:u w:val="single"/>
        </w:rPr>
      </w:pPr>
      <w:r w:rsidRPr="00EE4FB0">
        <w:rPr>
          <w:rFonts w:ascii="Times New Roman" w:hAnsi="Times New Roman" w:cs="Times New Roman"/>
          <w:b/>
          <w:i/>
          <w:sz w:val="24"/>
          <w:szCs w:val="24"/>
          <w:u w:val="single"/>
        </w:rPr>
        <w:t>Слайд 4</w:t>
      </w:r>
    </w:p>
    <w:p w:rsidR="000723C1" w:rsidRPr="00EE4FB0" w:rsidRDefault="000723C1"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Условиями возникновения игрового замысла и его реализации являются следующие два компонента: своевременное изменение игровой среды и общение с ребенком во время игры. Предметно-игровая среда должна способствовать закреплению полученных ребенком впечатлений при ознакомлении с окружающим и развитию его самостоятельности и творчества в поиске разных способов воспроизведения действительности. Педагог меняет предметно-игровую среду в зависимости от практического и игрового опыта детей: в младших группах создает тематические наборы, а в старших предлагает детям самостоятельно сконструировать обстановку для игры с помощью подсобного материала, собственных поделок, игрушек, предметов-заместителей и пр.</w:t>
      </w:r>
    </w:p>
    <w:p w:rsidR="000723C1" w:rsidRPr="00EE4FB0" w:rsidRDefault="000723C1"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Предметно-игровая среда является мощным средством воздействия взрослого на самостоятельную игру ребенка, на степень овладения им игровым опытом и обогащением содержания игры.</w:t>
      </w:r>
    </w:p>
    <w:p w:rsidR="000723C1" w:rsidRPr="00EE4FB0" w:rsidRDefault="000723C1"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lastRenderedPageBreak/>
        <w:t>Предметно-игровая среда обязательно должна гибко изменяться в зависимости от содержания знаний, полученных детьми, от игровых интересов детей и уровня развития их игры.</w:t>
      </w:r>
    </w:p>
    <w:p w:rsidR="000723C1" w:rsidRPr="00EE4FB0" w:rsidRDefault="000723C1"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Участие детей в создании игровой обстановки, бережное отношение к ней со стороны педагога оказывает влияние на развитие игр. Дети должны иметь возможность приспосабливать, передвигать мебель, т. е. самостоятельно организовывать и преобразовывать игровое пространство.</w:t>
      </w:r>
    </w:p>
    <w:p w:rsidR="000723C1" w:rsidRPr="00EE4FB0" w:rsidRDefault="000723C1"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Педагог, принимая участие в организации сюжетно-ролевой игры, должен передавать постепенно усложняющийся опыт построения сюжетной игры, заботится о создании предметно-игровой обстановки в группе, которая будет являться стимулом развития самостоятельной сюжетно-ролевой игры.</w:t>
      </w:r>
      <w:bookmarkStart w:id="0" w:name="_GoBack"/>
      <w:bookmarkEnd w:id="0"/>
    </w:p>
    <w:p w:rsidR="004C1F2D" w:rsidRPr="00EE4FB0" w:rsidRDefault="004C1F2D" w:rsidP="00EE4FB0">
      <w:pPr>
        <w:pStyle w:val="a3"/>
        <w:ind w:firstLine="567"/>
        <w:jc w:val="both"/>
        <w:rPr>
          <w:rFonts w:ascii="Times New Roman" w:hAnsi="Times New Roman" w:cs="Times New Roman"/>
          <w:i/>
          <w:sz w:val="24"/>
          <w:szCs w:val="24"/>
          <w:u w:val="single"/>
        </w:rPr>
      </w:pPr>
      <w:r w:rsidRPr="00EE4FB0">
        <w:rPr>
          <w:rFonts w:ascii="Times New Roman" w:eastAsia="Times New Roman" w:hAnsi="Times New Roman" w:cs="Times New Roman"/>
          <w:b/>
          <w:i/>
          <w:sz w:val="24"/>
          <w:szCs w:val="24"/>
          <w:u w:val="single"/>
          <w:bdr w:val="none" w:sz="0" w:space="0" w:color="auto" w:frame="1"/>
        </w:rPr>
        <w:t xml:space="preserve">Слайд </w:t>
      </w:r>
      <w:r w:rsidR="00B81854" w:rsidRPr="00EE4FB0">
        <w:rPr>
          <w:rFonts w:ascii="Times New Roman" w:eastAsia="Times New Roman" w:hAnsi="Times New Roman" w:cs="Times New Roman"/>
          <w:b/>
          <w:i/>
          <w:sz w:val="24"/>
          <w:szCs w:val="24"/>
          <w:u w:val="single"/>
          <w:bdr w:val="none" w:sz="0" w:space="0" w:color="auto" w:frame="1"/>
        </w:rPr>
        <w:t>5</w:t>
      </w:r>
    </w:p>
    <w:p w:rsidR="004C1F2D" w:rsidRPr="00EE4FB0" w:rsidRDefault="004C1F2D"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При организации предметно-развивающего пространства необходимо учитывать развивающий характер игры; особенности коллектива и каждого-ребёнка.</w:t>
      </w:r>
    </w:p>
    <w:p w:rsidR="004C1F2D" w:rsidRPr="00EE4FB0" w:rsidRDefault="004C1F2D"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В каждом возрасте - мы наблюдаем особенности в развитии игры:</w:t>
      </w:r>
    </w:p>
    <w:p w:rsidR="004C1F2D" w:rsidRPr="00EE4FB0" w:rsidRDefault="004C1F2D" w:rsidP="00EE4FB0">
      <w:pPr>
        <w:pStyle w:val="a3"/>
        <w:ind w:firstLine="567"/>
        <w:jc w:val="both"/>
        <w:rPr>
          <w:rFonts w:ascii="Times New Roman" w:hAnsi="Times New Roman" w:cs="Times New Roman"/>
          <w:sz w:val="24"/>
          <w:szCs w:val="24"/>
        </w:rPr>
      </w:pPr>
      <w:r w:rsidRPr="00EE4FB0">
        <w:rPr>
          <w:rFonts w:ascii="Times New Roman" w:eastAsia="Times New Roman" w:hAnsi="Times New Roman" w:cs="Times New Roman"/>
          <w:bCs/>
          <w:iCs/>
          <w:sz w:val="24"/>
          <w:szCs w:val="24"/>
          <w:bdr w:val="none" w:sz="0" w:space="0" w:color="auto" w:frame="1"/>
        </w:rPr>
        <w:t>Педагогическое сопровождение сюжетно-ролевых игр предполагает</w:t>
      </w:r>
      <w:r w:rsidRPr="00EE4FB0">
        <w:rPr>
          <w:rFonts w:ascii="Times New Roman" w:hAnsi="Times New Roman" w:cs="Times New Roman"/>
          <w:sz w:val="24"/>
          <w:szCs w:val="24"/>
        </w:rPr>
        <w:t>:</w:t>
      </w:r>
      <w:r w:rsidRPr="00EE4FB0">
        <w:rPr>
          <w:rFonts w:ascii="Times New Roman" w:hAnsi="Times New Roman" w:cs="Times New Roman"/>
          <w:sz w:val="24"/>
          <w:szCs w:val="24"/>
        </w:rPr>
        <w:tab/>
      </w:r>
    </w:p>
    <w:p w:rsidR="004C1F2D" w:rsidRPr="00EE4FB0" w:rsidRDefault="004C1F2D"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 совместную деятельность и сотворчество воспитателя и детей по подготовке к игре: накопления содержания для игр, моделирование возможных игровых ситуаций, создание обстановки для игры;</w:t>
      </w:r>
    </w:p>
    <w:p w:rsidR="004C1F2D" w:rsidRPr="00EE4FB0" w:rsidRDefault="004C1F2D"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-организация совместных игр воспитателя и детей, в которых происходит освоение новых умений и нового содержания;</w:t>
      </w:r>
    </w:p>
    <w:p w:rsidR="00FA7666" w:rsidRPr="00EE4FB0" w:rsidRDefault="004C1F2D"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 условий для самостоятельной инициативной и творческой игровой деятельности детей.</w:t>
      </w:r>
    </w:p>
    <w:p w:rsidR="00FA7666" w:rsidRPr="00EE4FB0" w:rsidRDefault="00942F49" w:rsidP="00EE4FB0">
      <w:pPr>
        <w:pStyle w:val="a3"/>
        <w:ind w:firstLine="567"/>
        <w:jc w:val="both"/>
        <w:rPr>
          <w:rFonts w:ascii="Times New Roman" w:hAnsi="Times New Roman" w:cs="Times New Roman"/>
          <w:b/>
          <w:i/>
          <w:sz w:val="24"/>
          <w:szCs w:val="24"/>
          <w:u w:val="single"/>
        </w:rPr>
      </w:pPr>
      <w:r w:rsidRPr="00EE4FB0">
        <w:rPr>
          <w:rFonts w:ascii="Times New Roman" w:hAnsi="Times New Roman" w:cs="Times New Roman"/>
          <w:b/>
          <w:i/>
          <w:sz w:val="24"/>
          <w:szCs w:val="24"/>
          <w:u w:val="single"/>
        </w:rPr>
        <w:t>Слайд</w:t>
      </w:r>
      <w:r w:rsidR="00B81854" w:rsidRPr="00EE4FB0">
        <w:rPr>
          <w:rFonts w:ascii="Times New Roman" w:hAnsi="Times New Roman" w:cs="Times New Roman"/>
          <w:b/>
          <w:i/>
          <w:sz w:val="24"/>
          <w:szCs w:val="24"/>
          <w:u w:val="single"/>
        </w:rPr>
        <w:t xml:space="preserve"> </w:t>
      </w:r>
      <w:r w:rsidR="00F47EDB" w:rsidRPr="00EE4FB0">
        <w:rPr>
          <w:rFonts w:ascii="Times New Roman" w:hAnsi="Times New Roman" w:cs="Times New Roman"/>
          <w:b/>
          <w:i/>
          <w:sz w:val="24"/>
          <w:szCs w:val="24"/>
          <w:u w:val="single"/>
        </w:rPr>
        <w:t xml:space="preserve"> 6</w:t>
      </w:r>
    </w:p>
    <w:p w:rsidR="007E3B1C" w:rsidRPr="00EE4FB0" w:rsidRDefault="00FA7666"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 xml:space="preserve">У воспитателей детского сада существует устойчивый термин “руководить игрой”. Давайте задумаемся, насколько он правомерен? </w:t>
      </w:r>
    </w:p>
    <w:p w:rsidR="00FA7666" w:rsidRPr="00EE4FB0" w:rsidRDefault="00FA7666"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Игра – свободная деятельность, а ее развивающий эффект становится максимальным, когда она является самостоятельной детской деятельностью. Получается, что природа детской игры вступает в противоречие со сложившимся подходом – “руководить игрой”. Разрешить это противоречие помогает переход от стратегии педагогического руководства игрой к стратегии педагогического сопровождения.</w:t>
      </w:r>
    </w:p>
    <w:p w:rsidR="00FA7666" w:rsidRPr="00EE4FB0" w:rsidRDefault="00FA7666"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Особенность педагогического сопровождения игровой деятельностью детей заключается в том, что, взаимодействуя с детьми, педагог гибко меняет свою позицию в зависимости от степени проявления самостоятельности и творчества, активно сотрудничает с ними.</w:t>
      </w:r>
    </w:p>
    <w:p w:rsidR="00FA7666" w:rsidRPr="00EE4FB0" w:rsidRDefault="00FA7666"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Сопровождающее взаимодействие помогает ребенку актуализировать игровой опыт как результат совместной игры с воспитателем, применять его в различных ситуациях, возникающих за пределами специально организованной педагогом игровой деятельности.</w:t>
      </w:r>
    </w:p>
    <w:p w:rsidR="00942F49" w:rsidRPr="00EE4FB0" w:rsidRDefault="00FA7666" w:rsidP="00EE4FB0">
      <w:pPr>
        <w:pStyle w:val="a3"/>
        <w:ind w:firstLine="567"/>
        <w:jc w:val="both"/>
        <w:rPr>
          <w:rFonts w:ascii="Times New Roman" w:eastAsia="Times New Roman" w:hAnsi="Times New Roman" w:cs="Times New Roman"/>
          <w:b/>
          <w:bCs/>
          <w:sz w:val="24"/>
          <w:szCs w:val="24"/>
        </w:rPr>
      </w:pPr>
      <w:r w:rsidRPr="00EE4FB0">
        <w:rPr>
          <w:rFonts w:ascii="Times New Roman" w:eastAsia="Times New Roman" w:hAnsi="Times New Roman" w:cs="Times New Roman"/>
          <w:sz w:val="24"/>
          <w:szCs w:val="24"/>
        </w:rPr>
        <w:t>Педагогу необходимо развивать у себя умение быть игроком, т.е. иметь свою игровую позицию. Игровая позиция воспитателя включает в себя –</w:t>
      </w:r>
    </w:p>
    <w:p w:rsidR="00942F49" w:rsidRPr="00EE4FB0" w:rsidRDefault="00942F49" w:rsidP="00EE4FB0">
      <w:pPr>
        <w:pStyle w:val="a3"/>
        <w:ind w:firstLine="567"/>
        <w:jc w:val="both"/>
        <w:rPr>
          <w:rFonts w:ascii="Times New Roman" w:eastAsia="Times New Roman" w:hAnsi="Times New Roman" w:cs="Times New Roman"/>
          <w:b/>
          <w:i/>
          <w:sz w:val="24"/>
          <w:szCs w:val="24"/>
          <w:u w:val="single"/>
        </w:rPr>
      </w:pPr>
      <w:r w:rsidRPr="00EE4FB0">
        <w:rPr>
          <w:rFonts w:ascii="Times New Roman" w:eastAsia="Times New Roman" w:hAnsi="Times New Roman" w:cs="Times New Roman"/>
          <w:b/>
          <w:i/>
          <w:sz w:val="24"/>
          <w:szCs w:val="24"/>
          <w:u w:val="single"/>
        </w:rPr>
        <w:t>Слайд</w:t>
      </w:r>
      <w:r w:rsidR="00F47EDB" w:rsidRPr="00EE4FB0">
        <w:rPr>
          <w:rFonts w:ascii="Times New Roman" w:eastAsia="Times New Roman" w:hAnsi="Times New Roman" w:cs="Times New Roman"/>
          <w:b/>
          <w:i/>
          <w:sz w:val="24"/>
          <w:szCs w:val="24"/>
          <w:u w:val="single"/>
        </w:rPr>
        <w:t xml:space="preserve"> </w:t>
      </w:r>
      <w:r w:rsidR="00EE4FB0">
        <w:rPr>
          <w:rFonts w:ascii="Times New Roman" w:eastAsia="Times New Roman" w:hAnsi="Times New Roman" w:cs="Times New Roman"/>
          <w:b/>
          <w:i/>
          <w:sz w:val="24"/>
          <w:szCs w:val="24"/>
          <w:u w:val="single"/>
        </w:rPr>
        <w:t>7</w:t>
      </w:r>
    </w:p>
    <w:p w:rsidR="00FA7666" w:rsidRPr="00EE4FB0" w:rsidRDefault="00FA7666"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Владея игровой позицией, педагогу легче использовать игру, ее богатые возможности для развития своих воспитанников, их взаимоотношений. В игре формируются основные новообразования, подготавливающие переход к следующему возрастному этапу – младшему школьному.</w:t>
      </w:r>
    </w:p>
    <w:p w:rsidR="00FA7666" w:rsidRPr="00EE4FB0" w:rsidRDefault="00FA7666"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 xml:space="preserve">Игровая позиция требует от воспитателя определенной степени </w:t>
      </w:r>
      <w:proofErr w:type="spellStart"/>
      <w:r w:rsidRPr="00EE4FB0">
        <w:rPr>
          <w:rFonts w:ascii="Times New Roman" w:eastAsia="Times New Roman" w:hAnsi="Times New Roman" w:cs="Times New Roman"/>
          <w:sz w:val="24"/>
          <w:szCs w:val="24"/>
        </w:rPr>
        <w:t>инфантилизации</w:t>
      </w:r>
      <w:proofErr w:type="spellEnd"/>
      <w:r w:rsidRPr="00EE4FB0">
        <w:rPr>
          <w:rFonts w:ascii="Times New Roman" w:eastAsia="Times New Roman" w:hAnsi="Times New Roman" w:cs="Times New Roman"/>
          <w:sz w:val="24"/>
          <w:szCs w:val="24"/>
        </w:rPr>
        <w:t xml:space="preserve"> – способности на время превратиться в ребенка, действовать по тем законам, по которым живут и действуют играющие дети.</w:t>
      </w:r>
    </w:p>
    <w:p w:rsidR="00FA7666" w:rsidRPr="00EE4FB0" w:rsidRDefault="00FA7666"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 xml:space="preserve">Первым шагом к позиции </w:t>
      </w:r>
      <w:proofErr w:type="spellStart"/>
      <w:r w:rsidRPr="00EE4FB0">
        <w:rPr>
          <w:rFonts w:ascii="Times New Roman" w:eastAsia="Times New Roman" w:hAnsi="Times New Roman" w:cs="Times New Roman"/>
          <w:sz w:val="24"/>
          <w:szCs w:val="24"/>
        </w:rPr>
        <w:t>инфантилизации</w:t>
      </w:r>
      <w:proofErr w:type="spellEnd"/>
      <w:r w:rsidRPr="00EE4FB0">
        <w:rPr>
          <w:rFonts w:ascii="Times New Roman" w:eastAsia="Times New Roman" w:hAnsi="Times New Roman" w:cs="Times New Roman"/>
          <w:sz w:val="24"/>
          <w:szCs w:val="24"/>
        </w:rPr>
        <w:t xml:space="preserve"> может стать </w:t>
      </w:r>
      <w:r w:rsidR="00942F49" w:rsidRPr="00EE4FB0">
        <w:rPr>
          <w:rFonts w:ascii="Times New Roman" w:eastAsia="Times New Roman" w:hAnsi="Times New Roman" w:cs="Times New Roman"/>
          <w:sz w:val="24"/>
          <w:szCs w:val="24"/>
        </w:rPr>
        <w:t>такой прием-</w:t>
      </w:r>
      <w:r w:rsidRPr="00EE4FB0">
        <w:rPr>
          <w:rFonts w:ascii="Times New Roman" w:eastAsia="Times New Roman" w:hAnsi="Times New Roman" w:cs="Times New Roman"/>
          <w:sz w:val="24"/>
          <w:szCs w:val="24"/>
        </w:rPr>
        <w:t xml:space="preserve"> воспитатель должен “мешать” детям играть так, как они привыкли, должен разрушать сложившиеся эталоны. “Внезапно кричу: “Ой – ой, я забыла деньги на проезд!” Нарушается привычный ритм. Все вместе решают собрать мне по копеечке. Только взяли билет, только успокоились, снова неожиданность: начинаю выходить не на той остановке...” </w:t>
      </w:r>
    </w:p>
    <w:p w:rsidR="00942F49" w:rsidRPr="00EE4FB0" w:rsidRDefault="00D67CE8"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b/>
          <w:i/>
          <w:sz w:val="24"/>
          <w:szCs w:val="24"/>
          <w:u w:val="single"/>
        </w:rPr>
        <w:t xml:space="preserve">Слайд  </w:t>
      </w:r>
      <w:r w:rsidR="00EE4FB0">
        <w:rPr>
          <w:rFonts w:ascii="Times New Roman" w:eastAsia="Times New Roman" w:hAnsi="Times New Roman" w:cs="Times New Roman"/>
          <w:b/>
          <w:i/>
          <w:sz w:val="24"/>
          <w:szCs w:val="24"/>
          <w:u w:val="single"/>
        </w:rPr>
        <w:t>8</w:t>
      </w:r>
      <w:r w:rsidRPr="00EE4FB0">
        <w:rPr>
          <w:rFonts w:ascii="Times New Roman" w:eastAsia="Times New Roman" w:hAnsi="Times New Roman" w:cs="Times New Roman"/>
          <w:b/>
          <w:i/>
          <w:sz w:val="24"/>
          <w:szCs w:val="24"/>
          <w:u w:val="single"/>
        </w:rPr>
        <w:t>.</w:t>
      </w:r>
      <w:r w:rsidRPr="00EE4FB0">
        <w:rPr>
          <w:rFonts w:ascii="Times New Roman" w:eastAsia="Times New Roman" w:hAnsi="Times New Roman" w:cs="Times New Roman"/>
          <w:sz w:val="24"/>
          <w:szCs w:val="24"/>
        </w:rPr>
        <w:t xml:space="preserve"> </w:t>
      </w:r>
      <w:proofErr w:type="gramStart"/>
      <w:r w:rsidR="00942F49" w:rsidRPr="00EE4FB0">
        <w:rPr>
          <w:rFonts w:ascii="Times New Roman" w:eastAsia="Times New Roman" w:hAnsi="Times New Roman" w:cs="Times New Roman"/>
          <w:sz w:val="24"/>
          <w:szCs w:val="24"/>
        </w:rPr>
        <w:t xml:space="preserve">Для того чтобы реализовать потенциал заложенный в сюжетных играх дошкольников и осуществлять адекватные педагогические воздействия по отношению к сюжетной игре детей, необходимо хорошо понимать ее специфику, иметь представления о ее развивающем значении, о том, какой она должна быть на каждом возрастном этапе, и </w:t>
      </w:r>
      <w:r w:rsidR="00942F49" w:rsidRPr="00EE4FB0">
        <w:rPr>
          <w:rFonts w:ascii="Times New Roman" w:eastAsia="Times New Roman" w:hAnsi="Times New Roman" w:cs="Times New Roman"/>
          <w:sz w:val="24"/>
          <w:szCs w:val="24"/>
        </w:rPr>
        <w:lastRenderedPageBreak/>
        <w:t>самое важное, уметь играть соответствующим образом с детьми разных дошкольных возрастов.</w:t>
      </w:r>
      <w:proofErr w:type="gramEnd"/>
    </w:p>
    <w:p w:rsidR="000723C1" w:rsidRPr="00EE4FB0" w:rsidRDefault="00942F49" w:rsidP="00EE4FB0">
      <w:pPr>
        <w:pStyle w:val="a3"/>
        <w:ind w:firstLine="567"/>
        <w:jc w:val="both"/>
        <w:rPr>
          <w:rFonts w:ascii="Times New Roman" w:eastAsia="Times New Roman" w:hAnsi="Times New Roman" w:cs="Times New Roman"/>
          <w:sz w:val="24"/>
          <w:szCs w:val="24"/>
        </w:rPr>
      </w:pPr>
      <w:r w:rsidRPr="00EE4FB0">
        <w:rPr>
          <w:rFonts w:ascii="Times New Roman" w:eastAsia="Times New Roman" w:hAnsi="Times New Roman" w:cs="Times New Roman"/>
          <w:sz w:val="24"/>
          <w:szCs w:val="24"/>
        </w:rPr>
        <w:t xml:space="preserve">На каждом возрастном этапе педагогический процесс организации игры должен носить </w:t>
      </w:r>
      <w:proofErr w:type="spellStart"/>
      <w:r w:rsidRPr="00EE4FB0">
        <w:rPr>
          <w:rFonts w:ascii="Times New Roman" w:eastAsia="Times New Roman" w:hAnsi="Times New Roman" w:cs="Times New Roman"/>
          <w:sz w:val="24"/>
          <w:szCs w:val="24"/>
        </w:rPr>
        <w:t>двучастный</w:t>
      </w:r>
      <w:proofErr w:type="spellEnd"/>
      <w:r w:rsidRPr="00EE4FB0">
        <w:rPr>
          <w:rFonts w:ascii="Times New Roman" w:eastAsia="Times New Roman" w:hAnsi="Times New Roman" w:cs="Times New Roman"/>
          <w:sz w:val="24"/>
          <w:szCs w:val="24"/>
        </w:rPr>
        <w:t xml:space="preserve"> характер, включая моменты формирования игровых умений в совместной игре воспитателя с детьми и создания условий для самостоятельной детской игры.</w:t>
      </w:r>
    </w:p>
    <w:p w:rsidR="00FD16D9" w:rsidRPr="00EE4FB0" w:rsidRDefault="00FD16D9" w:rsidP="00EE4FB0">
      <w:pPr>
        <w:pStyle w:val="a3"/>
        <w:ind w:firstLine="567"/>
        <w:jc w:val="both"/>
        <w:rPr>
          <w:rFonts w:ascii="Times New Roman" w:eastAsia="Times New Roman" w:hAnsi="Times New Roman" w:cs="Times New Roman"/>
          <w:sz w:val="24"/>
          <w:szCs w:val="24"/>
        </w:rPr>
      </w:pPr>
    </w:p>
    <w:p w:rsidR="00FD16D9" w:rsidRPr="00EE4FB0" w:rsidRDefault="00FD16D9" w:rsidP="00EE4FB0">
      <w:pPr>
        <w:pStyle w:val="a3"/>
        <w:ind w:firstLine="567"/>
        <w:jc w:val="both"/>
        <w:rPr>
          <w:rFonts w:ascii="Times New Roman" w:eastAsia="Times New Roman" w:hAnsi="Times New Roman" w:cs="Times New Roman"/>
          <w:b/>
          <w:i/>
          <w:sz w:val="24"/>
          <w:szCs w:val="24"/>
          <w:u w:val="single"/>
        </w:rPr>
      </w:pPr>
      <w:r w:rsidRPr="00EE4FB0">
        <w:rPr>
          <w:rFonts w:ascii="Times New Roman" w:eastAsia="Times New Roman" w:hAnsi="Times New Roman" w:cs="Times New Roman"/>
          <w:b/>
          <w:i/>
          <w:sz w:val="24"/>
          <w:szCs w:val="24"/>
          <w:u w:val="single"/>
        </w:rPr>
        <w:t>Слайд</w:t>
      </w:r>
      <w:r w:rsidR="008340D4">
        <w:rPr>
          <w:rFonts w:ascii="Times New Roman" w:eastAsia="Times New Roman" w:hAnsi="Times New Roman" w:cs="Times New Roman"/>
          <w:b/>
          <w:i/>
          <w:sz w:val="24"/>
          <w:szCs w:val="24"/>
          <w:u w:val="single"/>
        </w:rPr>
        <w:t xml:space="preserve"> 10</w:t>
      </w:r>
      <w:r w:rsidR="00D67CE8" w:rsidRPr="00EE4FB0">
        <w:rPr>
          <w:rFonts w:ascii="Times New Roman" w:eastAsia="Times New Roman" w:hAnsi="Times New Roman" w:cs="Times New Roman"/>
          <w:b/>
          <w:i/>
          <w:sz w:val="24"/>
          <w:szCs w:val="24"/>
          <w:u w:val="single"/>
        </w:rPr>
        <w:t>.</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b/>
          <w:sz w:val="24"/>
          <w:szCs w:val="24"/>
        </w:rPr>
        <w:t>Сегодня Вашему вниманию  предлагаю игры нового поколения</w:t>
      </w:r>
      <w:r w:rsidRPr="00EE4FB0">
        <w:rPr>
          <w:rFonts w:ascii="Times New Roman" w:hAnsi="Times New Roman" w:cs="Times New Roman"/>
          <w:sz w:val="24"/>
          <w:szCs w:val="24"/>
        </w:rPr>
        <w:t>, целью которых является расширять кругозор детей о профессиях, формировать игровые умения, активизировать словарь детей, пополняя новыми современными словами, развивать познавательные, коммуникативные  и творческие способности у детей, создание условий для самостоятельной детской игры.</w:t>
      </w:r>
    </w:p>
    <w:p w:rsidR="00FD16D9" w:rsidRPr="00EE4FB0" w:rsidRDefault="00FD16D9" w:rsidP="00EE4FB0">
      <w:pPr>
        <w:pStyle w:val="a3"/>
        <w:ind w:firstLine="567"/>
        <w:jc w:val="both"/>
        <w:rPr>
          <w:rFonts w:ascii="Times New Roman" w:hAnsi="Times New Roman" w:cs="Times New Roman"/>
          <w:b/>
          <w:sz w:val="24"/>
          <w:szCs w:val="24"/>
        </w:rPr>
      </w:pPr>
      <w:r w:rsidRPr="00EE4FB0">
        <w:rPr>
          <w:rFonts w:ascii="Times New Roman" w:hAnsi="Times New Roman" w:cs="Times New Roman"/>
          <w:b/>
          <w:i/>
          <w:sz w:val="24"/>
          <w:szCs w:val="24"/>
          <w:u w:val="single"/>
        </w:rPr>
        <w:t xml:space="preserve">Слайд </w:t>
      </w:r>
      <w:r w:rsidR="00EE4FB0" w:rsidRPr="00EE4FB0">
        <w:rPr>
          <w:rFonts w:ascii="Times New Roman" w:hAnsi="Times New Roman" w:cs="Times New Roman"/>
          <w:b/>
          <w:i/>
          <w:sz w:val="24"/>
          <w:szCs w:val="24"/>
          <w:u w:val="single"/>
        </w:rPr>
        <w:t xml:space="preserve"> 1</w:t>
      </w:r>
      <w:r w:rsidR="008340D4">
        <w:rPr>
          <w:rFonts w:ascii="Times New Roman" w:hAnsi="Times New Roman" w:cs="Times New Roman"/>
          <w:b/>
          <w:i/>
          <w:sz w:val="24"/>
          <w:szCs w:val="24"/>
          <w:u w:val="single"/>
        </w:rPr>
        <w:t>1</w:t>
      </w:r>
      <w:r w:rsidRPr="00EE4FB0">
        <w:rPr>
          <w:rFonts w:ascii="Times New Roman" w:hAnsi="Times New Roman" w:cs="Times New Roman"/>
          <w:b/>
          <w:sz w:val="24"/>
          <w:szCs w:val="24"/>
        </w:rPr>
        <w:t>.</w:t>
      </w:r>
    </w:p>
    <w:p w:rsidR="00FD16D9" w:rsidRPr="00EE4FB0" w:rsidRDefault="00FD16D9" w:rsidP="00EE4FB0">
      <w:pPr>
        <w:pStyle w:val="a3"/>
        <w:ind w:firstLine="567"/>
        <w:jc w:val="both"/>
        <w:rPr>
          <w:rFonts w:ascii="Times New Roman" w:hAnsi="Times New Roman" w:cs="Times New Roman"/>
          <w:b/>
          <w:sz w:val="24"/>
          <w:szCs w:val="24"/>
        </w:rPr>
      </w:pPr>
      <w:r w:rsidRPr="00EE4FB0">
        <w:rPr>
          <w:rFonts w:ascii="Times New Roman" w:hAnsi="Times New Roman" w:cs="Times New Roman"/>
          <w:b/>
          <w:sz w:val="24"/>
          <w:szCs w:val="24"/>
        </w:rPr>
        <w:t>Сюжетно-ролевая игра «Супермаркет»</w:t>
      </w:r>
    </w:p>
    <w:p w:rsidR="00FD16D9" w:rsidRPr="00EE4FB0" w:rsidRDefault="00FD16D9" w:rsidP="00EE4FB0">
      <w:pPr>
        <w:pStyle w:val="a3"/>
        <w:ind w:firstLine="567"/>
        <w:jc w:val="both"/>
        <w:rPr>
          <w:rFonts w:ascii="Times New Roman" w:hAnsi="Times New Roman" w:cs="Times New Roman"/>
          <w:sz w:val="24"/>
          <w:szCs w:val="24"/>
        </w:rPr>
      </w:pPr>
      <w:r w:rsidRPr="00EE4FB0">
        <w:rPr>
          <w:rStyle w:val="a6"/>
          <w:rFonts w:ascii="Times New Roman" w:hAnsi="Times New Roman" w:cs="Times New Roman"/>
          <w:sz w:val="24"/>
          <w:szCs w:val="24"/>
        </w:rPr>
        <w:t>Цель:</w:t>
      </w:r>
      <w:r w:rsidR="00EE4FB0">
        <w:rPr>
          <w:rStyle w:val="a6"/>
          <w:rFonts w:ascii="Times New Roman" w:hAnsi="Times New Roman" w:cs="Times New Roman"/>
          <w:sz w:val="24"/>
          <w:szCs w:val="24"/>
        </w:rPr>
        <w:t xml:space="preserve"> </w:t>
      </w:r>
      <w:r w:rsidRPr="00EE4FB0">
        <w:rPr>
          <w:rStyle w:val="a6"/>
          <w:rFonts w:ascii="Times New Roman" w:hAnsi="Times New Roman" w:cs="Times New Roman"/>
          <w:sz w:val="24"/>
          <w:szCs w:val="24"/>
        </w:rPr>
        <w:t>Формирование ролевого взаимодействия:</w:t>
      </w:r>
    </w:p>
    <w:p w:rsidR="00FD16D9" w:rsidRPr="00EE4FB0" w:rsidRDefault="00FD16D9" w:rsidP="00EE4FB0">
      <w:pPr>
        <w:pStyle w:val="a3"/>
        <w:ind w:firstLine="567"/>
        <w:jc w:val="both"/>
        <w:rPr>
          <w:rFonts w:ascii="Times New Roman" w:hAnsi="Times New Roman" w:cs="Times New Roman"/>
          <w:sz w:val="24"/>
          <w:szCs w:val="24"/>
          <w:shd w:val="clear" w:color="auto" w:fill="FFFFFF"/>
        </w:rPr>
      </w:pPr>
      <w:r w:rsidRPr="00EE4FB0">
        <w:rPr>
          <w:rFonts w:ascii="Times New Roman" w:hAnsi="Times New Roman" w:cs="Times New Roman"/>
          <w:sz w:val="24"/>
          <w:szCs w:val="24"/>
          <w:shd w:val="clear" w:color="auto" w:fill="FFFFFF"/>
        </w:rPr>
        <w:t>Продавец – покупатели -  товаровед- охранник-  директор.</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b/>
          <w:sz w:val="24"/>
          <w:szCs w:val="24"/>
        </w:rPr>
        <w:t>Задачи</w:t>
      </w:r>
      <w:r w:rsidRPr="00EE4FB0">
        <w:rPr>
          <w:rFonts w:ascii="Times New Roman" w:hAnsi="Times New Roman" w:cs="Times New Roman"/>
          <w:sz w:val="24"/>
          <w:szCs w:val="24"/>
        </w:rPr>
        <w:t xml:space="preserve"> указаны на слайде</w:t>
      </w:r>
    </w:p>
    <w:p w:rsidR="00FD16D9" w:rsidRPr="00EE4FB0" w:rsidRDefault="00FD16D9" w:rsidP="00EE4FB0">
      <w:pPr>
        <w:pStyle w:val="a3"/>
        <w:ind w:firstLine="567"/>
        <w:jc w:val="both"/>
        <w:rPr>
          <w:rFonts w:ascii="Times New Roman" w:hAnsi="Times New Roman" w:cs="Times New Roman"/>
          <w:b/>
          <w:sz w:val="24"/>
          <w:szCs w:val="24"/>
        </w:rPr>
      </w:pPr>
      <w:r w:rsidRPr="00EE4FB0">
        <w:rPr>
          <w:rFonts w:ascii="Times New Roman" w:hAnsi="Times New Roman" w:cs="Times New Roman"/>
          <w:b/>
          <w:sz w:val="24"/>
          <w:szCs w:val="24"/>
        </w:rPr>
        <w:t>В Предметно –</w:t>
      </w:r>
      <w:r w:rsidR="00EE4FB0">
        <w:rPr>
          <w:rFonts w:ascii="Times New Roman" w:hAnsi="Times New Roman" w:cs="Times New Roman"/>
          <w:b/>
          <w:sz w:val="24"/>
          <w:szCs w:val="24"/>
        </w:rPr>
        <w:t xml:space="preserve"> </w:t>
      </w:r>
      <w:r w:rsidRPr="00EE4FB0">
        <w:rPr>
          <w:rFonts w:ascii="Times New Roman" w:hAnsi="Times New Roman" w:cs="Times New Roman"/>
          <w:b/>
          <w:sz w:val="24"/>
          <w:szCs w:val="24"/>
        </w:rPr>
        <w:t>игровую среду входит:</w:t>
      </w:r>
    </w:p>
    <w:p w:rsidR="00FD16D9" w:rsidRPr="00EE4FB0" w:rsidRDefault="00FD16D9" w:rsidP="00EE4FB0">
      <w:pPr>
        <w:pStyle w:val="a3"/>
        <w:ind w:firstLine="567"/>
        <w:jc w:val="both"/>
        <w:rPr>
          <w:rFonts w:ascii="Times New Roman" w:hAnsi="Times New Roman" w:cs="Times New Roman"/>
          <w:b/>
          <w:sz w:val="24"/>
          <w:szCs w:val="24"/>
        </w:rPr>
      </w:pPr>
      <w:r w:rsidRPr="00EE4FB0">
        <w:rPr>
          <w:rFonts w:ascii="Times New Roman" w:hAnsi="Times New Roman" w:cs="Times New Roman"/>
          <w:sz w:val="24"/>
          <w:szCs w:val="24"/>
        </w:rPr>
        <w:t>Отдел бытовой техники</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Отдел «Продукты»</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Отдел «Хлеб»</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Отдел «Домашние любимцы»</w:t>
      </w:r>
    </w:p>
    <w:p w:rsidR="00FD16D9" w:rsidRPr="00EE4FB0" w:rsidRDefault="00FD16D9" w:rsidP="00EE4FB0">
      <w:pPr>
        <w:pStyle w:val="a3"/>
        <w:ind w:firstLine="567"/>
        <w:jc w:val="both"/>
        <w:rPr>
          <w:rStyle w:val="c3"/>
          <w:rFonts w:ascii="Times New Roman" w:hAnsi="Times New Roman" w:cs="Times New Roman"/>
          <w:color w:val="000000"/>
          <w:sz w:val="24"/>
          <w:szCs w:val="24"/>
        </w:rPr>
      </w:pPr>
      <w:r w:rsidRPr="00EE4FB0">
        <w:rPr>
          <w:rFonts w:ascii="Times New Roman" w:hAnsi="Times New Roman" w:cs="Times New Roman"/>
          <w:sz w:val="24"/>
          <w:szCs w:val="24"/>
        </w:rPr>
        <w:t>1.</w:t>
      </w:r>
      <w:r w:rsidRPr="00EE4FB0">
        <w:rPr>
          <w:rStyle w:val="c3"/>
          <w:rFonts w:ascii="Times New Roman" w:hAnsi="Times New Roman" w:cs="Times New Roman"/>
          <w:color w:val="000000"/>
          <w:sz w:val="24"/>
          <w:szCs w:val="24"/>
          <w:shd w:val="clear" w:color="auto" w:fill="FFFFFF"/>
        </w:rPr>
        <w:t xml:space="preserve">Одеждадля продавцов-консультантов, охраны, </w:t>
      </w:r>
      <w:r w:rsidRPr="00EE4FB0">
        <w:rPr>
          <w:rStyle w:val="c2"/>
          <w:rFonts w:ascii="Times New Roman" w:hAnsi="Times New Roman" w:cs="Times New Roman"/>
          <w:color w:val="000000"/>
          <w:sz w:val="24"/>
          <w:szCs w:val="24"/>
        </w:rPr>
        <w:t>рации</w:t>
      </w:r>
      <w:r w:rsidR="00EE4FB0">
        <w:rPr>
          <w:rStyle w:val="c2"/>
          <w:rFonts w:ascii="Times New Roman" w:hAnsi="Times New Roman" w:cs="Times New Roman"/>
          <w:color w:val="000000"/>
          <w:sz w:val="24"/>
          <w:szCs w:val="24"/>
        </w:rPr>
        <w:t xml:space="preserve">, </w:t>
      </w:r>
      <w:proofErr w:type="spellStart"/>
      <w:r w:rsidRPr="00EE4FB0">
        <w:rPr>
          <w:rStyle w:val="c3"/>
          <w:rFonts w:ascii="Times New Roman" w:hAnsi="Times New Roman" w:cs="Times New Roman"/>
          <w:color w:val="000000"/>
          <w:sz w:val="24"/>
          <w:szCs w:val="24"/>
          <w:shd w:val="clear" w:color="auto" w:fill="FFFFFF"/>
        </w:rPr>
        <w:t>бейджики</w:t>
      </w:r>
      <w:proofErr w:type="spellEnd"/>
      <w:r w:rsidRPr="00EE4FB0">
        <w:rPr>
          <w:rStyle w:val="c3"/>
          <w:rFonts w:ascii="Times New Roman" w:hAnsi="Times New Roman" w:cs="Times New Roman"/>
          <w:color w:val="000000"/>
          <w:sz w:val="24"/>
          <w:szCs w:val="24"/>
          <w:shd w:val="clear" w:color="auto" w:fill="FFFFFF"/>
        </w:rPr>
        <w:t xml:space="preserve">, </w:t>
      </w:r>
    </w:p>
    <w:p w:rsidR="00FD16D9" w:rsidRPr="00EE4FB0" w:rsidRDefault="00FD16D9" w:rsidP="00EE4FB0">
      <w:pPr>
        <w:pStyle w:val="a3"/>
        <w:ind w:firstLine="567"/>
        <w:jc w:val="both"/>
        <w:rPr>
          <w:rStyle w:val="c3"/>
          <w:rFonts w:ascii="Times New Roman" w:hAnsi="Times New Roman" w:cs="Times New Roman"/>
          <w:color w:val="000000"/>
          <w:sz w:val="24"/>
          <w:szCs w:val="24"/>
          <w:shd w:val="clear" w:color="auto" w:fill="FFFFFF"/>
        </w:rPr>
      </w:pPr>
      <w:r w:rsidRPr="00EE4FB0">
        <w:rPr>
          <w:rStyle w:val="c3"/>
          <w:rFonts w:ascii="Times New Roman" w:hAnsi="Times New Roman" w:cs="Times New Roman"/>
          <w:color w:val="000000"/>
          <w:sz w:val="24"/>
          <w:szCs w:val="24"/>
          <w:shd w:val="clear" w:color="auto" w:fill="FFFFFF"/>
        </w:rPr>
        <w:t> 2.</w:t>
      </w:r>
      <w:r w:rsidRPr="00EE4FB0">
        <w:rPr>
          <w:rFonts w:ascii="Times New Roman" w:hAnsi="Times New Roman" w:cs="Times New Roman"/>
          <w:sz w:val="24"/>
          <w:szCs w:val="24"/>
        </w:rPr>
        <w:t>кассовый аппарат</w:t>
      </w:r>
      <w:r w:rsidRPr="00EE4FB0">
        <w:rPr>
          <w:rStyle w:val="c3"/>
          <w:rFonts w:ascii="Times New Roman" w:hAnsi="Times New Roman" w:cs="Times New Roman"/>
          <w:color w:val="000000"/>
          <w:sz w:val="24"/>
          <w:szCs w:val="24"/>
          <w:shd w:val="clear" w:color="auto" w:fill="FFFFFF"/>
        </w:rPr>
        <w:t xml:space="preserve">, деньги, чек, </w:t>
      </w:r>
      <w:r w:rsidRPr="00EE4FB0">
        <w:rPr>
          <w:rFonts w:ascii="Times New Roman" w:hAnsi="Times New Roman" w:cs="Times New Roman"/>
          <w:sz w:val="24"/>
          <w:szCs w:val="24"/>
        </w:rPr>
        <w:t>ценники на товары</w:t>
      </w:r>
      <w:r w:rsidRPr="00EE4FB0">
        <w:rPr>
          <w:rStyle w:val="c3"/>
          <w:rFonts w:ascii="Times New Roman" w:hAnsi="Times New Roman" w:cs="Times New Roman"/>
          <w:color w:val="000000"/>
          <w:sz w:val="24"/>
          <w:szCs w:val="24"/>
          <w:shd w:val="clear" w:color="auto" w:fill="FFFFFF"/>
        </w:rPr>
        <w:t xml:space="preserve">, весы, </w:t>
      </w:r>
    </w:p>
    <w:p w:rsidR="00FD16D9" w:rsidRPr="00EE4FB0" w:rsidRDefault="00FD16D9" w:rsidP="00EE4FB0">
      <w:pPr>
        <w:pStyle w:val="a3"/>
        <w:ind w:firstLine="567"/>
        <w:jc w:val="both"/>
        <w:rPr>
          <w:rStyle w:val="c3"/>
          <w:rFonts w:ascii="Times New Roman" w:hAnsi="Times New Roman" w:cs="Times New Roman"/>
          <w:color w:val="000000"/>
          <w:sz w:val="24"/>
          <w:szCs w:val="24"/>
          <w:shd w:val="clear" w:color="auto" w:fill="FFFFFF"/>
        </w:rPr>
      </w:pPr>
      <w:r w:rsidRPr="00EE4FB0">
        <w:rPr>
          <w:rStyle w:val="c3"/>
          <w:rFonts w:ascii="Times New Roman" w:hAnsi="Times New Roman" w:cs="Times New Roman"/>
          <w:color w:val="000000"/>
          <w:sz w:val="24"/>
          <w:szCs w:val="24"/>
          <w:shd w:val="clear" w:color="auto" w:fill="FFFFFF"/>
        </w:rPr>
        <w:t xml:space="preserve">3.картинки  с изображением отделов, </w:t>
      </w:r>
    </w:p>
    <w:p w:rsidR="00FD16D9" w:rsidRPr="00EE4FB0" w:rsidRDefault="00FD16D9" w:rsidP="00EE4FB0">
      <w:pPr>
        <w:pStyle w:val="a3"/>
        <w:ind w:firstLine="567"/>
        <w:jc w:val="both"/>
        <w:rPr>
          <w:rFonts w:ascii="Times New Roman" w:hAnsi="Times New Roman" w:cs="Times New Roman"/>
          <w:sz w:val="24"/>
          <w:szCs w:val="24"/>
        </w:rPr>
      </w:pPr>
      <w:r w:rsidRPr="00EE4FB0">
        <w:rPr>
          <w:rStyle w:val="c3"/>
          <w:rFonts w:ascii="Times New Roman" w:hAnsi="Times New Roman" w:cs="Times New Roman"/>
          <w:color w:val="000000"/>
          <w:sz w:val="24"/>
          <w:szCs w:val="24"/>
          <w:shd w:val="clear" w:color="auto" w:fill="FFFFFF"/>
        </w:rPr>
        <w:t xml:space="preserve">4.кошельки, сумки, </w:t>
      </w:r>
      <w:r w:rsidRPr="00EE4FB0">
        <w:rPr>
          <w:rStyle w:val="c2"/>
          <w:rFonts w:ascii="Times New Roman" w:hAnsi="Times New Roman" w:cs="Times New Roman"/>
          <w:color w:val="000000"/>
          <w:sz w:val="24"/>
          <w:szCs w:val="24"/>
        </w:rPr>
        <w:t xml:space="preserve">корзины, пакеты, </w:t>
      </w:r>
      <w:r w:rsidRPr="00EE4FB0">
        <w:rPr>
          <w:rFonts w:ascii="Times New Roman" w:hAnsi="Times New Roman" w:cs="Times New Roman"/>
          <w:sz w:val="24"/>
          <w:szCs w:val="24"/>
        </w:rPr>
        <w:t>для покупки товаров,</w:t>
      </w:r>
    </w:p>
    <w:p w:rsidR="00FD16D9" w:rsidRPr="00EE4FB0" w:rsidRDefault="00FD16D9" w:rsidP="00EE4FB0">
      <w:pPr>
        <w:pStyle w:val="a3"/>
        <w:ind w:firstLine="567"/>
        <w:jc w:val="both"/>
        <w:rPr>
          <w:rStyle w:val="c2"/>
          <w:rFonts w:ascii="Times New Roman" w:hAnsi="Times New Roman" w:cs="Times New Roman"/>
          <w:color w:val="000000"/>
          <w:sz w:val="24"/>
          <w:szCs w:val="24"/>
        </w:rPr>
      </w:pPr>
      <w:r w:rsidRPr="00EE4FB0">
        <w:rPr>
          <w:rStyle w:val="c2"/>
          <w:rFonts w:ascii="Times New Roman" w:hAnsi="Times New Roman" w:cs="Times New Roman"/>
          <w:color w:val="000000"/>
          <w:sz w:val="24"/>
          <w:szCs w:val="24"/>
        </w:rPr>
        <w:t>5.муляжи продуктов,</w:t>
      </w:r>
    </w:p>
    <w:p w:rsidR="00FD16D9" w:rsidRPr="00EE4FB0" w:rsidRDefault="00FD16D9" w:rsidP="00EE4FB0">
      <w:pPr>
        <w:pStyle w:val="a3"/>
        <w:ind w:firstLine="567"/>
        <w:jc w:val="both"/>
        <w:rPr>
          <w:rStyle w:val="c2"/>
          <w:rFonts w:ascii="Times New Roman" w:hAnsi="Times New Roman" w:cs="Times New Roman"/>
          <w:color w:val="000000"/>
          <w:sz w:val="24"/>
          <w:szCs w:val="24"/>
        </w:rPr>
      </w:pPr>
      <w:r w:rsidRPr="00EE4FB0">
        <w:rPr>
          <w:rStyle w:val="c2"/>
          <w:rFonts w:ascii="Times New Roman" w:hAnsi="Times New Roman" w:cs="Times New Roman"/>
          <w:color w:val="000000"/>
          <w:sz w:val="24"/>
          <w:szCs w:val="24"/>
        </w:rPr>
        <w:t xml:space="preserve">6.стеллажи для товара, </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7.терминал, банковские карты.</w:t>
      </w:r>
    </w:p>
    <w:p w:rsidR="00FD16D9" w:rsidRPr="00EE4FB0" w:rsidRDefault="00FD16D9" w:rsidP="00EE4FB0">
      <w:pPr>
        <w:pStyle w:val="a3"/>
        <w:ind w:firstLine="567"/>
        <w:jc w:val="both"/>
        <w:rPr>
          <w:rStyle w:val="apple-converted-space"/>
          <w:rFonts w:ascii="Times New Roman" w:hAnsi="Times New Roman" w:cs="Times New Roman"/>
          <w:b/>
          <w:bCs/>
          <w:i/>
          <w:iCs/>
          <w:sz w:val="24"/>
          <w:szCs w:val="24"/>
          <w:u w:val="single"/>
        </w:rPr>
      </w:pPr>
      <w:r w:rsidRPr="00EE4FB0">
        <w:rPr>
          <w:rStyle w:val="apple-converted-space"/>
          <w:rFonts w:ascii="Times New Roman" w:hAnsi="Times New Roman" w:cs="Times New Roman"/>
          <w:b/>
          <w:bCs/>
          <w:i/>
          <w:iCs/>
          <w:color w:val="000000"/>
          <w:sz w:val="24"/>
          <w:szCs w:val="24"/>
          <w:u w:val="single"/>
        </w:rPr>
        <w:t>Слайд</w:t>
      </w:r>
      <w:r w:rsidR="008340D4">
        <w:rPr>
          <w:rStyle w:val="apple-converted-space"/>
          <w:rFonts w:ascii="Times New Roman" w:hAnsi="Times New Roman" w:cs="Times New Roman"/>
          <w:b/>
          <w:bCs/>
          <w:i/>
          <w:iCs/>
          <w:color w:val="000000"/>
          <w:sz w:val="24"/>
          <w:szCs w:val="24"/>
          <w:u w:val="single"/>
        </w:rPr>
        <w:t xml:space="preserve"> 12</w:t>
      </w:r>
      <w:r w:rsidRPr="00EE4FB0">
        <w:rPr>
          <w:rStyle w:val="apple-converted-space"/>
          <w:rFonts w:ascii="Times New Roman" w:hAnsi="Times New Roman" w:cs="Times New Roman"/>
          <w:b/>
          <w:bCs/>
          <w:i/>
          <w:iCs/>
          <w:color w:val="000000"/>
          <w:sz w:val="24"/>
          <w:szCs w:val="24"/>
          <w:u w:val="single"/>
        </w:rPr>
        <w:t xml:space="preserve"> .</w:t>
      </w:r>
      <w:r w:rsidRPr="00EE4FB0">
        <w:rPr>
          <w:rStyle w:val="apple-converted-space"/>
          <w:rFonts w:ascii="Times New Roman" w:hAnsi="Times New Roman" w:cs="Times New Roman"/>
          <w:b/>
          <w:bCs/>
          <w:i/>
          <w:iCs/>
          <w:color w:val="000000"/>
          <w:sz w:val="24"/>
          <w:szCs w:val="24"/>
          <w:u w:val="single"/>
        </w:rPr>
        <w:tab/>
      </w:r>
    </w:p>
    <w:p w:rsidR="00FD16D9" w:rsidRPr="00EE4FB0" w:rsidRDefault="00FD16D9" w:rsidP="00EE4FB0">
      <w:pPr>
        <w:pStyle w:val="a3"/>
        <w:ind w:firstLine="567"/>
        <w:jc w:val="both"/>
        <w:rPr>
          <w:rFonts w:ascii="Times New Roman" w:hAnsi="Times New Roman" w:cs="Times New Roman"/>
          <w:b/>
          <w:sz w:val="24"/>
          <w:szCs w:val="24"/>
        </w:rPr>
      </w:pPr>
      <w:r w:rsidRPr="00EE4FB0">
        <w:rPr>
          <w:rStyle w:val="a7"/>
          <w:rFonts w:ascii="Times New Roman" w:hAnsi="Times New Roman" w:cs="Times New Roman"/>
          <w:b/>
          <w:sz w:val="24"/>
          <w:szCs w:val="24"/>
        </w:rPr>
        <w:t>«Поликлиника»</w:t>
      </w:r>
      <w:r w:rsidRPr="00EE4FB0">
        <w:rPr>
          <w:rStyle w:val="a6"/>
          <w:rFonts w:ascii="Times New Roman" w:hAnsi="Times New Roman" w:cs="Times New Roman"/>
          <w:b w:val="0"/>
          <w:sz w:val="24"/>
          <w:szCs w:val="24"/>
        </w:rPr>
        <w:t>,</w:t>
      </w:r>
      <w:r w:rsidRPr="00EE4FB0">
        <w:rPr>
          <w:rFonts w:ascii="Times New Roman" w:hAnsi="Times New Roman" w:cs="Times New Roman"/>
          <w:b/>
          <w:sz w:val="24"/>
          <w:szCs w:val="24"/>
        </w:rPr>
        <w:t xml:space="preserve"> «Скорая помощь», «Аптека».</w:t>
      </w:r>
    </w:p>
    <w:p w:rsidR="00FD16D9" w:rsidRPr="00EE4FB0" w:rsidRDefault="00FD16D9" w:rsidP="00EE4FB0">
      <w:pPr>
        <w:pStyle w:val="a3"/>
        <w:ind w:firstLine="567"/>
        <w:jc w:val="both"/>
        <w:rPr>
          <w:rFonts w:ascii="Times New Roman" w:hAnsi="Times New Roman" w:cs="Times New Roman"/>
          <w:sz w:val="24"/>
          <w:szCs w:val="24"/>
        </w:rPr>
      </w:pPr>
      <w:r w:rsidRPr="00EE4FB0">
        <w:rPr>
          <w:rStyle w:val="a6"/>
          <w:rFonts w:ascii="Times New Roman" w:hAnsi="Times New Roman" w:cs="Times New Roman"/>
          <w:sz w:val="24"/>
          <w:szCs w:val="24"/>
        </w:rPr>
        <w:t>Цель:</w:t>
      </w:r>
      <w:r w:rsidR="00EE4FB0" w:rsidRPr="00EE4FB0">
        <w:rPr>
          <w:rStyle w:val="a6"/>
          <w:rFonts w:ascii="Times New Roman" w:hAnsi="Times New Roman" w:cs="Times New Roman"/>
          <w:sz w:val="24"/>
          <w:szCs w:val="24"/>
        </w:rPr>
        <w:t xml:space="preserve"> </w:t>
      </w:r>
      <w:r w:rsidRPr="00EE4FB0">
        <w:rPr>
          <w:rStyle w:val="a6"/>
          <w:rFonts w:ascii="Times New Roman" w:hAnsi="Times New Roman" w:cs="Times New Roman"/>
          <w:sz w:val="24"/>
          <w:szCs w:val="24"/>
        </w:rPr>
        <w:t>Формирование ролевого взаимодействия:</w:t>
      </w:r>
    </w:p>
    <w:p w:rsidR="00FD16D9" w:rsidRPr="00EE4FB0" w:rsidRDefault="00FD16D9" w:rsidP="00EE4FB0">
      <w:pPr>
        <w:pStyle w:val="a3"/>
        <w:ind w:firstLine="567"/>
        <w:jc w:val="both"/>
        <w:rPr>
          <w:rStyle w:val="a6"/>
          <w:rFonts w:ascii="Times New Roman" w:hAnsi="Times New Roman" w:cs="Times New Roman"/>
          <w:bCs w:val="0"/>
          <w:sz w:val="24"/>
          <w:szCs w:val="24"/>
        </w:rPr>
      </w:pPr>
      <w:r w:rsidRPr="00EE4FB0">
        <w:rPr>
          <w:rStyle w:val="a6"/>
          <w:rFonts w:ascii="Times New Roman" w:hAnsi="Times New Roman" w:cs="Times New Roman"/>
          <w:sz w:val="24"/>
          <w:szCs w:val="24"/>
        </w:rPr>
        <w:t>врач-пациент,</w:t>
      </w:r>
      <w:r w:rsidR="00EE4FB0" w:rsidRPr="00EE4FB0">
        <w:rPr>
          <w:rStyle w:val="a6"/>
          <w:rFonts w:ascii="Times New Roman" w:hAnsi="Times New Roman" w:cs="Times New Roman"/>
          <w:sz w:val="24"/>
          <w:szCs w:val="24"/>
        </w:rPr>
        <w:t xml:space="preserve"> в</w:t>
      </w:r>
      <w:r w:rsidRPr="00EE4FB0">
        <w:rPr>
          <w:rStyle w:val="a6"/>
          <w:rFonts w:ascii="Times New Roman" w:hAnsi="Times New Roman" w:cs="Times New Roman"/>
          <w:sz w:val="24"/>
          <w:szCs w:val="24"/>
        </w:rPr>
        <w:t>рач</w:t>
      </w:r>
      <w:r w:rsidR="00EE4FB0">
        <w:rPr>
          <w:rStyle w:val="a6"/>
          <w:rFonts w:ascii="Times New Roman" w:hAnsi="Times New Roman" w:cs="Times New Roman"/>
          <w:sz w:val="24"/>
          <w:szCs w:val="24"/>
        </w:rPr>
        <w:t xml:space="preserve"> – медсестра, </w:t>
      </w:r>
      <w:r w:rsidRPr="00EE4FB0">
        <w:rPr>
          <w:rStyle w:val="a6"/>
          <w:rFonts w:ascii="Times New Roman" w:hAnsi="Times New Roman" w:cs="Times New Roman"/>
          <w:sz w:val="24"/>
          <w:szCs w:val="24"/>
        </w:rPr>
        <w:t>пациент – медсестра врач – врач (разных отделений)</w:t>
      </w:r>
      <w:proofErr w:type="gramStart"/>
      <w:r w:rsidRPr="00EE4FB0">
        <w:rPr>
          <w:rStyle w:val="a6"/>
          <w:rFonts w:ascii="Times New Roman" w:hAnsi="Times New Roman" w:cs="Times New Roman"/>
          <w:sz w:val="24"/>
          <w:szCs w:val="24"/>
        </w:rPr>
        <w:t xml:space="preserve"> ;</w:t>
      </w:r>
      <w:proofErr w:type="gramEnd"/>
      <w:r w:rsidRPr="00EE4FB0">
        <w:rPr>
          <w:rStyle w:val="a6"/>
          <w:rFonts w:ascii="Times New Roman" w:hAnsi="Times New Roman" w:cs="Times New Roman"/>
          <w:sz w:val="24"/>
          <w:szCs w:val="24"/>
        </w:rPr>
        <w:t xml:space="preserve"> пациент – пациент,</w:t>
      </w:r>
      <w:r w:rsidR="00EE4FB0" w:rsidRPr="00EE4FB0">
        <w:rPr>
          <w:rStyle w:val="a6"/>
          <w:rFonts w:ascii="Times New Roman" w:hAnsi="Times New Roman" w:cs="Times New Roman"/>
          <w:sz w:val="24"/>
          <w:szCs w:val="24"/>
        </w:rPr>
        <w:t xml:space="preserve"> </w:t>
      </w:r>
      <w:r w:rsidRPr="00EE4FB0">
        <w:rPr>
          <w:rFonts w:ascii="Times New Roman" w:hAnsi="Times New Roman" w:cs="Times New Roman"/>
          <w:b/>
          <w:sz w:val="24"/>
          <w:szCs w:val="24"/>
        </w:rPr>
        <w:t>работник регистратуры</w:t>
      </w:r>
      <w:r w:rsidR="00EE4FB0">
        <w:rPr>
          <w:rFonts w:ascii="Times New Roman" w:hAnsi="Times New Roman" w:cs="Times New Roman"/>
          <w:b/>
          <w:sz w:val="24"/>
          <w:szCs w:val="24"/>
        </w:rPr>
        <w:t xml:space="preserve"> </w:t>
      </w:r>
      <w:r w:rsidRPr="00EE4FB0">
        <w:rPr>
          <w:rFonts w:ascii="Times New Roman" w:hAnsi="Times New Roman" w:cs="Times New Roman"/>
          <w:b/>
          <w:sz w:val="24"/>
          <w:szCs w:val="24"/>
        </w:rPr>
        <w:t>-</w:t>
      </w:r>
      <w:r w:rsidR="00EE4FB0">
        <w:rPr>
          <w:rFonts w:ascii="Times New Roman" w:hAnsi="Times New Roman" w:cs="Times New Roman"/>
          <w:b/>
          <w:sz w:val="24"/>
          <w:szCs w:val="24"/>
        </w:rPr>
        <w:t xml:space="preserve"> </w:t>
      </w:r>
      <w:r w:rsidRPr="00EE4FB0">
        <w:rPr>
          <w:rFonts w:ascii="Times New Roman" w:hAnsi="Times New Roman" w:cs="Times New Roman"/>
          <w:b/>
          <w:sz w:val="24"/>
          <w:szCs w:val="24"/>
        </w:rPr>
        <w:t xml:space="preserve">пациент, </w:t>
      </w:r>
      <w:r w:rsidR="00EE4FB0">
        <w:rPr>
          <w:rStyle w:val="a6"/>
          <w:rFonts w:ascii="Times New Roman" w:hAnsi="Times New Roman" w:cs="Times New Roman"/>
          <w:sz w:val="24"/>
          <w:szCs w:val="24"/>
        </w:rPr>
        <w:t>п</w:t>
      </w:r>
      <w:r w:rsidRPr="00EE4FB0">
        <w:rPr>
          <w:rStyle w:val="a6"/>
          <w:rFonts w:ascii="Times New Roman" w:hAnsi="Times New Roman" w:cs="Times New Roman"/>
          <w:sz w:val="24"/>
          <w:szCs w:val="24"/>
        </w:rPr>
        <w:t>ациент – аптекарь (разговор по телефону, пациент – пациент,</w:t>
      </w:r>
      <w:r w:rsidR="00EE4FB0" w:rsidRPr="00EE4FB0">
        <w:rPr>
          <w:rStyle w:val="a6"/>
          <w:rFonts w:ascii="Times New Roman" w:hAnsi="Times New Roman" w:cs="Times New Roman"/>
          <w:sz w:val="24"/>
          <w:szCs w:val="24"/>
        </w:rPr>
        <w:t xml:space="preserve"> </w:t>
      </w:r>
      <w:r w:rsidRPr="00EE4FB0">
        <w:rPr>
          <w:rStyle w:val="a6"/>
          <w:rFonts w:ascii="Times New Roman" w:hAnsi="Times New Roman" w:cs="Times New Roman"/>
          <w:sz w:val="24"/>
          <w:szCs w:val="24"/>
        </w:rPr>
        <w:t>врачи-специалисты</w:t>
      </w:r>
    </w:p>
    <w:p w:rsidR="00EE4FB0"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Задачи указаны  на слайде</w:t>
      </w:r>
    </w:p>
    <w:p w:rsidR="00FD16D9" w:rsidRPr="00EE4FB0" w:rsidRDefault="00FD16D9" w:rsidP="00EE4FB0">
      <w:pPr>
        <w:pStyle w:val="a3"/>
        <w:ind w:firstLine="567"/>
        <w:jc w:val="both"/>
        <w:rPr>
          <w:rFonts w:ascii="Times New Roman" w:hAnsi="Times New Roman" w:cs="Times New Roman"/>
          <w:color w:val="373737"/>
          <w:sz w:val="24"/>
          <w:szCs w:val="24"/>
          <w:shd w:val="clear" w:color="auto" w:fill="FFFFFF"/>
        </w:rPr>
      </w:pPr>
      <w:r w:rsidRPr="00EE4FB0">
        <w:rPr>
          <w:rFonts w:ascii="Times New Roman" w:hAnsi="Times New Roman" w:cs="Times New Roman"/>
          <w:b/>
          <w:sz w:val="24"/>
          <w:szCs w:val="24"/>
        </w:rPr>
        <w:t>В предметно – игровую среду входит:</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Стойка регистратуры (запись к специалистам через компьютер)</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Инструменты окулиста (таблица для проверки зрения)</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Аптечный киоск (витрина с лекарственными препаратами)</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Кроватки для больных кукол</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Одежда для врачей и сотрудников (санитарка)</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Инструменты для врачей</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Медицинские документы</w:t>
      </w:r>
      <w:r w:rsidR="00EE4FB0" w:rsidRPr="00EE4FB0">
        <w:rPr>
          <w:rFonts w:ascii="Times New Roman" w:hAnsi="Times New Roman" w:cs="Times New Roman"/>
          <w:sz w:val="24"/>
          <w:szCs w:val="24"/>
        </w:rPr>
        <w:t xml:space="preserve"> </w:t>
      </w:r>
      <w:r w:rsidRPr="00EE4FB0">
        <w:rPr>
          <w:rFonts w:ascii="Times New Roman" w:hAnsi="Times New Roman" w:cs="Times New Roman"/>
          <w:sz w:val="24"/>
          <w:szCs w:val="24"/>
        </w:rPr>
        <w:t>(карточки, направления, талоны, журналы)</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Ширма</w:t>
      </w:r>
    </w:p>
    <w:p w:rsidR="00FD16D9" w:rsidRPr="00EE4FB0" w:rsidRDefault="00FD16D9" w:rsidP="00EE4FB0">
      <w:pPr>
        <w:pStyle w:val="a3"/>
        <w:ind w:firstLine="567"/>
        <w:jc w:val="both"/>
        <w:rPr>
          <w:rFonts w:ascii="Times New Roman" w:hAnsi="Times New Roman" w:cs="Times New Roman"/>
          <w:b/>
          <w:i/>
          <w:sz w:val="24"/>
          <w:szCs w:val="24"/>
          <w:u w:val="single"/>
        </w:rPr>
      </w:pPr>
      <w:r w:rsidRPr="00EE4FB0">
        <w:rPr>
          <w:rFonts w:ascii="Times New Roman" w:hAnsi="Times New Roman" w:cs="Times New Roman"/>
          <w:b/>
          <w:i/>
          <w:sz w:val="24"/>
          <w:szCs w:val="24"/>
          <w:u w:val="single"/>
        </w:rPr>
        <w:t>Слайд</w:t>
      </w:r>
      <w:r w:rsidR="00EE4FB0" w:rsidRPr="00EE4FB0">
        <w:rPr>
          <w:rFonts w:ascii="Times New Roman" w:hAnsi="Times New Roman" w:cs="Times New Roman"/>
          <w:b/>
          <w:i/>
          <w:sz w:val="24"/>
          <w:szCs w:val="24"/>
          <w:u w:val="single"/>
        </w:rPr>
        <w:t xml:space="preserve"> 1</w:t>
      </w:r>
      <w:r w:rsidR="008340D4">
        <w:rPr>
          <w:rFonts w:ascii="Times New Roman" w:hAnsi="Times New Roman" w:cs="Times New Roman"/>
          <w:b/>
          <w:i/>
          <w:sz w:val="24"/>
          <w:szCs w:val="24"/>
          <w:u w:val="single"/>
        </w:rPr>
        <w:t>3</w:t>
      </w:r>
      <w:r w:rsidRPr="00EE4FB0">
        <w:rPr>
          <w:rFonts w:ascii="Times New Roman" w:hAnsi="Times New Roman" w:cs="Times New Roman"/>
          <w:b/>
          <w:i/>
          <w:sz w:val="24"/>
          <w:szCs w:val="24"/>
          <w:u w:val="single"/>
        </w:rPr>
        <w:t xml:space="preserve"> .</w:t>
      </w:r>
    </w:p>
    <w:p w:rsidR="00FD16D9" w:rsidRPr="00EE4FB0" w:rsidRDefault="00FD16D9" w:rsidP="00EE4FB0">
      <w:pPr>
        <w:pStyle w:val="a3"/>
        <w:ind w:firstLine="567"/>
        <w:jc w:val="both"/>
        <w:rPr>
          <w:rFonts w:ascii="Times New Roman" w:hAnsi="Times New Roman" w:cs="Times New Roman"/>
          <w:b/>
          <w:sz w:val="24"/>
          <w:szCs w:val="24"/>
        </w:rPr>
      </w:pPr>
      <w:r w:rsidRPr="00EE4FB0">
        <w:rPr>
          <w:rFonts w:ascii="Times New Roman" w:hAnsi="Times New Roman" w:cs="Times New Roman"/>
          <w:b/>
          <w:sz w:val="24"/>
          <w:szCs w:val="24"/>
        </w:rPr>
        <w:t>Аэропорт  </w:t>
      </w:r>
    </w:p>
    <w:p w:rsidR="00FD16D9" w:rsidRPr="00EE4FB0" w:rsidRDefault="00FD16D9" w:rsidP="00EE4FB0">
      <w:pPr>
        <w:pStyle w:val="a3"/>
        <w:ind w:firstLine="567"/>
        <w:jc w:val="both"/>
        <w:rPr>
          <w:rStyle w:val="a6"/>
          <w:rFonts w:ascii="Times New Roman" w:hAnsi="Times New Roman" w:cs="Times New Roman"/>
          <w:i/>
          <w:iCs/>
          <w:sz w:val="24"/>
          <w:szCs w:val="24"/>
        </w:rPr>
      </w:pPr>
      <w:r w:rsidRPr="00EE4FB0">
        <w:rPr>
          <w:rStyle w:val="a6"/>
          <w:rFonts w:ascii="Times New Roman" w:hAnsi="Times New Roman" w:cs="Times New Roman"/>
          <w:sz w:val="24"/>
          <w:szCs w:val="24"/>
        </w:rPr>
        <w:t>Цель: Формирование ролевого взаимодействия:</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eastAsia="Times New Roman" w:hAnsi="Times New Roman" w:cs="Times New Roman"/>
          <w:sz w:val="24"/>
          <w:szCs w:val="24"/>
        </w:rPr>
        <w:t> </w:t>
      </w:r>
      <w:r w:rsidRPr="00EE4FB0">
        <w:rPr>
          <w:rFonts w:ascii="Times New Roman" w:hAnsi="Times New Roman" w:cs="Times New Roman"/>
          <w:sz w:val="24"/>
          <w:szCs w:val="24"/>
          <w:bdr w:val="none" w:sz="0" w:space="0" w:color="auto" w:frame="1"/>
        </w:rPr>
        <w:t>Командир экипажа - пилот-</w:t>
      </w:r>
      <w:r w:rsidRPr="00EE4FB0">
        <w:rPr>
          <w:rFonts w:ascii="Times New Roman" w:hAnsi="Times New Roman" w:cs="Times New Roman"/>
          <w:sz w:val="24"/>
          <w:szCs w:val="24"/>
        </w:rPr>
        <w:t>с</w:t>
      </w:r>
      <w:r w:rsidRPr="00EE4FB0">
        <w:rPr>
          <w:rFonts w:ascii="Times New Roman" w:eastAsia="Times New Roman" w:hAnsi="Times New Roman" w:cs="Times New Roman"/>
          <w:sz w:val="24"/>
          <w:szCs w:val="24"/>
        </w:rPr>
        <w:t>тюардесс</w:t>
      </w:r>
      <w:r w:rsidRPr="00EE4FB0">
        <w:rPr>
          <w:rFonts w:ascii="Times New Roman" w:hAnsi="Times New Roman" w:cs="Times New Roman"/>
          <w:sz w:val="24"/>
          <w:szCs w:val="24"/>
        </w:rPr>
        <w:t>а</w:t>
      </w:r>
      <w:r w:rsidRPr="00EE4FB0">
        <w:rPr>
          <w:rFonts w:ascii="Times New Roman" w:eastAsia="Times New Roman" w:hAnsi="Times New Roman" w:cs="Times New Roman"/>
          <w:sz w:val="24"/>
          <w:szCs w:val="24"/>
        </w:rPr>
        <w:t> </w:t>
      </w:r>
      <w:r w:rsidRPr="00EE4FB0">
        <w:rPr>
          <w:rFonts w:ascii="Times New Roman" w:hAnsi="Times New Roman" w:cs="Times New Roman"/>
          <w:sz w:val="24"/>
          <w:szCs w:val="24"/>
        </w:rPr>
        <w:t> -</w:t>
      </w:r>
      <w:r w:rsidR="00EE4FB0">
        <w:rPr>
          <w:rFonts w:ascii="Times New Roman" w:hAnsi="Times New Roman" w:cs="Times New Roman"/>
          <w:sz w:val="24"/>
          <w:szCs w:val="24"/>
        </w:rPr>
        <w:t xml:space="preserve"> </w:t>
      </w:r>
      <w:r w:rsidRPr="00EE4FB0">
        <w:rPr>
          <w:rFonts w:ascii="Times New Roman" w:hAnsi="Times New Roman" w:cs="Times New Roman"/>
          <w:sz w:val="24"/>
          <w:szCs w:val="24"/>
        </w:rPr>
        <w:t>пассажиры</w:t>
      </w:r>
    </w:p>
    <w:p w:rsidR="00FD16D9" w:rsidRPr="00EE4FB0" w:rsidRDefault="00FD16D9" w:rsidP="00EE4FB0">
      <w:pPr>
        <w:pStyle w:val="a3"/>
        <w:ind w:firstLine="567"/>
        <w:jc w:val="both"/>
        <w:rPr>
          <w:rFonts w:ascii="Times New Roman" w:hAnsi="Times New Roman" w:cs="Times New Roman"/>
          <w:color w:val="373737"/>
          <w:sz w:val="24"/>
          <w:szCs w:val="24"/>
          <w:shd w:val="clear" w:color="auto" w:fill="FFFFFF"/>
        </w:rPr>
      </w:pPr>
      <w:r w:rsidRPr="00EE4FB0">
        <w:rPr>
          <w:rFonts w:ascii="Times New Roman" w:hAnsi="Times New Roman" w:cs="Times New Roman"/>
          <w:sz w:val="24"/>
          <w:szCs w:val="24"/>
        </w:rPr>
        <w:t>Задачи указаны  на слайде</w:t>
      </w:r>
    </w:p>
    <w:p w:rsidR="00FD16D9" w:rsidRPr="00EE4FB0" w:rsidRDefault="00EE4FB0" w:rsidP="00EE4FB0">
      <w:pPr>
        <w:pStyle w:val="a3"/>
        <w:ind w:firstLine="567"/>
        <w:jc w:val="both"/>
        <w:rPr>
          <w:rFonts w:ascii="Times New Roman" w:hAnsi="Times New Roman" w:cs="Times New Roman"/>
          <w:b/>
          <w:sz w:val="24"/>
          <w:szCs w:val="24"/>
        </w:rPr>
      </w:pPr>
      <w:r w:rsidRPr="00EE4FB0">
        <w:rPr>
          <w:rFonts w:ascii="Times New Roman" w:hAnsi="Times New Roman" w:cs="Times New Roman"/>
          <w:b/>
          <w:sz w:val="24"/>
          <w:szCs w:val="24"/>
        </w:rPr>
        <w:t>В п</w:t>
      </w:r>
      <w:r w:rsidR="00FD16D9" w:rsidRPr="00EE4FB0">
        <w:rPr>
          <w:rFonts w:ascii="Times New Roman" w:hAnsi="Times New Roman" w:cs="Times New Roman"/>
          <w:b/>
          <w:sz w:val="24"/>
          <w:szCs w:val="24"/>
        </w:rPr>
        <w:t>редметно –</w:t>
      </w:r>
      <w:r>
        <w:rPr>
          <w:rFonts w:ascii="Times New Roman" w:hAnsi="Times New Roman" w:cs="Times New Roman"/>
          <w:b/>
          <w:sz w:val="24"/>
          <w:szCs w:val="24"/>
        </w:rPr>
        <w:t xml:space="preserve"> </w:t>
      </w:r>
      <w:r w:rsidR="00FD16D9" w:rsidRPr="00EE4FB0">
        <w:rPr>
          <w:rFonts w:ascii="Times New Roman" w:hAnsi="Times New Roman" w:cs="Times New Roman"/>
          <w:b/>
          <w:sz w:val="24"/>
          <w:szCs w:val="24"/>
        </w:rPr>
        <w:t>игровую среду входит</w:t>
      </w:r>
      <w:proofErr w:type="gramStart"/>
      <w:r w:rsidR="00FD16D9" w:rsidRPr="00EE4FB0">
        <w:rPr>
          <w:rFonts w:ascii="Times New Roman" w:hAnsi="Times New Roman" w:cs="Times New Roman"/>
          <w:b/>
          <w:sz w:val="24"/>
          <w:szCs w:val="24"/>
        </w:rPr>
        <w:t xml:space="preserve"> :</w:t>
      </w:r>
      <w:proofErr w:type="gramEnd"/>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1.Макет поля аэродрома</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2.Униформа для пилотов и стюардесс</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3.Самолеты большие и маленькие</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4.Спецмашины для обслуживания аэропорта</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4.Трап для подъема в самолет</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lastRenderedPageBreak/>
        <w:t>6.Наушники для пилота и авиадиспетчера</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7.Компьютер для диспетчерской службы</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8.Тележка с прохладительными напитками</w:t>
      </w:r>
    </w:p>
    <w:p w:rsidR="00FD16D9" w:rsidRPr="00EE4FB0" w:rsidRDefault="00FD16D9" w:rsidP="00EE4FB0">
      <w:pPr>
        <w:pStyle w:val="a3"/>
        <w:ind w:firstLine="567"/>
        <w:jc w:val="both"/>
        <w:rPr>
          <w:rFonts w:ascii="Times New Roman" w:eastAsia="Times New Roman" w:hAnsi="Times New Roman" w:cs="Times New Roman"/>
          <w:sz w:val="24"/>
          <w:szCs w:val="24"/>
          <w:bdr w:val="none" w:sz="0" w:space="0" w:color="auto" w:frame="1"/>
        </w:rPr>
      </w:pPr>
      <w:r w:rsidRPr="00EE4FB0">
        <w:rPr>
          <w:rFonts w:ascii="Times New Roman" w:eastAsia="Times New Roman" w:hAnsi="Times New Roman" w:cs="Times New Roman"/>
          <w:sz w:val="24"/>
          <w:szCs w:val="24"/>
          <w:bdr w:val="none" w:sz="0" w:space="0" w:color="auto" w:frame="1"/>
        </w:rPr>
        <w:t>9.Штурвал</w:t>
      </w:r>
    </w:p>
    <w:p w:rsidR="00FD16D9" w:rsidRPr="00EE4FB0" w:rsidRDefault="00FD16D9" w:rsidP="00EE4FB0">
      <w:pPr>
        <w:pStyle w:val="a3"/>
        <w:ind w:firstLine="567"/>
        <w:jc w:val="both"/>
        <w:rPr>
          <w:rFonts w:ascii="Times New Roman" w:eastAsia="Times New Roman" w:hAnsi="Times New Roman" w:cs="Times New Roman"/>
          <w:sz w:val="24"/>
          <w:szCs w:val="24"/>
          <w:bdr w:val="none" w:sz="0" w:space="0" w:color="auto" w:frame="1"/>
        </w:rPr>
      </w:pPr>
      <w:r w:rsidRPr="00EE4FB0">
        <w:rPr>
          <w:rFonts w:ascii="Times New Roman" w:eastAsia="Times New Roman" w:hAnsi="Times New Roman" w:cs="Times New Roman"/>
          <w:sz w:val="24"/>
          <w:szCs w:val="24"/>
          <w:bdr w:val="none" w:sz="0" w:space="0" w:color="auto" w:frame="1"/>
        </w:rPr>
        <w:t>10.Табло с приборами</w:t>
      </w:r>
    </w:p>
    <w:p w:rsidR="00FD16D9" w:rsidRPr="00EE4FB0" w:rsidRDefault="00FD16D9" w:rsidP="00EE4FB0">
      <w:pPr>
        <w:pStyle w:val="a3"/>
        <w:ind w:firstLine="567"/>
        <w:jc w:val="both"/>
        <w:rPr>
          <w:rFonts w:ascii="Times New Roman" w:eastAsia="Times New Roman" w:hAnsi="Times New Roman" w:cs="Times New Roman"/>
          <w:sz w:val="24"/>
          <w:szCs w:val="24"/>
        </w:rPr>
      </w:pPr>
      <w:r w:rsidRPr="00EE4FB0">
        <w:rPr>
          <w:rFonts w:ascii="Times New Roman" w:hAnsi="Times New Roman" w:cs="Times New Roman"/>
          <w:sz w:val="24"/>
          <w:szCs w:val="24"/>
          <w:bdr w:val="none" w:sz="0" w:space="0" w:color="auto" w:frame="1"/>
        </w:rPr>
        <w:t>11.билеты, багаж</w:t>
      </w:r>
      <w:r w:rsidRPr="00EE4FB0">
        <w:rPr>
          <w:rFonts w:ascii="Times New Roman" w:eastAsia="Times New Roman" w:hAnsi="Times New Roman" w:cs="Times New Roman"/>
          <w:sz w:val="24"/>
          <w:szCs w:val="24"/>
          <w:bdr w:val="none" w:sz="0" w:space="0" w:color="auto" w:frame="1"/>
        </w:rPr>
        <w:t>.</w:t>
      </w:r>
    </w:p>
    <w:p w:rsidR="00FD16D9" w:rsidRPr="00EE4FB0" w:rsidRDefault="00FD16D9" w:rsidP="00EE4FB0">
      <w:pPr>
        <w:pStyle w:val="a3"/>
        <w:ind w:firstLine="567"/>
        <w:jc w:val="both"/>
        <w:rPr>
          <w:rFonts w:ascii="Times New Roman" w:hAnsi="Times New Roman" w:cs="Times New Roman"/>
          <w:b/>
          <w:i/>
          <w:sz w:val="24"/>
          <w:szCs w:val="24"/>
          <w:u w:val="single"/>
        </w:rPr>
      </w:pPr>
      <w:r w:rsidRPr="00EE4FB0">
        <w:rPr>
          <w:rFonts w:ascii="Times New Roman" w:hAnsi="Times New Roman" w:cs="Times New Roman"/>
          <w:b/>
          <w:i/>
          <w:sz w:val="24"/>
          <w:szCs w:val="24"/>
          <w:u w:val="single"/>
        </w:rPr>
        <w:t>Слайд 1</w:t>
      </w:r>
      <w:r w:rsidR="008340D4">
        <w:rPr>
          <w:rFonts w:ascii="Times New Roman" w:hAnsi="Times New Roman" w:cs="Times New Roman"/>
          <w:b/>
          <w:i/>
          <w:sz w:val="24"/>
          <w:szCs w:val="24"/>
          <w:u w:val="single"/>
        </w:rPr>
        <w:t>4</w:t>
      </w:r>
      <w:r w:rsidRPr="00EE4FB0">
        <w:rPr>
          <w:rFonts w:ascii="Times New Roman" w:hAnsi="Times New Roman" w:cs="Times New Roman"/>
          <w:b/>
          <w:i/>
          <w:sz w:val="24"/>
          <w:szCs w:val="24"/>
          <w:u w:val="single"/>
        </w:rPr>
        <w:t>.</w:t>
      </w:r>
    </w:p>
    <w:p w:rsidR="00FD16D9" w:rsidRPr="00EE4FB0" w:rsidRDefault="00FD16D9" w:rsidP="00EE4FB0">
      <w:pPr>
        <w:pStyle w:val="a3"/>
        <w:ind w:firstLine="567"/>
        <w:jc w:val="both"/>
        <w:rPr>
          <w:rFonts w:ascii="Times New Roman" w:hAnsi="Times New Roman" w:cs="Times New Roman"/>
          <w:b/>
          <w:sz w:val="24"/>
          <w:szCs w:val="24"/>
        </w:rPr>
      </w:pPr>
      <w:r w:rsidRPr="00EE4FB0">
        <w:rPr>
          <w:rFonts w:ascii="Times New Roman" w:hAnsi="Times New Roman" w:cs="Times New Roman"/>
          <w:b/>
          <w:sz w:val="24"/>
          <w:szCs w:val="24"/>
        </w:rPr>
        <w:t>«Туристическое агентство»</w:t>
      </w:r>
    </w:p>
    <w:p w:rsidR="00FD16D9" w:rsidRPr="00EE4FB0" w:rsidRDefault="00FD16D9" w:rsidP="00EE4FB0">
      <w:pPr>
        <w:pStyle w:val="a3"/>
        <w:ind w:firstLine="567"/>
        <w:jc w:val="both"/>
        <w:rPr>
          <w:rFonts w:ascii="Times New Roman" w:hAnsi="Times New Roman" w:cs="Times New Roman"/>
          <w:sz w:val="24"/>
          <w:szCs w:val="24"/>
        </w:rPr>
      </w:pPr>
      <w:r w:rsidRPr="00EE4FB0">
        <w:rPr>
          <w:rStyle w:val="a6"/>
          <w:rFonts w:ascii="Times New Roman" w:hAnsi="Times New Roman" w:cs="Times New Roman"/>
          <w:sz w:val="24"/>
          <w:szCs w:val="24"/>
        </w:rPr>
        <w:t>Цель: Формирование ролевого взаимодействия:</w:t>
      </w:r>
      <w:r w:rsidRPr="00EE4FB0">
        <w:rPr>
          <w:rFonts w:ascii="Times New Roman" w:hAnsi="Times New Roman" w:cs="Times New Roman"/>
          <w:sz w:val="24"/>
          <w:szCs w:val="24"/>
        </w:rPr>
        <w:t xml:space="preserve">, менеджер по </w:t>
      </w:r>
      <w:proofErr w:type="spellStart"/>
      <w:r w:rsidRPr="00EE4FB0">
        <w:rPr>
          <w:rFonts w:ascii="Times New Roman" w:hAnsi="Times New Roman" w:cs="Times New Roman"/>
          <w:sz w:val="24"/>
          <w:szCs w:val="24"/>
        </w:rPr>
        <w:t>туризму</w:t>
      </w:r>
      <w:proofErr w:type="gramStart"/>
      <w:r w:rsidRPr="00EE4FB0">
        <w:rPr>
          <w:rFonts w:ascii="Times New Roman" w:hAnsi="Times New Roman" w:cs="Times New Roman"/>
          <w:sz w:val="24"/>
          <w:szCs w:val="24"/>
        </w:rPr>
        <w:t>,к</w:t>
      </w:r>
      <w:proofErr w:type="gramEnd"/>
      <w:r w:rsidRPr="00EE4FB0">
        <w:rPr>
          <w:rFonts w:ascii="Times New Roman" w:hAnsi="Times New Roman" w:cs="Times New Roman"/>
          <w:sz w:val="24"/>
          <w:szCs w:val="24"/>
        </w:rPr>
        <w:t>лиент</w:t>
      </w:r>
      <w:proofErr w:type="spellEnd"/>
      <w:r w:rsidRPr="00EE4FB0">
        <w:rPr>
          <w:rFonts w:ascii="Times New Roman" w:hAnsi="Times New Roman" w:cs="Times New Roman"/>
          <w:sz w:val="24"/>
          <w:szCs w:val="24"/>
        </w:rPr>
        <w:t>. Способствовать социализации детей посредством знакомства с современной действительностью, уточнению и расширению представлений о туризме.</w:t>
      </w:r>
    </w:p>
    <w:p w:rsidR="00FD16D9" w:rsidRPr="00EE4FB0" w:rsidRDefault="00FD16D9" w:rsidP="00EE4FB0">
      <w:pPr>
        <w:pStyle w:val="a3"/>
        <w:ind w:firstLine="567"/>
        <w:jc w:val="both"/>
        <w:rPr>
          <w:rFonts w:ascii="Times New Roman" w:hAnsi="Times New Roman" w:cs="Times New Roman"/>
          <w:color w:val="373737"/>
          <w:sz w:val="24"/>
          <w:szCs w:val="24"/>
          <w:shd w:val="clear" w:color="auto" w:fill="FFFFFF"/>
        </w:rPr>
      </w:pPr>
      <w:r w:rsidRPr="00EE4FB0">
        <w:rPr>
          <w:rFonts w:ascii="Times New Roman" w:hAnsi="Times New Roman" w:cs="Times New Roman"/>
          <w:sz w:val="24"/>
          <w:szCs w:val="24"/>
        </w:rPr>
        <w:t>Задачи указаны  на слайде</w:t>
      </w:r>
    </w:p>
    <w:p w:rsidR="00FD16D9" w:rsidRPr="00EE4FB0" w:rsidRDefault="00EE4FB0" w:rsidP="00EE4FB0">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В п</w:t>
      </w:r>
      <w:r w:rsidR="00FD16D9" w:rsidRPr="00EE4FB0">
        <w:rPr>
          <w:rFonts w:ascii="Times New Roman" w:hAnsi="Times New Roman" w:cs="Times New Roman"/>
          <w:b/>
          <w:sz w:val="24"/>
          <w:szCs w:val="24"/>
        </w:rPr>
        <w:t xml:space="preserve">редметно – </w:t>
      </w:r>
      <w:r>
        <w:rPr>
          <w:rFonts w:ascii="Times New Roman" w:hAnsi="Times New Roman" w:cs="Times New Roman"/>
          <w:b/>
          <w:sz w:val="24"/>
          <w:szCs w:val="24"/>
        </w:rPr>
        <w:t>игровую среду входит</w:t>
      </w:r>
      <w:r w:rsidR="00FD16D9" w:rsidRPr="00EE4FB0">
        <w:rPr>
          <w:rFonts w:ascii="Times New Roman" w:hAnsi="Times New Roman" w:cs="Times New Roman"/>
          <w:b/>
          <w:sz w:val="24"/>
          <w:szCs w:val="24"/>
        </w:rPr>
        <w:t>:</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Журналы «Страны мира»</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 xml:space="preserve">Карта мира </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Рекламные щиты</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Путеводители</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Телефон</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Компьютер</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 xml:space="preserve">Униформа для работников </w:t>
      </w:r>
      <w:r w:rsidR="00EE4FB0" w:rsidRPr="00EE4FB0">
        <w:rPr>
          <w:rFonts w:ascii="Times New Roman" w:hAnsi="Times New Roman" w:cs="Times New Roman"/>
          <w:sz w:val="24"/>
          <w:szCs w:val="24"/>
        </w:rPr>
        <w:t>агентства</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Билеты</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 xml:space="preserve">Журнал с </w:t>
      </w:r>
      <w:proofErr w:type="spellStart"/>
      <w:r w:rsidRPr="00EE4FB0">
        <w:rPr>
          <w:rFonts w:ascii="Times New Roman" w:hAnsi="Times New Roman" w:cs="Times New Roman"/>
          <w:sz w:val="24"/>
          <w:szCs w:val="24"/>
        </w:rPr>
        <w:t>турпоездками</w:t>
      </w:r>
      <w:proofErr w:type="spellEnd"/>
    </w:p>
    <w:p w:rsidR="00EE4FB0"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Деньги</w:t>
      </w:r>
    </w:p>
    <w:p w:rsidR="00FD16D9" w:rsidRPr="00EE4FB0" w:rsidRDefault="00FD16D9" w:rsidP="00EE4FB0">
      <w:pPr>
        <w:pStyle w:val="a3"/>
        <w:ind w:firstLine="567"/>
        <w:jc w:val="both"/>
        <w:rPr>
          <w:rFonts w:ascii="Times New Roman" w:hAnsi="Times New Roman" w:cs="Times New Roman"/>
          <w:b/>
          <w:i/>
          <w:sz w:val="24"/>
          <w:szCs w:val="24"/>
          <w:u w:val="single"/>
        </w:rPr>
      </w:pPr>
      <w:r w:rsidRPr="00EE4FB0">
        <w:rPr>
          <w:rFonts w:ascii="Times New Roman" w:hAnsi="Times New Roman" w:cs="Times New Roman"/>
          <w:b/>
          <w:i/>
          <w:sz w:val="24"/>
          <w:szCs w:val="24"/>
          <w:u w:val="single"/>
        </w:rPr>
        <w:t xml:space="preserve">Слайд </w:t>
      </w:r>
      <w:r w:rsidR="008340D4">
        <w:rPr>
          <w:rFonts w:ascii="Times New Roman" w:hAnsi="Times New Roman" w:cs="Times New Roman"/>
          <w:b/>
          <w:i/>
          <w:sz w:val="24"/>
          <w:szCs w:val="24"/>
          <w:u w:val="single"/>
        </w:rPr>
        <w:t>15.</w:t>
      </w:r>
    </w:p>
    <w:p w:rsidR="00FD16D9" w:rsidRPr="00EE4FB0" w:rsidRDefault="00FD16D9" w:rsidP="00EE4FB0">
      <w:pPr>
        <w:pStyle w:val="a3"/>
        <w:ind w:firstLine="567"/>
        <w:jc w:val="both"/>
        <w:rPr>
          <w:rFonts w:ascii="Times New Roman" w:hAnsi="Times New Roman" w:cs="Times New Roman"/>
          <w:b/>
          <w:sz w:val="24"/>
          <w:szCs w:val="24"/>
        </w:rPr>
      </w:pPr>
      <w:r w:rsidRPr="00EE4FB0">
        <w:rPr>
          <w:rFonts w:ascii="Times New Roman" w:hAnsi="Times New Roman" w:cs="Times New Roman"/>
          <w:b/>
          <w:i/>
          <w:sz w:val="24"/>
          <w:szCs w:val="24"/>
        </w:rPr>
        <w:t>Автомастерская «Тачки»</w:t>
      </w:r>
    </w:p>
    <w:p w:rsidR="00FD16D9" w:rsidRPr="00EE4FB0" w:rsidRDefault="00FD16D9" w:rsidP="00EE4FB0">
      <w:pPr>
        <w:pStyle w:val="a3"/>
        <w:ind w:firstLine="567"/>
        <w:jc w:val="both"/>
        <w:rPr>
          <w:rFonts w:ascii="Times New Roman" w:hAnsi="Times New Roman" w:cs="Times New Roman"/>
          <w:sz w:val="24"/>
          <w:szCs w:val="24"/>
        </w:rPr>
      </w:pPr>
      <w:r w:rsidRPr="00EE4FB0">
        <w:rPr>
          <w:rStyle w:val="a6"/>
          <w:rFonts w:ascii="Times New Roman" w:hAnsi="Times New Roman" w:cs="Times New Roman"/>
          <w:sz w:val="24"/>
          <w:szCs w:val="24"/>
        </w:rPr>
        <w:t>Цель: Формирование ролевого взаимодействия:</w:t>
      </w:r>
      <w:r w:rsidRPr="00EE4FB0">
        <w:rPr>
          <w:rFonts w:ascii="Times New Roman" w:hAnsi="Times New Roman" w:cs="Times New Roman"/>
          <w:sz w:val="24"/>
          <w:szCs w:val="24"/>
        </w:rPr>
        <w:t xml:space="preserve"> слесарь по ремонту машин - шоферы, кассир</w:t>
      </w:r>
      <w:r w:rsidR="00EE4FB0">
        <w:rPr>
          <w:rFonts w:ascii="Times New Roman" w:hAnsi="Times New Roman" w:cs="Times New Roman"/>
          <w:sz w:val="24"/>
          <w:szCs w:val="24"/>
        </w:rPr>
        <w:t xml:space="preserve"> </w:t>
      </w:r>
      <w:r w:rsidRPr="00EE4FB0">
        <w:rPr>
          <w:rFonts w:ascii="Times New Roman" w:hAnsi="Times New Roman" w:cs="Times New Roman"/>
          <w:sz w:val="24"/>
          <w:szCs w:val="24"/>
        </w:rPr>
        <w:t>-</w:t>
      </w:r>
      <w:r w:rsidR="00EE4FB0">
        <w:rPr>
          <w:rFonts w:ascii="Times New Roman" w:hAnsi="Times New Roman" w:cs="Times New Roman"/>
          <w:sz w:val="24"/>
          <w:szCs w:val="24"/>
        </w:rPr>
        <w:t xml:space="preserve"> </w:t>
      </w:r>
      <w:r w:rsidRPr="00EE4FB0">
        <w:rPr>
          <w:rFonts w:ascii="Times New Roman" w:hAnsi="Times New Roman" w:cs="Times New Roman"/>
          <w:sz w:val="24"/>
          <w:szCs w:val="24"/>
        </w:rPr>
        <w:t>шоферы.</w:t>
      </w:r>
    </w:p>
    <w:p w:rsidR="00FD16D9" w:rsidRPr="00EE4FB0" w:rsidRDefault="00FD16D9" w:rsidP="00EE4FB0">
      <w:pPr>
        <w:pStyle w:val="a3"/>
        <w:ind w:firstLine="567"/>
        <w:jc w:val="both"/>
        <w:rPr>
          <w:rFonts w:ascii="Times New Roman" w:hAnsi="Times New Roman" w:cs="Times New Roman"/>
          <w:color w:val="373737"/>
          <w:sz w:val="24"/>
          <w:szCs w:val="24"/>
          <w:shd w:val="clear" w:color="auto" w:fill="FFFFFF"/>
        </w:rPr>
      </w:pPr>
      <w:r w:rsidRPr="00EE4FB0">
        <w:rPr>
          <w:rFonts w:ascii="Times New Roman" w:hAnsi="Times New Roman" w:cs="Times New Roman"/>
          <w:sz w:val="24"/>
          <w:szCs w:val="24"/>
        </w:rPr>
        <w:t>Задачи указаны  на слайде</w:t>
      </w:r>
    </w:p>
    <w:p w:rsidR="00FD16D9" w:rsidRPr="00EE4FB0" w:rsidRDefault="00EE4FB0" w:rsidP="00EE4FB0">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В п</w:t>
      </w:r>
      <w:r w:rsidR="00FD16D9" w:rsidRPr="00EE4FB0">
        <w:rPr>
          <w:rFonts w:ascii="Times New Roman" w:hAnsi="Times New Roman" w:cs="Times New Roman"/>
          <w:b/>
          <w:sz w:val="24"/>
          <w:szCs w:val="24"/>
        </w:rPr>
        <w:t xml:space="preserve">редметно – </w:t>
      </w:r>
      <w:r>
        <w:rPr>
          <w:rFonts w:ascii="Times New Roman" w:hAnsi="Times New Roman" w:cs="Times New Roman"/>
          <w:b/>
          <w:sz w:val="24"/>
          <w:szCs w:val="24"/>
        </w:rPr>
        <w:t>игровую среду входит</w:t>
      </w:r>
      <w:r w:rsidR="00FD16D9" w:rsidRPr="00EE4FB0">
        <w:rPr>
          <w:rFonts w:ascii="Times New Roman" w:hAnsi="Times New Roman" w:cs="Times New Roman"/>
          <w:b/>
          <w:sz w:val="24"/>
          <w:szCs w:val="24"/>
        </w:rPr>
        <w:t>:</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1.Спецодежда для мастеров, нарукавники</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2.Макет смотровой площадки для ремонта машин</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3.Машины разных размеров и марок</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eastAsia="Times New Roman" w:hAnsi="Times New Roman" w:cs="Times New Roman"/>
          <w:color w:val="000000"/>
          <w:sz w:val="24"/>
          <w:szCs w:val="24"/>
        </w:rPr>
        <w:t>4.Слесарные</w:t>
      </w:r>
      <w:r w:rsidRPr="00EE4FB0">
        <w:rPr>
          <w:rFonts w:ascii="Times New Roman" w:hAnsi="Times New Roman" w:cs="Times New Roman"/>
          <w:sz w:val="24"/>
          <w:szCs w:val="24"/>
        </w:rPr>
        <w:t>инструменты для ремонта машины</w:t>
      </w:r>
    </w:p>
    <w:p w:rsidR="00FD16D9" w:rsidRPr="00EE4FB0" w:rsidRDefault="00FD16D9" w:rsidP="00EE4FB0">
      <w:pPr>
        <w:pStyle w:val="a3"/>
        <w:ind w:firstLine="567"/>
        <w:jc w:val="both"/>
        <w:rPr>
          <w:rFonts w:ascii="Times New Roman" w:eastAsia="Times New Roman" w:hAnsi="Times New Roman" w:cs="Times New Roman"/>
          <w:color w:val="000000"/>
          <w:sz w:val="24"/>
          <w:szCs w:val="24"/>
        </w:rPr>
      </w:pPr>
      <w:r w:rsidRPr="00EE4FB0">
        <w:rPr>
          <w:rFonts w:ascii="Times New Roman" w:eastAsia="Times New Roman" w:hAnsi="Times New Roman" w:cs="Times New Roman"/>
          <w:color w:val="000000"/>
          <w:sz w:val="24"/>
          <w:szCs w:val="24"/>
        </w:rPr>
        <w:t>5.строительный материал для постройки гаража, оборудование для мойки и покраске автомобилей.</w:t>
      </w:r>
    </w:p>
    <w:p w:rsidR="00FD16D9" w:rsidRPr="00EE4FB0" w:rsidRDefault="00EE4FB0" w:rsidP="00EE4FB0">
      <w:pPr>
        <w:pStyle w:val="a3"/>
        <w:ind w:firstLine="567"/>
        <w:jc w:val="both"/>
        <w:rPr>
          <w:rFonts w:ascii="Times New Roman" w:eastAsia="Times New Roman" w:hAnsi="Times New Roman" w:cs="Times New Roman"/>
          <w:b/>
          <w:color w:val="000000"/>
          <w:sz w:val="24"/>
          <w:szCs w:val="24"/>
        </w:rPr>
      </w:pPr>
      <w:r w:rsidRPr="00EE4FB0">
        <w:rPr>
          <w:rFonts w:ascii="Times New Roman" w:eastAsia="Times New Roman" w:hAnsi="Times New Roman" w:cs="Times New Roman"/>
          <w:b/>
          <w:i/>
          <w:color w:val="000000"/>
          <w:sz w:val="24"/>
          <w:szCs w:val="24"/>
          <w:u w:val="single"/>
        </w:rPr>
        <w:t>Слайд 1</w:t>
      </w:r>
      <w:r w:rsidR="008340D4">
        <w:rPr>
          <w:rFonts w:ascii="Times New Roman" w:eastAsia="Times New Roman" w:hAnsi="Times New Roman" w:cs="Times New Roman"/>
          <w:b/>
          <w:i/>
          <w:color w:val="000000"/>
          <w:sz w:val="24"/>
          <w:szCs w:val="24"/>
          <w:u w:val="single"/>
        </w:rPr>
        <w:t>6.</w:t>
      </w:r>
      <w:r w:rsidRPr="00EE4FB0">
        <w:rPr>
          <w:rFonts w:ascii="Times New Roman" w:eastAsia="Times New Roman" w:hAnsi="Times New Roman" w:cs="Times New Roman"/>
          <w:b/>
          <w:color w:val="000000"/>
          <w:sz w:val="24"/>
          <w:szCs w:val="24"/>
        </w:rPr>
        <w:t xml:space="preserve"> </w:t>
      </w:r>
      <w:r w:rsidR="00FD16D9" w:rsidRPr="00EE4FB0">
        <w:rPr>
          <w:rFonts w:ascii="Times New Roman" w:eastAsia="Times New Roman" w:hAnsi="Times New Roman" w:cs="Times New Roman"/>
          <w:b/>
          <w:color w:val="000000"/>
          <w:sz w:val="24"/>
          <w:szCs w:val="24"/>
        </w:rPr>
        <w:t>«Военные»</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Цель:</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Задачи указаны  на слайде</w:t>
      </w:r>
    </w:p>
    <w:p w:rsidR="00FD16D9" w:rsidRPr="00EE4FB0" w:rsidRDefault="00EE4FB0" w:rsidP="00EE4FB0">
      <w:pPr>
        <w:pStyle w:val="a3"/>
        <w:ind w:firstLine="567"/>
        <w:jc w:val="both"/>
        <w:rPr>
          <w:rFonts w:ascii="Times New Roman" w:hAnsi="Times New Roman" w:cs="Times New Roman"/>
          <w:color w:val="373737"/>
          <w:sz w:val="24"/>
          <w:szCs w:val="24"/>
          <w:shd w:val="clear" w:color="auto" w:fill="FFFFFF"/>
        </w:rPr>
      </w:pPr>
      <w:r>
        <w:rPr>
          <w:rFonts w:ascii="Times New Roman" w:hAnsi="Times New Roman" w:cs="Times New Roman"/>
          <w:b/>
          <w:sz w:val="24"/>
          <w:szCs w:val="24"/>
        </w:rPr>
        <w:t>В п</w:t>
      </w:r>
      <w:r w:rsidR="00FD16D9" w:rsidRPr="00EE4FB0">
        <w:rPr>
          <w:rFonts w:ascii="Times New Roman" w:hAnsi="Times New Roman" w:cs="Times New Roman"/>
          <w:b/>
          <w:sz w:val="24"/>
          <w:szCs w:val="24"/>
        </w:rPr>
        <w:t>редметно – игровую среду входит</w:t>
      </w:r>
      <w:proofErr w:type="gramStart"/>
      <w:r w:rsidR="00FD16D9" w:rsidRPr="00EE4FB0">
        <w:rPr>
          <w:rFonts w:ascii="Times New Roman" w:hAnsi="Times New Roman" w:cs="Times New Roman"/>
          <w:b/>
          <w:sz w:val="24"/>
          <w:szCs w:val="24"/>
        </w:rPr>
        <w:t xml:space="preserve"> :</w:t>
      </w:r>
      <w:proofErr w:type="gramEnd"/>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Военная форма (пилотки, бескозырки, накидки)</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Палатка</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Бинокли, фляжки</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Рация</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Макеты для игр: «Морской бой», «Танковый бой»</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Планшеты с картами</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Карты местности</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Оружие</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 xml:space="preserve">Военная техника </w:t>
      </w:r>
    </w:p>
    <w:p w:rsidR="00FD16D9" w:rsidRPr="00EE4FB0" w:rsidRDefault="00EE4FB0" w:rsidP="00EE4FB0">
      <w:pPr>
        <w:pStyle w:val="a3"/>
        <w:ind w:firstLine="567"/>
        <w:jc w:val="both"/>
        <w:rPr>
          <w:rFonts w:ascii="Times New Roman" w:eastAsia="Times New Roman" w:hAnsi="Times New Roman" w:cs="Times New Roman"/>
          <w:b/>
          <w:sz w:val="24"/>
          <w:szCs w:val="24"/>
        </w:rPr>
      </w:pPr>
      <w:r w:rsidRPr="00EE4FB0">
        <w:rPr>
          <w:rFonts w:ascii="Times New Roman" w:eastAsia="Times New Roman" w:hAnsi="Times New Roman" w:cs="Times New Roman"/>
          <w:b/>
          <w:i/>
          <w:sz w:val="24"/>
          <w:szCs w:val="24"/>
          <w:u w:val="single"/>
        </w:rPr>
        <w:t>Слайд 1</w:t>
      </w:r>
      <w:r w:rsidR="008340D4">
        <w:rPr>
          <w:rFonts w:ascii="Times New Roman" w:eastAsia="Times New Roman" w:hAnsi="Times New Roman" w:cs="Times New Roman"/>
          <w:b/>
          <w:i/>
          <w:sz w:val="24"/>
          <w:szCs w:val="24"/>
          <w:u w:val="single"/>
        </w:rPr>
        <w:t>7.</w:t>
      </w:r>
      <w:r w:rsidRPr="00EE4FB0">
        <w:rPr>
          <w:rFonts w:ascii="Times New Roman" w:eastAsia="Times New Roman" w:hAnsi="Times New Roman" w:cs="Times New Roman"/>
          <w:b/>
          <w:sz w:val="24"/>
          <w:szCs w:val="24"/>
        </w:rPr>
        <w:t xml:space="preserve"> </w:t>
      </w:r>
      <w:r w:rsidR="00FD16D9" w:rsidRPr="00EE4FB0">
        <w:rPr>
          <w:rFonts w:ascii="Times New Roman" w:eastAsia="Times New Roman" w:hAnsi="Times New Roman" w:cs="Times New Roman"/>
          <w:b/>
          <w:sz w:val="24"/>
          <w:szCs w:val="24"/>
        </w:rPr>
        <w:t>«Пиццерия"</w:t>
      </w:r>
    </w:p>
    <w:p w:rsidR="00FD16D9" w:rsidRPr="00EE4FB0" w:rsidRDefault="00FD16D9" w:rsidP="00EE4FB0">
      <w:pPr>
        <w:pStyle w:val="a3"/>
        <w:ind w:firstLine="567"/>
        <w:jc w:val="both"/>
        <w:rPr>
          <w:rFonts w:ascii="Times New Roman" w:eastAsia="Times New Roman" w:hAnsi="Times New Roman" w:cs="Times New Roman"/>
          <w:sz w:val="24"/>
          <w:szCs w:val="24"/>
        </w:rPr>
      </w:pPr>
      <w:r w:rsidRPr="00EE4FB0">
        <w:rPr>
          <w:rStyle w:val="a6"/>
          <w:rFonts w:ascii="Times New Roman" w:hAnsi="Times New Roman" w:cs="Times New Roman"/>
          <w:sz w:val="24"/>
          <w:szCs w:val="24"/>
        </w:rPr>
        <w:t xml:space="preserve">Цель: Формирование ролевого взаимодействия: </w:t>
      </w:r>
      <w:r w:rsidRPr="00EE4FB0">
        <w:rPr>
          <w:rFonts w:ascii="Times New Roman" w:hAnsi="Times New Roman" w:cs="Times New Roman"/>
          <w:sz w:val="24"/>
          <w:szCs w:val="24"/>
        </w:rPr>
        <w:t>повар-клиент, официант-клиент, повар-официант</w:t>
      </w:r>
      <w:r w:rsidRPr="00EE4FB0">
        <w:rPr>
          <w:rFonts w:ascii="Times New Roman" w:eastAsia="Times New Roman" w:hAnsi="Times New Roman" w:cs="Times New Roman"/>
          <w:sz w:val="24"/>
          <w:szCs w:val="24"/>
        </w:rPr>
        <w:t>; расширять </w:t>
      </w:r>
      <w:hyperlink r:id="rId5" w:tgtFrame="_blank" w:history="1">
        <w:r w:rsidRPr="00EE4FB0">
          <w:rPr>
            <w:rStyle w:val="a8"/>
            <w:rFonts w:ascii="Times New Roman" w:eastAsia="Times New Roman" w:hAnsi="Times New Roman" w:cs="Times New Roman"/>
            <w:color w:val="auto"/>
            <w:sz w:val="24"/>
            <w:szCs w:val="24"/>
            <w:u w:val="none"/>
          </w:rPr>
          <w:t>представления</w:t>
        </w:r>
      </w:hyperlink>
      <w:r w:rsidRPr="00EE4FB0">
        <w:rPr>
          <w:rFonts w:ascii="Times New Roman" w:eastAsia="Times New Roman" w:hAnsi="Times New Roman" w:cs="Times New Roman"/>
          <w:sz w:val="24"/>
          <w:szCs w:val="24"/>
        </w:rPr>
        <w:t> об этикете в общественном месте; культуре поведения в общественных местах, уметь выполнять обязанности повара, официанта.</w:t>
      </w:r>
    </w:p>
    <w:p w:rsidR="00FD16D9" w:rsidRPr="00EE4FB0" w:rsidRDefault="00FD16D9" w:rsidP="00EE4FB0">
      <w:pPr>
        <w:pStyle w:val="a3"/>
        <w:ind w:firstLine="567"/>
        <w:jc w:val="both"/>
        <w:rPr>
          <w:rFonts w:ascii="Times New Roman" w:hAnsi="Times New Roman" w:cs="Times New Roman"/>
          <w:color w:val="373737"/>
          <w:sz w:val="24"/>
          <w:szCs w:val="24"/>
          <w:shd w:val="clear" w:color="auto" w:fill="FFFFFF"/>
        </w:rPr>
      </w:pPr>
      <w:r w:rsidRPr="00EE4FB0">
        <w:rPr>
          <w:rFonts w:ascii="Times New Roman" w:hAnsi="Times New Roman" w:cs="Times New Roman"/>
          <w:sz w:val="24"/>
          <w:szCs w:val="24"/>
        </w:rPr>
        <w:t>Задачи указаны  на слайде</w:t>
      </w:r>
    </w:p>
    <w:p w:rsidR="00FD16D9" w:rsidRPr="00EE4FB0" w:rsidRDefault="00EE4FB0" w:rsidP="00EE4FB0">
      <w:pPr>
        <w:pStyle w:val="a3"/>
        <w:ind w:firstLine="567"/>
        <w:jc w:val="both"/>
        <w:rPr>
          <w:rFonts w:ascii="Times New Roman" w:hAnsi="Times New Roman" w:cs="Times New Roman"/>
          <w:b/>
          <w:sz w:val="24"/>
          <w:szCs w:val="24"/>
        </w:rPr>
      </w:pPr>
      <w:r w:rsidRPr="00EE4FB0">
        <w:rPr>
          <w:rFonts w:ascii="Times New Roman" w:hAnsi="Times New Roman" w:cs="Times New Roman"/>
          <w:b/>
          <w:sz w:val="24"/>
          <w:szCs w:val="24"/>
        </w:rPr>
        <w:t>В п</w:t>
      </w:r>
      <w:r w:rsidR="00FD16D9" w:rsidRPr="00EE4FB0">
        <w:rPr>
          <w:rFonts w:ascii="Times New Roman" w:hAnsi="Times New Roman" w:cs="Times New Roman"/>
          <w:b/>
          <w:sz w:val="24"/>
          <w:szCs w:val="24"/>
        </w:rPr>
        <w:t xml:space="preserve">редметно – </w:t>
      </w:r>
      <w:r>
        <w:rPr>
          <w:rFonts w:ascii="Times New Roman" w:hAnsi="Times New Roman" w:cs="Times New Roman"/>
          <w:b/>
          <w:sz w:val="24"/>
          <w:szCs w:val="24"/>
        </w:rPr>
        <w:t>игровую среду входит</w:t>
      </w:r>
      <w:r w:rsidR="00FD16D9" w:rsidRPr="00EE4FB0">
        <w:rPr>
          <w:rFonts w:ascii="Times New Roman" w:hAnsi="Times New Roman" w:cs="Times New Roman"/>
          <w:b/>
          <w:sz w:val="24"/>
          <w:szCs w:val="24"/>
        </w:rPr>
        <w:t>:</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1.Униформа для повара пиццерии и официанта</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2.Пицца</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 xml:space="preserve">3.Ингредиенты для приготовления разных пицц </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lastRenderedPageBreak/>
        <w:t>4.Коктейли с трубочками</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5.Мороженое</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6. Соки 8 видов</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7.Пирожное и торт</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8.Меню</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9.Стойка для кондитерских изделий</w:t>
      </w:r>
    </w:p>
    <w:p w:rsidR="00FD16D9" w:rsidRPr="00EE4FB0" w:rsidRDefault="00FD16D9" w:rsidP="00EE4FB0">
      <w:pPr>
        <w:pStyle w:val="a3"/>
        <w:ind w:firstLine="567"/>
        <w:jc w:val="both"/>
        <w:rPr>
          <w:rFonts w:ascii="Times New Roman" w:hAnsi="Times New Roman" w:cs="Times New Roman"/>
          <w:b/>
          <w:i/>
          <w:sz w:val="24"/>
          <w:szCs w:val="24"/>
        </w:rPr>
      </w:pPr>
      <w:r w:rsidRPr="00EE4FB0">
        <w:rPr>
          <w:rFonts w:ascii="Times New Roman" w:hAnsi="Times New Roman" w:cs="Times New Roman"/>
          <w:b/>
          <w:i/>
          <w:sz w:val="24"/>
          <w:szCs w:val="24"/>
        </w:rPr>
        <w:tab/>
      </w:r>
    </w:p>
    <w:p w:rsidR="00FD16D9" w:rsidRPr="00EE4FB0" w:rsidRDefault="008340D4" w:rsidP="00EE4FB0">
      <w:pPr>
        <w:pStyle w:val="a3"/>
        <w:ind w:firstLine="567"/>
        <w:jc w:val="both"/>
        <w:rPr>
          <w:rFonts w:ascii="Times New Roman" w:hAnsi="Times New Roman" w:cs="Times New Roman"/>
          <w:b/>
          <w:sz w:val="24"/>
          <w:szCs w:val="24"/>
        </w:rPr>
      </w:pPr>
      <w:r>
        <w:rPr>
          <w:rFonts w:ascii="Times New Roman" w:hAnsi="Times New Roman" w:cs="Times New Roman"/>
          <w:b/>
          <w:i/>
          <w:sz w:val="24"/>
          <w:szCs w:val="24"/>
          <w:u w:val="single"/>
        </w:rPr>
        <w:t>Слайд 18.</w:t>
      </w:r>
      <w:r w:rsidR="00EE4FB0" w:rsidRPr="00EE4FB0">
        <w:rPr>
          <w:rFonts w:ascii="Times New Roman" w:hAnsi="Times New Roman" w:cs="Times New Roman"/>
          <w:b/>
          <w:i/>
          <w:sz w:val="24"/>
          <w:szCs w:val="24"/>
          <w:u w:val="single"/>
        </w:rPr>
        <w:t>.</w:t>
      </w:r>
      <w:r w:rsidR="00EE4FB0" w:rsidRPr="00EE4FB0">
        <w:rPr>
          <w:rFonts w:ascii="Times New Roman" w:hAnsi="Times New Roman" w:cs="Times New Roman"/>
          <w:b/>
          <w:sz w:val="24"/>
          <w:szCs w:val="24"/>
        </w:rPr>
        <w:t xml:space="preserve"> </w:t>
      </w:r>
      <w:r w:rsidR="00FD16D9" w:rsidRPr="00EE4FB0">
        <w:rPr>
          <w:rFonts w:ascii="Times New Roman" w:hAnsi="Times New Roman" w:cs="Times New Roman"/>
          <w:b/>
          <w:sz w:val="24"/>
          <w:szCs w:val="24"/>
        </w:rPr>
        <w:t>«Оранжерея»</w:t>
      </w:r>
    </w:p>
    <w:p w:rsidR="00FD16D9" w:rsidRPr="00EE4FB0" w:rsidRDefault="00FD16D9" w:rsidP="00EE4FB0">
      <w:pPr>
        <w:pStyle w:val="a3"/>
        <w:ind w:firstLine="567"/>
        <w:jc w:val="both"/>
        <w:rPr>
          <w:rStyle w:val="a6"/>
          <w:rFonts w:ascii="Times New Roman" w:hAnsi="Times New Roman" w:cs="Times New Roman"/>
          <w:iCs/>
          <w:sz w:val="24"/>
          <w:szCs w:val="24"/>
        </w:rPr>
      </w:pPr>
      <w:r w:rsidRPr="00EE4FB0">
        <w:rPr>
          <w:rStyle w:val="a6"/>
          <w:rFonts w:ascii="Times New Roman" w:hAnsi="Times New Roman" w:cs="Times New Roman"/>
          <w:sz w:val="24"/>
          <w:szCs w:val="24"/>
        </w:rPr>
        <w:t>Цель: Формирование ролевого взаимодействия: цветовод-техноло</w:t>
      </w:r>
      <w:proofErr w:type="gramStart"/>
      <w:r w:rsidRPr="00EE4FB0">
        <w:rPr>
          <w:rStyle w:val="a6"/>
          <w:rFonts w:ascii="Times New Roman" w:hAnsi="Times New Roman" w:cs="Times New Roman"/>
          <w:sz w:val="24"/>
          <w:szCs w:val="24"/>
        </w:rPr>
        <w:t>г-</w:t>
      </w:r>
      <w:proofErr w:type="gramEnd"/>
      <w:r w:rsidRPr="00EE4FB0">
        <w:rPr>
          <w:rStyle w:val="a6"/>
          <w:rFonts w:ascii="Times New Roman" w:hAnsi="Times New Roman" w:cs="Times New Roman"/>
          <w:sz w:val="24"/>
          <w:szCs w:val="24"/>
        </w:rPr>
        <w:t>, экскурсовод</w:t>
      </w:r>
      <w:r w:rsidR="008340D4">
        <w:rPr>
          <w:rStyle w:val="a6"/>
          <w:rFonts w:ascii="Times New Roman" w:hAnsi="Times New Roman" w:cs="Times New Roman"/>
          <w:sz w:val="24"/>
          <w:szCs w:val="24"/>
        </w:rPr>
        <w:t xml:space="preserve"> </w:t>
      </w:r>
      <w:r w:rsidRPr="00EE4FB0">
        <w:rPr>
          <w:rStyle w:val="a6"/>
          <w:rFonts w:ascii="Times New Roman" w:hAnsi="Times New Roman" w:cs="Times New Roman"/>
          <w:sz w:val="24"/>
          <w:szCs w:val="24"/>
        </w:rPr>
        <w:t>-</w:t>
      </w:r>
      <w:r w:rsidR="008340D4">
        <w:rPr>
          <w:rStyle w:val="a6"/>
          <w:rFonts w:ascii="Times New Roman" w:hAnsi="Times New Roman" w:cs="Times New Roman"/>
          <w:sz w:val="24"/>
          <w:szCs w:val="24"/>
        </w:rPr>
        <w:t xml:space="preserve"> </w:t>
      </w:r>
      <w:r w:rsidRPr="00EE4FB0">
        <w:rPr>
          <w:rStyle w:val="a6"/>
          <w:rFonts w:ascii="Times New Roman" w:hAnsi="Times New Roman" w:cs="Times New Roman"/>
          <w:sz w:val="24"/>
          <w:szCs w:val="24"/>
        </w:rPr>
        <w:t>посетители ,  цветовод</w:t>
      </w:r>
      <w:r w:rsidR="008340D4">
        <w:rPr>
          <w:rStyle w:val="a6"/>
          <w:rFonts w:ascii="Times New Roman" w:hAnsi="Times New Roman" w:cs="Times New Roman"/>
          <w:sz w:val="24"/>
          <w:szCs w:val="24"/>
        </w:rPr>
        <w:t xml:space="preserve"> – </w:t>
      </w:r>
      <w:r w:rsidRPr="00EE4FB0">
        <w:rPr>
          <w:rStyle w:val="a6"/>
          <w:rFonts w:ascii="Times New Roman" w:hAnsi="Times New Roman" w:cs="Times New Roman"/>
          <w:sz w:val="24"/>
          <w:szCs w:val="24"/>
        </w:rPr>
        <w:t>декоратор</w:t>
      </w:r>
      <w:r w:rsidR="008340D4">
        <w:rPr>
          <w:rStyle w:val="a6"/>
          <w:rFonts w:ascii="Times New Roman" w:hAnsi="Times New Roman" w:cs="Times New Roman"/>
          <w:sz w:val="24"/>
          <w:szCs w:val="24"/>
        </w:rPr>
        <w:t xml:space="preserve"> </w:t>
      </w:r>
      <w:r w:rsidRPr="00EE4FB0">
        <w:rPr>
          <w:rStyle w:val="a6"/>
          <w:rFonts w:ascii="Times New Roman" w:hAnsi="Times New Roman" w:cs="Times New Roman"/>
          <w:sz w:val="24"/>
          <w:szCs w:val="24"/>
        </w:rPr>
        <w:t>-</w:t>
      </w:r>
      <w:r w:rsidR="008340D4">
        <w:rPr>
          <w:rStyle w:val="a6"/>
          <w:rFonts w:ascii="Times New Roman" w:hAnsi="Times New Roman" w:cs="Times New Roman"/>
          <w:sz w:val="24"/>
          <w:szCs w:val="24"/>
        </w:rPr>
        <w:t xml:space="preserve"> </w:t>
      </w:r>
      <w:r w:rsidRPr="00EE4FB0">
        <w:rPr>
          <w:rStyle w:val="a6"/>
          <w:rFonts w:ascii="Times New Roman" w:hAnsi="Times New Roman" w:cs="Times New Roman"/>
          <w:sz w:val="24"/>
          <w:szCs w:val="24"/>
        </w:rPr>
        <w:t>покупатели .</w:t>
      </w:r>
    </w:p>
    <w:p w:rsidR="00FD16D9" w:rsidRPr="00EE4FB0" w:rsidRDefault="00FD16D9" w:rsidP="00EE4FB0">
      <w:pPr>
        <w:pStyle w:val="a3"/>
        <w:ind w:firstLine="567"/>
        <w:jc w:val="both"/>
        <w:rPr>
          <w:rFonts w:ascii="Times New Roman" w:hAnsi="Times New Roman" w:cs="Times New Roman"/>
          <w:color w:val="373737"/>
          <w:sz w:val="24"/>
          <w:szCs w:val="24"/>
          <w:shd w:val="clear" w:color="auto" w:fill="FFFFFF"/>
        </w:rPr>
      </w:pPr>
      <w:r w:rsidRPr="00EE4FB0">
        <w:rPr>
          <w:rFonts w:ascii="Times New Roman" w:hAnsi="Times New Roman" w:cs="Times New Roman"/>
          <w:sz w:val="24"/>
          <w:szCs w:val="24"/>
        </w:rPr>
        <w:t>Задачи указаны  на слайде</w:t>
      </w:r>
    </w:p>
    <w:p w:rsidR="00FD16D9" w:rsidRPr="00EE4FB0" w:rsidRDefault="008340D4" w:rsidP="00EE4FB0">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В п</w:t>
      </w:r>
      <w:r w:rsidR="00FD16D9" w:rsidRPr="00EE4FB0">
        <w:rPr>
          <w:rFonts w:ascii="Times New Roman" w:hAnsi="Times New Roman" w:cs="Times New Roman"/>
          <w:b/>
          <w:sz w:val="24"/>
          <w:szCs w:val="24"/>
        </w:rPr>
        <w:t>редметно – игровую среду входит:</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1.Инвентарь для работы с землей (грабельки, лейки, совки, опрыскиватели, маленькие лопаты)</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2. Фартуки для работников оранжереи</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3.Журналы «Цветы садовые»</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4.Прайс-листы с образцами букетов</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5.Вазы разных размеров</w:t>
      </w:r>
    </w:p>
    <w:p w:rsidR="00FD16D9" w:rsidRPr="008340D4" w:rsidRDefault="00FD16D9" w:rsidP="008340D4">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6.Искусственные цветы</w:t>
      </w:r>
    </w:p>
    <w:p w:rsidR="00FD16D9" w:rsidRPr="00EE4FB0" w:rsidRDefault="008340D4" w:rsidP="00EE4FB0">
      <w:pPr>
        <w:pStyle w:val="a3"/>
        <w:ind w:firstLine="567"/>
        <w:jc w:val="both"/>
        <w:rPr>
          <w:rFonts w:ascii="Times New Roman" w:eastAsia="Arial" w:hAnsi="Times New Roman" w:cs="Times New Roman"/>
          <w:b/>
          <w:bCs/>
          <w:position w:val="1"/>
          <w:sz w:val="24"/>
          <w:szCs w:val="24"/>
        </w:rPr>
      </w:pPr>
      <w:r>
        <w:rPr>
          <w:rFonts w:ascii="Times New Roman" w:eastAsia="Arial" w:hAnsi="Times New Roman" w:cs="Times New Roman"/>
          <w:b/>
          <w:bCs/>
          <w:i/>
          <w:position w:val="1"/>
          <w:sz w:val="24"/>
          <w:szCs w:val="24"/>
          <w:u w:val="single"/>
        </w:rPr>
        <w:t>Слайд 19</w:t>
      </w:r>
      <w:r w:rsidR="00EE4FB0" w:rsidRPr="00EE4FB0">
        <w:rPr>
          <w:rFonts w:ascii="Times New Roman" w:eastAsia="Arial" w:hAnsi="Times New Roman" w:cs="Times New Roman"/>
          <w:b/>
          <w:bCs/>
          <w:i/>
          <w:position w:val="1"/>
          <w:sz w:val="24"/>
          <w:szCs w:val="24"/>
          <w:u w:val="single"/>
        </w:rPr>
        <w:t>.</w:t>
      </w:r>
      <w:r w:rsidR="00EE4FB0" w:rsidRPr="00EE4FB0">
        <w:rPr>
          <w:rFonts w:ascii="Times New Roman" w:eastAsia="Arial" w:hAnsi="Times New Roman" w:cs="Times New Roman"/>
          <w:b/>
          <w:bCs/>
          <w:position w:val="1"/>
          <w:sz w:val="24"/>
          <w:szCs w:val="24"/>
        </w:rPr>
        <w:t xml:space="preserve"> </w:t>
      </w:r>
      <w:r w:rsidR="00FD16D9" w:rsidRPr="00EE4FB0">
        <w:rPr>
          <w:rFonts w:ascii="Times New Roman" w:eastAsia="Arial" w:hAnsi="Times New Roman" w:cs="Times New Roman"/>
          <w:b/>
          <w:bCs/>
          <w:position w:val="1"/>
          <w:sz w:val="24"/>
          <w:szCs w:val="24"/>
        </w:rPr>
        <w:t>«Салон сотовой связи»</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eastAsia="Arial" w:hAnsi="Times New Roman" w:cs="Times New Roman"/>
          <w:b/>
          <w:bCs/>
          <w:position w:val="1"/>
          <w:sz w:val="24"/>
          <w:szCs w:val="24"/>
        </w:rPr>
        <w:t>Цель:</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eastAsia="Arial" w:hAnsi="Times New Roman" w:cs="Times New Roman"/>
          <w:position w:val="1"/>
          <w:sz w:val="24"/>
          <w:szCs w:val="24"/>
        </w:rPr>
        <w:t>Формирование ролевого взаимодействия: оператор сотовой связи – клиент; - продавец – покупатель; мастер по ремонту телефонов – клиент;</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Задачи указаны  на слайде</w:t>
      </w:r>
    </w:p>
    <w:p w:rsidR="00FD16D9" w:rsidRPr="008340D4" w:rsidRDefault="008340D4" w:rsidP="008340D4">
      <w:pPr>
        <w:pStyle w:val="a3"/>
        <w:ind w:firstLine="567"/>
        <w:jc w:val="both"/>
        <w:rPr>
          <w:rFonts w:ascii="Times New Roman" w:hAnsi="Times New Roman" w:cs="Times New Roman"/>
          <w:b/>
          <w:sz w:val="24"/>
          <w:szCs w:val="24"/>
        </w:rPr>
      </w:pPr>
      <w:r>
        <w:rPr>
          <w:rFonts w:ascii="Times New Roman" w:hAnsi="Times New Roman" w:cs="Times New Roman"/>
          <w:b/>
          <w:sz w:val="24"/>
          <w:szCs w:val="24"/>
        </w:rPr>
        <w:t>В п</w:t>
      </w:r>
      <w:r w:rsidR="00FD16D9" w:rsidRPr="00EE4FB0">
        <w:rPr>
          <w:rFonts w:ascii="Times New Roman" w:hAnsi="Times New Roman" w:cs="Times New Roman"/>
          <w:b/>
          <w:sz w:val="24"/>
          <w:szCs w:val="24"/>
        </w:rPr>
        <w:t xml:space="preserve">редметно – </w:t>
      </w:r>
      <w:r w:rsidR="00EE4FB0" w:rsidRPr="00EE4FB0">
        <w:rPr>
          <w:rFonts w:ascii="Times New Roman" w:hAnsi="Times New Roman" w:cs="Times New Roman"/>
          <w:b/>
          <w:sz w:val="24"/>
          <w:szCs w:val="24"/>
        </w:rPr>
        <w:t>игровую среду входит</w:t>
      </w:r>
      <w:r w:rsidR="00FD16D9" w:rsidRPr="00EE4FB0">
        <w:rPr>
          <w:rFonts w:ascii="Times New Roman" w:hAnsi="Times New Roman" w:cs="Times New Roman"/>
          <w:b/>
          <w:sz w:val="24"/>
          <w:szCs w:val="24"/>
        </w:rPr>
        <w:t>:</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Телефоны разных марок</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Реклама</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Компьютеры</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Фотоаппараты</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Планшеты</w:t>
      </w:r>
    </w:p>
    <w:p w:rsidR="00FD16D9" w:rsidRPr="00EE4FB0" w:rsidRDefault="00FD16D9" w:rsidP="00EE4FB0">
      <w:pPr>
        <w:pStyle w:val="a3"/>
        <w:ind w:firstLine="567"/>
        <w:jc w:val="both"/>
        <w:rPr>
          <w:rFonts w:ascii="Times New Roman" w:hAnsi="Times New Roman" w:cs="Times New Roman"/>
          <w:sz w:val="24"/>
          <w:szCs w:val="24"/>
        </w:rPr>
      </w:pPr>
      <w:r w:rsidRPr="00EE4FB0">
        <w:rPr>
          <w:rFonts w:ascii="Times New Roman" w:hAnsi="Times New Roman" w:cs="Times New Roman"/>
          <w:sz w:val="24"/>
          <w:szCs w:val="24"/>
        </w:rPr>
        <w:t>Чехлы для телефонов</w:t>
      </w:r>
    </w:p>
    <w:p w:rsidR="00FD16D9" w:rsidRPr="00EE4FB0" w:rsidRDefault="00FD16D9" w:rsidP="00EE4FB0">
      <w:pPr>
        <w:pStyle w:val="a3"/>
        <w:ind w:firstLine="567"/>
        <w:jc w:val="both"/>
        <w:rPr>
          <w:rFonts w:ascii="Times New Roman" w:hAnsi="Times New Roman" w:cs="Times New Roman"/>
          <w:sz w:val="24"/>
          <w:szCs w:val="24"/>
        </w:rPr>
      </w:pPr>
      <w:proofErr w:type="spellStart"/>
      <w:r w:rsidRPr="00EE4FB0">
        <w:rPr>
          <w:rFonts w:ascii="Times New Roman" w:hAnsi="Times New Roman" w:cs="Times New Roman"/>
          <w:sz w:val="24"/>
          <w:szCs w:val="24"/>
        </w:rPr>
        <w:t>Бейджики</w:t>
      </w:r>
      <w:proofErr w:type="spellEnd"/>
    </w:p>
    <w:p w:rsidR="00FD16D9" w:rsidRPr="00EE4FB0" w:rsidRDefault="00EE4FB0" w:rsidP="00EE4FB0">
      <w:pPr>
        <w:pStyle w:val="a3"/>
        <w:ind w:firstLine="567"/>
        <w:jc w:val="both"/>
        <w:rPr>
          <w:rFonts w:ascii="Times New Roman" w:eastAsia="Times New Roman" w:hAnsi="Times New Roman" w:cs="Times New Roman"/>
          <w:b/>
          <w:sz w:val="24"/>
          <w:szCs w:val="24"/>
          <w:bdr w:val="none" w:sz="0" w:space="0" w:color="auto" w:frame="1"/>
        </w:rPr>
      </w:pPr>
      <w:r w:rsidRPr="00EE4FB0">
        <w:rPr>
          <w:rFonts w:ascii="Times New Roman" w:eastAsia="Times New Roman" w:hAnsi="Times New Roman" w:cs="Times New Roman"/>
          <w:b/>
          <w:i/>
          <w:sz w:val="24"/>
          <w:szCs w:val="24"/>
          <w:u w:val="single"/>
          <w:bdr w:val="none" w:sz="0" w:space="0" w:color="auto" w:frame="1"/>
        </w:rPr>
        <w:t xml:space="preserve">Слайд </w:t>
      </w:r>
      <w:r w:rsidR="008340D4">
        <w:rPr>
          <w:rFonts w:ascii="Times New Roman" w:eastAsia="Times New Roman" w:hAnsi="Times New Roman" w:cs="Times New Roman"/>
          <w:b/>
          <w:i/>
          <w:sz w:val="24"/>
          <w:szCs w:val="24"/>
          <w:u w:val="single"/>
          <w:bdr w:val="none" w:sz="0" w:space="0" w:color="auto" w:frame="1"/>
        </w:rPr>
        <w:t>20-23</w:t>
      </w:r>
      <w:r w:rsidRPr="00EE4FB0">
        <w:rPr>
          <w:rFonts w:ascii="Times New Roman" w:eastAsia="Times New Roman" w:hAnsi="Times New Roman" w:cs="Times New Roman"/>
          <w:b/>
          <w:i/>
          <w:sz w:val="24"/>
          <w:szCs w:val="24"/>
          <w:u w:val="single"/>
          <w:bdr w:val="none" w:sz="0" w:space="0" w:color="auto" w:frame="1"/>
        </w:rPr>
        <w:t>.</w:t>
      </w:r>
      <w:r w:rsidRPr="00EE4FB0">
        <w:rPr>
          <w:rFonts w:ascii="Times New Roman" w:eastAsia="Times New Roman" w:hAnsi="Times New Roman" w:cs="Times New Roman"/>
          <w:b/>
          <w:sz w:val="24"/>
          <w:szCs w:val="24"/>
          <w:bdr w:val="none" w:sz="0" w:space="0" w:color="auto" w:frame="1"/>
        </w:rPr>
        <w:t xml:space="preserve"> Решение педсовета</w:t>
      </w:r>
      <w:r w:rsidR="008340D4">
        <w:rPr>
          <w:rFonts w:ascii="Times New Roman" w:eastAsia="Times New Roman" w:hAnsi="Times New Roman" w:cs="Times New Roman"/>
          <w:b/>
          <w:sz w:val="24"/>
          <w:szCs w:val="24"/>
          <w:bdr w:val="none" w:sz="0" w:space="0" w:color="auto" w:frame="1"/>
        </w:rPr>
        <w:t>.</w:t>
      </w:r>
    </w:p>
    <w:sectPr w:rsidR="00FD16D9" w:rsidRPr="00EE4FB0" w:rsidSect="00942F49">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578CB"/>
    <w:multiLevelType w:val="hybridMultilevel"/>
    <w:tmpl w:val="AAB8D340"/>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C85137"/>
    <w:multiLevelType w:val="hybridMultilevel"/>
    <w:tmpl w:val="DB061D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634"/>
    <w:rsid w:val="000723C1"/>
    <w:rsid w:val="00126158"/>
    <w:rsid w:val="00151B86"/>
    <w:rsid w:val="00247533"/>
    <w:rsid w:val="00387BF8"/>
    <w:rsid w:val="004C1F2D"/>
    <w:rsid w:val="006776F2"/>
    <w:rsid w:val="007E3B1C"/>
    <w:rsid w:val="007F44B4"/>
    <w:rsid w:val="008340D4"/>
    <w:rsid w:val="00942F49"/>
    <w:rsid w:val="009B0A93"/>
    <w:rsid w:val="009B0D48"/>
    <w:rsid w:val="00A7720E"/>
    <w:rsid w:val="00AD413A"/>
    <w:rsid w:val="00B52634"/>
    <w:rsid w:val="00B81854"/>
    <w:rsid w:val="00CF2AF7"/>
    <w:rsid w:val="00D67CE8"/>
    <w:rsid w:val="00EE4FB0"/>
    <w:rsid w:val="00F47EDB"/>
    <w:rsid w:val="00F8083A"/>
    <w:rsid w:val="00FA7666"/>
    <w:rsid w:val="00FD1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533"/>
  </w:style>
  <w:style w:type="paragraph" w:styleId="3">
    <w:name w:val="heading 3"/>
    <w:basedOn w:val="a"/>
    <w:link w:val="30"/>
    <w:uiPriority w:val="9"/>
    <w:semiHidden/>
    <w:unhideWhenUsed/>
    <w:qFormat/>
    <w:rsid w:val="00FD16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A93"/>
    <w:pPr>
      <w:spacing w:after="0" w:line="240" w:lineRule="auto"/>
    </w:pPr>
    <w:rPr>
      <w:rFonts w:eastAsiaTheme="minorEastAsia"/>
      <w:lang w:eastAsia="ru-RU"/>
    </w:rPr>
  </w:style>
  <w:style w:type="numbering" w:customStyle="1" w:styleId="1">
    <w:name w:val="Нет списка1"/>
    <w:next w:val="a2"/>
    <w:uiPriority w:val="99"/>
    <w:semiHidden/>
    <w:unhideWhenUsed/>
    <w:rsid w:val="00942F49"/>
  </w:style>
  <w:style w:type="character" w:customStyle="1" w:styleId="30">
    <w:name w:val="Заголовок 3 Знак"/>
    <w:basedOn w:val="a0"/>
    <w:link w:val="3"/>
    <w:uiPriority w:val="9"/>
    <w:semiHidden/>
    <w:rsid w:val="00FD16D9"/>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FD1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D16D9"/>
    <w:pPr>
      <w:spacing w:after="200" w:line="276" w:lineRule="auto"/>
      <w:ind w:left="720"/>
      <w:contextualSpacing/>
    </w:pPr>
  </w:style>
  <w:style w:type="character" w:customStyle="1" w:styleId="apple-converted-space">
    <w:name w:val="apple-converted-space"/>
    <w:basedOn w:val="a0"/>
    <w:rsid w:val="00FD16D9"/>
  </w:style>
  <w:style w:type="character" w:customStyle="1" w:styleId="c3">
    <w:name w:val="c3"/>
    <w:basedOn w:val="a0"/>
    <w:rsid w:val="00FD16D9"/>
  </w:style>
  <w:style w:type="character" w:customStyle="1" w:styleId="c2">
    <w:name w:val="c2"/>
    <w:basedOn w:val="a0"/>
    <w:rsid w:val="00FD16D9"/>
  </w:style>
  <w:style w:type="character" w:styleId="a6">
    <w:name w:val="Strong"/>
    <w:basedOn w:val="a0"/>
    <w:uiPriority w:val="22"/>
    <w:qFormat/>
    <w:rsid w:val="00FD16D9"/>
    <w:rPr>
      <w:b/>
      <w:bCs/>
    </w:rPr>
  </w:style>
  <w:style w:type="character" w:styleId="a7">
    <w:name w:val="Emphasis"/>
    <w:basedOn w:val="a0"/>
    <w:uiPriority w:val="20"/>
    <w:qFormat/>
    <w:rsid w:val="00FD16D9"/>
    <w:rPr>
      <w:i/>
      <w:iCs/>
    </w:rPr>
  </w:style>
  <w:style w:type="character" w:styleId="a8">
    <w:name w:val="Hyperlink"/>
    <w:basedOn w:val="a0"/>
    <w:uiPriority w:val="99"/>
    <w:semiHidden/>
    <w:unhideWhenUsed/>
    <w:rsid w:val="00FD16D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50ds.ru/vospitatel/3775-konspekt-zanyatiya-po-poznavatelnoy-deyatelnosti--sensornaya-kultura-i-elementarnye-matematicheskie-predstavleniya-v-i-mladshey-gruppe-deti-23-le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1859</Words>
  <Characters>10600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трилайн</dc:creator>
  <cp:keywords/>
  <dc:description/>
  <cp:lastModifiedBy>32</cp:lastModifiedBy>
  <cp:revision>10</cp:revision>
  <cp:lastPrinted>2015-03-26T07:13:00Z</cp:lastPrinted>
  <dcterms:created xsi:type="dcterms:W3CDTF">2015-03-24T16:55:00Z</dcterms:created>
  <dcterms:modified xsi:type="dcterms:W3CDTF">2016-02-17T07:26:00Z</dcterms:modified>
</cp:coreProperties>
</file>