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B3" w:rsidRDefault="001C56B3" w:rsidP="001C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1D">
        <w:rPr>
          <w:rFonts w:ascii="Times New Roman" w:hAnsi="Times New Roman" w:cs="Times New Roman"/>
          <w:sz w:val="28"/>
          <w:szCs w:val="28"/>
        </w:rPr>
        <w:t>Роль средств массой информации на жизнь общества.</w:t>
      </w:r>
    </w:p>
    <w:p w:rsidR="00E2597C" w:rsidRPr="00C90D1D" w:rsidRDefault="00E2597C" w:rsidP="001C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 xml:space="preserve">СМИ называют "третья власть". Тот, кто владеет информацией, имеет несомненное преимущество перед тем, у кого ее нет. А </w:t>
      </w:r>
      <w:proofErr w:type="gramStart"/>
      <w:r w:rsidRPr="001C56B3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1C56B3">
        <w:rPr>
          <w:rFonts w:ascii="Times New Roman" w:hAnsi="Times New Roman" w:cs="Times New Roman"/>
          <w:sz w:val="24"/>
          <w:szCs w:val="24"/>
        </w:rPr>
        <w:t xml:space="preserve"> кто информацией управляет - может </w:t>
      </w:r>
      <w:r w:rsidR="00E2597C">
        <w:rPr>
          <w:rFonts w:ascii="Times New Roman" w:hAnsi="Times New Roman" w:cs="Times New Roman"/>
          <w:sz w:val="24"/>
          <w:szCs w:val="24"/>
        </w:rPr>
        <w:t>управлять общественным мнением.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>Мы живем в пору, когда ключевую роль в формировании и создании культурных концепций играют средства массовой информации (СМИ). СМИ не просто отображают общество, они помогают сделать мир таким, каким про него пишут.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>Общение является фундаментальной потребностью в человеческом обществе. Еще задолго до того, как люди овладели простыми формами письменности, они уже использовали слова для выражения своих мыслей, чувств и описания объектов. Но культура, которая держится только на устной речи, не может оставить про себя, ни одного упоминания. Межличностное общение в такой культуре требует личного контакта собеседника, а передать информацию отдаленному адресату можно только надеясь на (часто ненадежную) память других людей. Зарождение письменности, красной письменности и появление первого печатного станка (в начале XVI в.) необычайно расширились возможности человеческого общения во времени и пространстве.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>В результате таких изменений возникла пресса, создавши массовые аудитории – большие собрания людей, которые получали печатные сообщения, которые им посылали не как индивидуумам, а как членам группы. Теперь примером СМИ являются газеты, журналы, фоторепортажи, радио, телевидение и Интернет. Одной из характерных черт СМИ является их односторонняя направленность, которая дает им возможность фактически неограниченного влияния на свою аудиторию. Это касается не только новостей и аналитических передач или статей, но и развлечений тоже.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>Полезным примером этого может быть политика. Телевидение играет важную роль в политике Соединенных Штатов со времен выборной кампании 1960года, когда 70 миллионов зрителей наблюдали за дебатами между сенатором Джоном Кеннеди и вице-президентом Ричардом Никсоном. Незначительное преимущество, которое получил Кеннеди на президентских выборах в том году, в большой мере, зависит от того, что он был привлекательней на экране. Телезрители решили, что Кеннеди больше похож на президента; не обязательно потому, что он имел больше аргументов в дебатах, а быстрее благодаря его внешности. Темный костюм Кеннеди выгодно контрастировал со светлым интерьером студии, а случайная тень, которой не помогли ни бритье, ни грим, придавала внешности Никсона какой-то неаккуратный и замученный вид. Теперь почти все политики «играют» перед камерой, переделывая свои сообщения согласно с советами имиджмейкеров, чтобы зрители новостей воспринимали их как можно доброжелательней.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 xml:space="preserve">В наше время СМИ являются одним из главных источников информации для большинства людей, и, как следствие, основным инструментом управления общественным мнением. Сейчас СМИ способны повлиять практически на все сферы нашей жизни: на нашу работу, на отдых, на политику, культуру, историю и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. Не редко средства массовой информации </w:t>
      </w:r>
      <w:r w:rsidRPr="001C56B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использовались для дезинформации и манипуляции людьми, причем, зачастую, совсем не обязательно искажать факты, достаточно лишь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приподнести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их в нужном свете. Известны случаи, когда из-за ложной информации в СМИ разорялись банки, компании, предприятия, именно поэтому очень важно, чтобы данный инструмент находился в руках добросовестных людей, стремящихся предоставлять точную и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безпристрастную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информацию, на основании которой каждый смог бы сделать свои собственные выводы.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 xml:space="preserve">Сейчас огромную популярность набирает Интернет и для многих он уже стал основным источником информации. Через него узнают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поселдние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новости в мире политики, технологий,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равлечений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; общаются с друзьями, делают покупки. Когда нам нужно купить электронику, мы читаем обзоры, чтобы выбрать лучшее и сэкономить, мы ищем через интернет услуги,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стаясь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найти лучшее и не далеко от дома. Делая ремонт, мы можем спросить, как клеить обои и что такое стеклохолст, где лучше купить плитку, какая сантехника надежнее и чем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отличаются от обычных обоев. Мы можем узнать о достоинствах нового телефона и получить реальный отзыв от тех, кто его уже купил и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. Понимая это, многие компании делают заказные обзоры и рецензии на свою продукцию и услуги, сегодня интернет завален огромным количеством информации, причем далеко не всегда </w:t>
      </w:r>
      <w:proofErr w:type="gramStart"/>
      <w:r w:rsidRPr="001C56B3">
        <w:rPr>
          <w:rFonts w:ascii="Times New Roman" w:hAnsi="Times New Roman" w:cs="Times New Roman"/>
          <w:sz w:val="24"/>
          <w:szCs w:val="24"/>
        </w:rPr>
        <w:t>достоверной</w:t>
      </w:r>
      <w:proofErr w:type="gramEnd"/>
      <w:r w:rsidRPr="001C56B3">
        <w:rPr>
          <w:rFonts w:ascii="Times New Roman" w:hAnsi="Times New Roman" w:cs="Times New Roman"/>
          <w:sz w:val="24"/>
          <w:szCs w:val="24"/>
        </w:rPr>
        <w:t xml:space="preserve"> и чтобы не потеряться во всем этом обилии информации, важно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научитсья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сравнивать данные из разных источников, находить надежные ресурсы и заводить полезные знакомства.</w:t>
      </w:r>
    </w:p>
    <w:p w:rsidR="001C56B3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DF0" w:rsidRPr="001C56B3" w:rsidRDefault="001C56B3" w:rsidP="001437D2">
      <w:pPr>
        <w:jc w:val="both"/>
        <w:rPr>
          <w:rFonts w:ascii="Times New Roman" w:hAnsi="Times New Roman" w:cs="Times New Roman"/>
          <w:sz w:val="24"/>
          <w:szCs w:val="24"/>
        </w:rPr>
      </w:pPr>
      <w:r w:rsidRPr="001C56B3">
        <w:rPr>
          <w:rFonts w:ascii="Times New Roman" w:hAnsi="Times New Roman" w:cs="Times New Roman"/>
          <w:sz w:val="24"/>
          <w:szCs w:val="24"/>
        </w:rPr>
        <w:t xml:space="preserve">Несомненно, в будущем Интернет будет играть еще большую роль в жизни человека, чем сейчас. Он будет повсюду, уже сейчас можно выйти во всемирные просторы с помощью ноутбука и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, или посредством телефона, места чатов и форумов займут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видеофорумы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, люди буду общаться там, где им захочется, посредством портативных устройств, мгновенно получать информацию на любую тему из разных источников. И тот, кто будет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лушче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и быстрее отсеивать эту информации, </w:t>
      </w:r>
      <w:proofErr w:type="spellStart"/>
      <w:r w:rsidRPr="001C56B3">
        <w:rPr>
          <w:rFonts w:ascii="Times New Roman" w:hAnsi="Times New Roman" w:cs="Times New Roman"/>
          <w:sz w:val="24"/>
          <w:szCs w:val="24"/>
        </w:rPr>
        <w:t>окажится</w:t>
      </w:r>
      <w:proofErr w:type="spellEnd"/>
      <w:r w:rsidRPr="001C56B3">
        <w:rPr>
          <w:rFonts w:ascii="Times New Roman" w:hAnsi="Times New Roman" w:cs="Times New Roman"/>
          <w:sz w:val="24"/>
          <w:szCs w:val="24"/>
        </w:rPr>
        <w:t xml:space="preserve"> в итоге на коне. Ведь, как говорится, знание - сила, и в наше</w:t>
      </w:r>
      <w:bookmarkStart w:id="0" w:name="_GoBack"/>
      <w:bookmarkEnd w:id="0"/>
      <w:r w:rsidRPr="001C5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6B3">
        <w:rPr>
          <w:rFonts w:ascii="Times New Roman" w:hAnsi="Times New Roman" w:cs="Times New Roman"/>
          <w:sz w:val="24"/>
          <w:szCs w:val="24"/>
        </w:rPr>
        <w:t>время это</w:t>
      </w:r>
      <w:proofErr w:type="gramEnd"/>
      <w:r w:rsidRPr="001C56B3">
        <w:rPr>
          <w:rFonts w:ascii="Times New Roman" w:hAnsi="Times New Roman" w:cs="Times New Roman"/>
          <w:sz w:val="24"/>
          <w:szCs w:val="24"/>
        </w:rPr>
        <w:t xml:space="preserve"> особенно актуально.</w:t>
      </w:r>
    </w:p>
    <w:sectPr w:rsidR="00F63DF0" w:rsidRPr="001C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A"/>
    <w:rsid w:val="001437D2"/>
    <w:rsid w:val="00187E7A"/>
    <w:rsid w:val="001C56B3"/>
    <w:rsid w:val="00C90D1D"/>
    <w:rsid w:val="00E2597C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BC1F-81AA-47D5-85DC-7A281BA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2016-07-04T20:28:00Z</dcterms:created>
  <dcterms:modified xsi:type="dcterms:W3CDTF">2016-07-04T20:30:00Z</dcterms:modified>
</cp:coreProperties>
</file>