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08" w:rsidRPr="00285F08" w:rsidRDefault="00285F08" w:rsidP="00285F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285F0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Аннотация к рабочей программе</w:t>
      </w:r>
    </w:p>
    <w:p w:rsidR="00285F08" w:rsidRPr="00285F08" w:rsidRDefault="00285F08" w:rsidP="00285F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5F0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</w:t>
      </w:r>
      <w:r w:rsidRPr="00285F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="002B2F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русский язык</w:t>
      </w:r>
    </w:p>
    <w:p w:rsidR="00285F08" w:rsidRPr="00285F08" w:rsidRDefault="00285F08" w:rsidP="00285F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5F0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Ступень (классы)</w:t>
      </w:r>
      <w:r w:rsidRPr="00285F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285F0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среднее (полное) общее образование (2 класс)</w:t>
      </w:r>
    </w:p>
    <w:p w:rsidR="00285F08" w:rsidRPr="00285F08" w:rsidRDefault="00285F08" w:rsidP="00285F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5F08" w:rsidRPr="00285F08" w:rsidTr="00307700">
        <w:tc>
          <w:tcPr>
            <w:tcW w:w="4785" w:type="dxa"/>
          </w:tcPr>
          <w:p w:rsidR="00285F08" w:rsidRPr="00285F08" w:rsidRDefault="00285F08" w:rsidP="00285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0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4786" w:type="dxa"/>
          </w:tcPr>
          <w:p w:rsidR="00285F08" w:rsidRPr="00285F08" w:rsidRDefault="00285F08" w:rsidP="00285F08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компонент государственного образовательного стандарта, утвержденный Приказом Минобразования РФ от 22.12.2009 №15785; </w:t>
            </w:r>
          </w:p>
          <w:p w:rsidR="00285F08" w:rsidRPr="00285F08" w:rsidRDefault="00285F08" w:rsidP="00285F08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      </w:r>
          </w:p>
          <w:p w:rsidR="00285F08" w:rsidRPr="00285F08" w:rsidRDefault="00285F08" w:rsidP="00285F08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F0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государственного образовательного стандарта,</w:t>
            </w:r>
          </w:p>
          <w:p w:rsidR="00285F08" w:rsidRPr="00285F08" w:rsidRDefault="00285F08" w:rsidP="00285F08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план МОУ СОШ </w:t>
            </w:r>
            <w:proofErr w:type="spellStart"/>
            <w:r w:rsidRPr="00285F0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85F0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5F08">
              <w:rPr>
                <w:rFonts w:ascii="Times New Roman" w:eastAsia="Times New Roman" w:hAnsi="Times New Roman" w:cs="Times New Roman"/>
                <w:sz w:val="24"/>
                <w:szCs w:val="24"/>
              </w:rPr>
              <w:t>ьяковка</w:t>
            </w:r>
            <w:proofErr w:type="spellEnd"/>
            <w:r w:rsidRPr="00285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2015-16 учебный год (утвержден приказом от 25.08.15)</w:t>
            </w:r>
          </w:p>
          <w:p w:rsidR="00285F08" w:rsidRPr="00285F08" w:rsidRDefault="00285F08" w:rsidP="00285F08">
            <w:pPr>
              <w:numPr>
                <w:ilvl w:val="0"/>
                <w:numId w:val="13"/>
              </w:numPr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Календарный учебный график МОУ СОШ </w:t>
            </w:r>
            <w:proofErr w:type="spellStart"/>
            <w:r w:rsidRPr="00285F0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85F0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5F08">
              <w:rPr>
                <w:rFonts w:ascii="Times New Roman" w:eastAsia="Times New Roman" w:hAnsi="Times New Roman" w:cs="Times New Roman"/>
                <w:sz w:val="24"/>
                <w:szCs w:val="24"/>
              </w:rPr>
              <w:t>ьяковка</w:t>
            </w:r>
            <w:proofErr w:type="spellEnd"/>
            <w:r w:rsidRPr="00285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2015-2016 учебный год (утвержден приказом от 25.08.15)</w:t>
            </w:r>
          </w:p>
          <w:p w:rsidR="00285F08" w:rsidRPr="00285F08" w:rsidRDefault="00285F08" w:rsidP="00285F08">
            <w:pPr>
              <w:numPr>
                <w:ilvl w:val="0"/>
                <w:numId w:val="13"/>
              </w:numPr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программа </w:t>
            </w:r>
            <w:r w:rsidR="002B2F5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русскому языку</w:t>
            </w:r>
            <w:r w:rsidRPr="00285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(базовый уровень), созданная на основе федерального компонента государственного образовательного стандарта</w:t>
            </w:r>
          </w:p>
          <w:p w:rsidR="00285F08" w:rsidRPr="00285F08" w:rsidRDefault="00285F08" w:rsidP="00285F08">
            <w:pPr>
              <w:spacing w:before="120"/>
              <w:ind w:left="7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F08" w:rsidRPr="00285F08" w:rsidTr="00307700">
        <w:tc>
          <w:tcPr>
            <w:tcW w:w="4785" w:type="dxa"/>
          </w:tcPr>
          <w:p w:rsidR="00285F08" w:rsidRPr="00285F08" w:rsidRDefault="00285F08" w:rsidP="00285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4786" w:type="dxa"/>
          </w:tcPr>
          <w:p w:rsidR="00285F08" w:rsidRPr="00285F08" w:rsidRDefault="00285F08" w:rsidP="0028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Р.Н.   </w:t>
            </w:r>
            <w:proofErr w:type="spellStart"/>
            <w:r w:rsidRPr="00285F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Бунеев</w:t>
            </w:r>
            <w:proofErr w:type="spellEnd"/>
            <w:r w:rsidRPr="00285F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 Е.В.   </w:t>
            </w:r>
            <w:proofErr w:type="spellStart"/>
            <w:r w:rsidRPr="00285F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Бунеева</w:t>
            </w:r>
            <w:proofErr w:type="spellEnd"/>
            <w:r w:rsidRPr="00285F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 О.В.  Пронина  </w:t>
            </w:r>
            <w:r w:rsidRPr="00285F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5F08">
              <w:rPr>
                <w:rFonts w:ascii="Times New Roman" w:hAnsi="Times New Roman" w:cs="Times New Roman"/>
                <w:sz w:val="24"/>
                <w:szCs w:val="24"/>
              </w:rPr>
              <w:t>Руский</w:t>
            </w:r>
            <w:proofErr w:type="spellEnd"/>
            <w:r w:rsidRPr="00285F08">
              <w:rPr>
                <w:rFonts w:ascii="Times New Roman" w:hAnsi="Times New Roman" w:cs="Times New Roman"/>
                <w:sz w:val="24"/>
                <w:szCs w:val="24"/>
              </w:rPr>
              <w:t xml:space="preserve">  язык». Учебники. 2, класс; М.,2013 г.</w:t>
            </w:r>
          </w:p>
        </w:tc>
      </w:tr>
      <w:tr w:rsidR="00285F08" w:rsidRPr="00285F08" w:rsidTr="00307700">
        <w:tc>
          <w:tcPr>
            <w:tcW w:w="4785" w:type="dxa"/>
          </w:tcPr>
          <w:p w:rsidR="00285F08" w:rsidRPr="00285F08" w:rsidRDefault="00285F08" w:rsidP="00285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4786" w:type="dxa"/>
          </w:tcPr>
          <w:p w:rsidR="00285F08" w:rsidRPr="00285F08" w:rsidRDefault="00285F08" w:rsidP="00285F08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  <w:r w:rsidRPr="00285F0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русскому языку во2-м классе определяются как развитие личности ребёнка средствами предмета «Русский язык», а именно: </w:t>
            </w:r>
          </w:p>
          <w:p w:rsidR="00285F08" w:rsidRPr="00285F08" w:rsidRDefault="00285F08" w:rsidP="00285F08">
            <w:pPr>
              <w:widowControl w:val="0"/>
              <w:autoSpaceDE w:val="0"/>
              <w:autoSpaceDN w:val="0"/>
              <w:adjustRightInd w:val="0"/>
              <w:ind w:right="7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08">
              <w:rPr>
                <w:rFonts w:ascii="Times New Roman" w:hAnsi="Times New Roman" w:cs="Times New Roman"/>
                <w:sz w:val="24"/>
                <w:szCs w:val="24"/>
              </w:rPr>
              <w:t>- формирование у учащихся представления о языке как составляющей целостной научной картины мира (познавательная цель);</w:t>
            </w:r>
          </w:p>
          <w:p w:rsidR="00285F08" w:rsidRPr="00285F08" w:rsidRDefault="00285F08" w:rsidP="00285F08">
            <w:pPr>
              <w:widowControl w:val="0"/>
              <w:autoSpaceDE w:val="0"/>
              <w:autoSpaceDN w:val="0"/>
              <w:adjustRightInd w:val="0"/>
              <w:ind w:right="7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08">
              <w:rPr>
                <w:rFonts w:ascii="Times New Roman" w:hAnsi="Times New Roman" w:cs="Times New Roman"/>
                <w:sz w:val="24"/>
                <w:szCs w:val="24"/>
              </w:rPr>
              <w:t>- формирование знаково-символического и логического мышления на базе основных положений науки о языке (познавательная цель);</w:t>
            </w:r>
          </w:p>
          <w:p w:rsidR="00285F08" w:rsidRPr="00285F08" w:rsidRDefault="00285F08" w:rsidP="00285F08">
            <w:pPr>
              <w:widowControl w:val="0"/>
              <w:autoSpaceDE w:val="0"/>
              <w:autoSpaceDN w:val="0"/>
              <w:adjustRightInd w:val="0"/>
              <w:ind w:right="7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08">
              <w:rPr>
                <w:rFonts w:ascii="Times New Roman" w:hAnsi="Times New Roman" w:cs="Times New Roman"/>
                <w:sz w:val="24"/>
                <w:szCs w:val="24"/>
              </w:rPr>
              <w:t>- формирование коммуникативной компетенции (социокультурная  цель).</w:t>
            </w:r>
          </w:p>
          <w:p w:rsidR="00285F08" w:rsidRPr="00285F08" w:rsidRDefault="00285F08" w:rsidP="00285F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5F08" w:rsidRPr="00285F08" w:rsidRDefault="00285F08" w:rsidP="00285F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0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этой целью ставятся </w:t>
            </w:r>
            <w:r w:rsidRPr="0028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r w:rsidRPr="00285F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5F08" w:rsidRPr="00285F08" w:rsidRDefault="00285F08" w:rsidP="00285F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08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      </w:r>
          </w:p>
          <w:p w:rsidR="00285F08" w:rsidRPr="00285F08" w:rsidRDefault="00285F08" w:rsidP="00285F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08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      </w:r>
          </w:p>
          <w:p w:rsidR="00285F08" w:rsidRPr="00285F08" w:rsidRDefault="00285F08" w:rsidP="00285F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0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детей чувства </w:t>
            </w:r>
            <w:r w:rsidRPr="00285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языка; </w:t>
            </w:r>
          </w:p>
          <w:p w:rsidR="00285F08" w:rsidRPr="00285F08" w:rsidRDefault="00285F08" w:rsidP="00285F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08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      </w:r>
          </w:p>
          <w:p w:rsidR="00285F08" w:rsidRPr="00285F08" w:rsidRDefault="00285F08" w:rsidP="00285F08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08" w:rsidRPr="00285F08" w:rsidTr="00307700">
        <w:tc>
          <w:tcPr>
            <w:tcW w:w="4785" w:type="dxa"/>
          </w:tcPr>
          <w:p w:rsidR="00285F08" w:rsidRPr="00285F08" w:rsidRDefault="00285F08" w:rsidP="00285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08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4786" w:type="dxa"/>
          </w:tcPr>
          <w:p w:rsidR="00285F08" w:rsidRPr="00285F08" w:rsidRDefault="00285F08" w:rsidP="00285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08" w:rsidRPr="00285F08" w:rsidRDefault="00285F08" w:rsidP="0028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0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285F08" w:rsidRPr="00285F08" w:rsidTr="00307700">
        <w:tc>
          <w:tcPr>
            <w:tcW w:w="4785" w:type="dxa"/>
          </w:tcPr>
          <w:p w:rsidR="00285F08" w:rsidRPr="00285F08" w:rsidRDefault="00285F08" w:rsidP="00285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08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4786" w:type="dxa"/>
          </w:tcPr>
          <w:p w:rsidR="00285F08" w:rsidRPr="00285F08" w:rsidRDefault="00285F08" w:rsidP="00285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08" w:rsidRPr="00285F08" w:rsidRDefault="00285F08" w:rsidP="0028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08">
              <w:rPr>
                <w:rFonts w:ascii="Times New Roman" w:hAnsi="Times New Roman" w:cs="Times New Roman"/>
                <w:sz w:val="24"/>
                <w:szCs w:val="24"/>
              </w:rPr>
              <w:t>175 часов</w:t>
            </w:r>
          </w:p>
          <w:p w:rsidR="00285F08" w:rsidRPr="00285F08" w:rsidRDefault="00285F08" w:rsidP="00285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08" w:rsidRPr="00285F08" w:rsidTr="00307700">
        <w:tc>
          <w:tcPr>
            <w:tcW w:w="4785" w:type="dxa"/>
          </w:tcPr>
          <w:p w:rsidR="00285F08" w:rsidRPr="00285F08" w:rsidRDefault="00285F08" w:rsidP="00285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0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учебного предмета (требования к уровню подготовки)</w:t>
            </w:r>
          </w:p>
        </w:tc>
        <w:tc>
          <w:tcPr>
            <w:tcW w:w="4786" w:type="dxa"/>
          </w:tcPr>
          <w:p w:rsidR="00285F08" w:rsidRPr="00285F08" w:rsidRDefault="00285F08" w:rsidP="00285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08" w:rsidRPr="00285F08" w:rsidRDefault="00285F08" w:rsidP="00285F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Знать/понимать:</w:t>
            </w:r>
          </w:p>
          <w:p w:rsidR="00285F08" w:rsidRPr="00285F08" w:rsidRDefault="00285F08" w:rsidP="00285F0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Язык, речь – средство общения людей.</w:t>
            </w:r>
          </w:p>
          <w:p w:rsidR="00285F08" w:rsidRPr="00285F08" w:rsidRDefault="00285F08" w:rsidP="00285F0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 </w:t>
            </w:r>
            <w:r w:rsidRPr="00285F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«устная и письменная речь</w:t>
            </w:r>
            <w:r w:rsidRPr="0028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285F08" w:rsidRPr="00285F08" w:rsidRDefault="00285F08" w:rsidP="00285F0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и предложения - единицы речи</w:t>
            </w:r>
          </w:p>
          <w:p w:rsidR="00285F08" w:rsidRPr="00285F08" w:rsidRDefault="00285F08" w:rsidP="00285F0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оформления предложения на письме, в устной речи</w:t>
            </w:r>
          </w:p>
          <w:p w:rsidR="00285F08" w:rsidRPr="00285F08" w:rsidRDefault="00285F08" w:rsidP="00285F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</w:p>
          <w:p w:rsidR="00285F08" w:rsidRPr="00285F08" w:rsidRDefault="00285F08" w:rsidP="00285F0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самостоятельно простые предложения, составлять предложения из слов, дополнять и оформлять их на письме</w:t>
            </w:r>
          </w:p>
          <w:p w:rsidR="00285F08" w:rsidRPr="00285F08" w:rsidRDefault="00285F08" w:rsidP="00285F0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передавать содержание рассказа, пользуясь готовым планом;</w:t>
            </w:r>
          </w:p>
          <w:p w:rsidR="00285F08" w:rsidRPr="00285F08" w:rsidRDefault="00285F08" w:rsidP="00285F0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Выделять предложение в устной </w:t>
            </w:r>
            <w:r w:rsidRPr="0028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речи и оформлять его на письме, использовать в практической деятельности для: создания в устной и письменной форме несложных текстов по интересующей младшего школьника тематике;</w:t>
            </w:r>
            <w:proofErr w:type="gramEnd"/>
          </w:p>
          <w:p w:rsidR="00285F08" w:rsidRPr="00285F08" w:rsidRDefault="00285F08" w:rsidP="00285F0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адекватного восприятия звучащей речи (высказываний взрослых и сверстников, детских радиопередач, аудиозаписей и др.</w:t>
            </w:r>
            <w:proofErr w:type="gramEnd"/>
          </w:p>
          <w:p w:rsidR="00285F08" w:rsidRPr="00285F08" w:rsidRDefault="00285F08" w:rsidP="00285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F08" w:rsidRPr="00285F08" w:rsidRDefault="00285F08" w:rsidP="00285F0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08" w:rsidRPr="00285F08" w:rsidRDefault="00285F08" w:rsidP="00285F0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F08" w:rsidRDefault="00285F08" w:rsidP="004A5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F08" w:rsidRDefault="00285F08" w:rsidP="004A5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F08" w:rsidRDefault="00285F08" w:rsidP="004A5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F08" w:rsidRDefault="00285F08" w:rsidP="004A5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F08" w:rsidRDefault="00285F08" w:rsidP="004A5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F08" w:rsidRDefault="00285F08" w:rsidP="004A5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F08" w:rsidRDefault="00285F08" w:rsidP="004A5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F08" w:rsidRDefault="00285F08" w:rsidP="004A5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F08" w:rsidRDefault="00285F08" w:rsidP="004A5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F08" w:rsidRDefault="00285F08" w:rsidP="004A5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F08" w:rsidRDefault="00285F08" w:rsidP="004A5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F08" w:rsidRDefault="00285F08" w:rsidP="004A5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F08" w:rsidRDefault="00285F08" w:rsidP="004A5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F08" w:rsidRDefault="00285F08" w:rsidP="004A5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F08" w:rsidRDefault="00285F08" w:rsidP="004A5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F08" w:rsidRDefault="00285F08" w:rsidP="004A5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F08" w:rsidRDefault="00285F08" w:rsidP="004A5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DE8" w:rsidRDefault="001F3DE8" w:rsidP="004A5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13C" w:rsidRPr="00B82740" w:rsidRDefault="004A513C" w:rsidP="004A5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82740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 –</w:t>
      </w:r>
    </w:p>
    <w:p w:rsidR="004A513C" w:rsidRPr="00B82740" w:rsidRDefault="004A513C" w:rsidP="004A5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740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с. </w:t>
      </w:r>
      <w:proofErr w:type="spellStart"/>
      <w:r w:rsidRPr="00B82740">
        <w:rPr>
          <w:rFonts w:ascii="Times New Roman" w:hAnsi="Times New Roman" w:cs="Times New Roman"/>
          <w:sz w:val="24"/>
          <w:szCs w:val="24"/>
        </w:rPr>
        <w:t>Дьяковка</w:t>
      </w:r>
      <w:proofErr w:type="spellEnd"/>
    </w:p>
    <w:p w:rsidR="004A513C" w:rsidRPr="00B82740" w:rsidRDefault="004A513C" w:rsidP="004A5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82740">
        <w:rPr>
          <w:rFonts w:ascii="Times New Roman" w:hAnsi="Times New Roman" w:cs="Times New Roman"/>
          <w:sz w:val="24"/>
          <w:szCs w:val="24"/>
        </w:rPr>
        <w:t>Краснокутского</w:t>
      </w:r>
      <w:proofErr w:type="spellEnd"/>
      <w:r w:rsidRPr="00B82740">
        <w:rPr>
          <w:rFonts w:ascii="Times New Roman" w:hAnsi="Times New Roman" w:cs="Times New Roman"/>
          <w:sz w:val="24"/>
          <w:szCs w:val="24"/>
        </w:rPr>
        <w:t xml:space="preserve"> района Саратовской области</w:t>
      </w:r>
    </w:p>
    <w:p w:rsidR="004A513C" w:rsidRPr="00B82740" w:rsidRDefault="004A513C" w:rsidP="004A513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5176"/>
        <w:gridCol w:w="5356"/>
      </w:tblGrid>
      <w:tr w:rsidR="004A513C" w:rsidRPr="00B82740" w:rsidTr="008A681B">
        <w:tc>
          <w:tcPr>
            <w:tcW w:w="1555" w:type="pct"/>
          </w:tcPr>
          <w:p w:rsidR="004A513C" w:rsidRPr="00B82740" w:rsidRDefault="004A513C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40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4A513C" w:rsidRPr="00B82740" w:rsidRDefault="004A513C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МО: </w:t>
            </w:r>
          </w:p>
          <w:p w:rsidR="004A513C" w:rsidRPr="00B82740" w:rsidRDefault="004A513C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827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2740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B82740">
              <w:rPr>
                <w:rFonts w:ascii="Times New Roman" w:hAnsi="Times New Roman" w:cs="Times New Roman"/>
                <w:sz w:val="24"/>
                <w:szCs w:val="24"/>
              </w:rPr>
              <w:t xml:space="preserve"> О. В./</w:t>
            </w:r>
          </w:p>
          <w:p w:rsidR="004A513C" w:rsidRPr="00B82740" w:rsidRDefault="004A513C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3C" w:rsidRPr="00B82740" w:rsidRDefault="004A513C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0"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</w:p>
          <w:p w:rsidR="004A513C" w:rsidRPr="00B82740" w:rsidRDefault="004A513C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0">
              <w:rPr>
                <w:rFonts w:ascii="Times New Roman" w:hAnsi="Times New Roman" w:cs="Times New Roman"/>
                <w:sz w:val="24"/>
                <w:szCs w:val="24"/>
              </w:rPr>
              <w:t xml:space="preserve"> от «__»____________201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27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A513C" w:rsidRPr="00B82740" w:rsidRDefault="004A513C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</w:tcPr>
          <w:p w:rsidR="004A513C" w:rsidRPr="00B82740" w:rsidRDefault="004A513C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40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4A513C" w:rsidRPr="00B82740" w:rsidRDefault="004A513C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0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ОУ-СОШ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ьяковка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___________</w:t>
            </w:r>
            <w:r w:rsidRPr="00B82740">
              <w:rPr>
                <w:rFonts w:ascii="Times New Roman" w:hAnsi="Times New Roman" w:cs="Times New Roman"/>
                <w:sz w:val="24"/>
                <w:szCs w:val="24"/>
              </w:rPr>
              <w:t>/Алексеева Е. А./</w:t>
            </w:r>
          </w:p>
          <w:p w:rsidR="004A513C" w:rsidRPr="00B82740" w:rsidRDefault="004A513C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3C" w:rsidRPr="00B82740" w:rsidRDefault="004A513C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0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27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A513C" w:rsidRPr="00B82740" w:rsidRDefault="004A513C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4A513C" w:rsidRPr="00B82740" w:rsidRDefault="004A513C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40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4A513C" w:rsidRPr="00B82740" w:rsidRDefault="004A513C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МОУ-СОШ </w:t>
            </w:r>
            <w:proofErr w:type="spellStart"/>
            <w:r w:rsidRPr="00B827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8274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82740">
              <w:rPr>
                <w:rFonts w:ascii="Times New Roman" w:hAnsi="Times New Roman" w:cs="Times New Roman"/>
                <w:sz w:val="24"/>
                <w:szCs w:val="24"/>
              </w:rPr>
              <w:t>ьяковка</w:t>
            </w:r>
            <w:proofErr w:type="spellEnd"/>
            <w:r w:rsidRPr="00B827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513C" w:rsidRPr="00B82740" w:rsidRDefault="004A513C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B8274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82740">
              <w:rPr>
                <w:rFonts w:ascii="Times New Roman" w:hAnsi="Times New Roman" w:cs="Times New Roman"/>
                <w:sz w:val="24"/>
                <w:szCs w:val="24"/>
              </w:rPr>
              <w:t>Мечикова</w:t>
            </w:r>
            <w:proofErr w:type="spellEnd"/>
            <w:r w:rsidRPr="00B82740">
              <w:rPr>
                <w:rFonts w:ascii="Times New Roman" w:hAnsi="Times New Roman" w:cs="Times New Roman"/>
                <w:sz w:val="24"/>
                <w:szCs w:val="24"/>
              </w:rPr>
              <w:t xml:space="preserve"> О.В./</w:t>
            </w:r>
          </w:p>
          <w:p w:rsidR="004A513C" w:rsidRPr="00B82740" w:rsidRDefault="004A513C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3C" w:rsidRPr="00B82740" w:rsidRDefault="004A513C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 </w:t>
            </w:r>
          </w:p>
          <w:p w:rsidR="004A513C" w:rsidRPr="00B82740" w:rsidRDefault="004A513C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0">
              <w:rPr>
                <w:rFonts w:ascii="Times New Roman" w:hAnsi="Times New Roman" w:cs="Times New Roman"/>
                <w:sz w:val="24"/>
                <w:szCs w:val="24"/>
              </w:rPr>
              <w:t>от «__»_________________201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27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A513C" w:rsidRPr="00B82740" w:rsidRDefault="004A513C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13C" w:rsidRPr="00B82740" w:rsidRDefault="004A513C" w:rsidP="004A513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A513C" w:rsidRPr="00B82740" w:rsidRDefault="004A513C" w:rsidP="004A513C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4A513C" w:rsidRPr="00B82740" w:rsidRDefault="004A513C" w:rsidP="004A513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A513C" w:rsidRPr="00B82740" w:rsidRDefault="004A513C" w:rsidP="004A513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40">
        <w:rPr>
          <w:rFonts w:ascii="Times New Roman" w:hAnsi="Times New Roman" w:cs="Times New Roman"/>
          <w:b/>
          <w:sz w:val="24"/>
          <w:szCs w:val="24"/>
        </w:rPr>
        <w:t>РАБОЧАЯ ПРОГРАММА ПЕДАГОГА</w:t>
      </w:r>
    </w:p>
    <w:p w:rsidR="004A513C" w:rsidRPr="00B82740" w:rsidRDefault="004A513C" w:rsidP="004A5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Морозовой А.И.</w:t>
      </w:r>
    </w:p>
    <w:p w:rsidR="004A513C" w:rsidRPr="00B82740" w:rsidRDefault="004A513C" w:rsidP="004A513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82740">
        <w:rPr>
          <w:rFonts w:ascii="Times New Roman" w:hAnsi="Times New Roman" w:cs="Times New Roman"/>
          <w:sz w:val="24"/>
          <w:szCs w:val="24"/>
        </w:rPr>
        <w:t>по предмету «Русский язык»</w:t>
      </w:r>
    </w:p>
    <w:p w:rsidR="004A513C" w:rsidRPr="00B82740" w:rsidRDefault="004A513C" w:rsidP="004A513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82740">
        <w:rPr>
          <w:rFonts w:ascii="Times New Roman" w:hAnsi="Times New Roman" w:cs="Times New Roman"/>
          <w:sz w:val="24"/>
          <w:szCs w:val="24"/>
        </w:rPr>
        <w:t xml:space="preserve"> во</w:t>
      </w:r>
      <w:proofErr w:type="gramStart"/>
      <w:r w:rsidRPr="00B8274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82740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4A513C" w:rsidRPr="00B82740" w:rsidRDefault="004A513C" w:rsidP="004A513C">
      <w:pPr>
        <w:tabs>
          <w:tab w:val="left" w:pos="9288"/>
        </w:tabs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4A513C" w:rsidRPr="00B82740" w:rsidRDefault="004A513C" w:rsidP="004A51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740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4A513C" w:rsidRPr="00B82740" w:rsidRDefault="004A513C" w:rsidP="004A51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740"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</w:p>
    <w:p w:rsidR="004A513C" w:rsidRPr="00B82740" w:rsidRDefault="004A513C" w:rsidP="004A51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740">
        <w:rPr>
          <w:rFonts w:ascii="Times New Roman" w:hAnsi="Times New Roman" w:cs="Times New Roman"/>
          <w:sz w:val="24"/>
          <w:szCs w:val="24"/>
        </w:rPr>
        <w:t>протокол № 1</w:t>
      </w:r>
    </w:p>
    <w:p w:rsidR="004A513C" w:rsidRPr="00B82740" w:rsidRDefault="004A513C" w:rsidP="004A51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«25</w:t>
      </w:r>
      <w:r w:rsidRPr="00B82740">
        <w:rPr>
          <w:rFonts w:ascii="Times New Roman" w:hAnsi="Times New Roman" w:cs="Times New Roman"/>
          <w:sz w:val="24"/>
          <w:szCs w:val="24"/>
        </w:rPr>
        <w:t>» августа201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27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513C" w:rsidRPr="00B82740" w:rsidRDefault="004A513C" w:rsidP="004A513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A513C" w:rsidRPr="00B82740" w:rsidRDefault="004A513C" w:rsidP="004A513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A513C" w:rsidRPr="00B82740" w:rsidRDefault="004A513C" w:rsidP="004A513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A513C" w:rsidRPr="00B82740" w:rsidRDefault="004A513C" w:rsidP="004A513C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8274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2740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82740">
        <w:rPr>
          <w:rFonts w:ascii="Times New Roman" w:hAnsi="Times New Roman" w:cs="Times New Roman"/>
          <w:sz w:val="24"/>
          <w:szCs w:val="24"/>
        </w:rPr>
        <w:t xml:space="preserve">  учебный год</w:t>
      </w:r>
    </w:p>
    <w:p w:rsidR="005455E5" w:rsidRPr="006D32F8" w:rsidRDefault="005455E5" w:rsidP="006D3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DC" w:rsidRPr="006D32F8" w:rsidRDefault="000A65DC" w:rsidP="006D3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5C0767" w:rsidRPr="006D32F8" w:rsidRDefault="00D11340" w:rsidP="006D32F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340">
        <w:rPr>
          <w:rFonts w:ascii="Times New Roman" w:hAnsi="Times New Roman" w:cs="Times New Roman"/>
          <w:b/>
          <w:sz w:val="24"/>
          <w:szCs w:val="24"/>
        </w:rPr>
        <w:t>Особенность по отношению к ФГОС</w:t>
      </w:r>
      <w:r w:rsidRPr="0097231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844" w:rsidRPr="006D32F8">
        <w:rPr>
          <w:rFonts w:ascii="Times New Roman" w:hAnsi="Times New Roman" w:cs="Times New Roman"/>
          <w:sz w:val="24"/>
          <w:szCs w:val="24"/>
        </w:rPr>
        <w:t xml:space="preserve">Рабочая программа по курсу «Русский язык» соответствует - Федеральному государственному образовательному стандарту </w:t>
      </w:r>
      <w:r w:rsidR="005C0767" w:rsidRPr="006D32F8">
        <w:rPr>
          <w:rFonts w:ascii="Times New Roman" w:hAnsi="Times New Roman" w:cs="Times New Roman"/>
          <w:sz w:val="24"/>
          <w:szCs w:val="24"/>
        </w:rPr>
        <w:t xml:space="preserve"> начального общего  образования (Зарегистрировано в Минюсте РФ 22.12.2009 №15785).</w:t>
      </w:r>
    </w:p>
    <w:p w:rsidR="005C0767" w:rsidRPr="006D32F8" w:rsidRDefault="005C0767" w:rsidP="006D3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DC" w:rsidRPr="006D32F8" w:rsidRDefault="000A65DC" w:rsidP="006D3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Концепция программы</w:t>
      </w:r>
    </w:p>
    <w:p w:rsidR="000A65DC" w:rsidRDefault="00E57844" w:rsidP="006D32F8">
      <w:pPr>
        <w:widowControl w:val="0"/>
        <w:autoSpaceDE w:val="0"/>
        <w:autoSpaceDN w:val="0"/>
        <w:adjustRightInd w:val="0"/>
        <w:spacing w:after="0" w:line="240" w:lineRule="auto"/>
        <w:ind w:left="151" w:right="70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>Язык по  своей  специфике и социальной значимости –  явление уникальное: он является  средством общения и воздействия, средством  хранения и усвоения знаний, средоточием духовной культуры   народа, основной формой проявления национального и личностного самосознания  и,  наконец,  первоэлементом художественной литературы как словесного искусства. В силу  этого обстоятельства язык  имеет только ему  присущий статус среди  других школьных предметов.</w:t>
      </w:r>
    </w:p>
    <w:p w:rsidR="00972315" w:rsidRPr="00972315" w:rsidRDefault="00972315" w:rsidP="00972315">
      <w:pPr>
        <w:widowControl w:val="0"/>
        <w:autoSpaceDE w:val="0"/>
        <w:autoSpaceDN w:val="0"/>
        <w:adjustRightInd w:val="0"/>
        <w:spacing w:after="0" w:line="240" w:lineRule="auto"/>
        <w:ind w:left="151" w:right="70" w:firstLine="5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15">
        <w:rPr>
          <w:rFonts w:ascii="Times New Roman" w:hAnsi="Times New Roman" w:cs="Times New Roman"/>
          <w:b/>
          <w:sz w:val="24"/>
          <w:szCs w:val="24"/>
        </w:rPr>
        <w:t>Общие цели учебного предмета</w:t>
      </w:r>
    </w:p>
    <w:p w:rsidR="00E57844" w:rsidRPr="006D32F8" w:rsidRDefault="00E57844" w:rsidP="006D32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2F8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972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32F8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6D32F8">
        <w:rPr>
          <w:rFonts w:ascii="Times New Roman" w:hAnsi="Times New Roman" w:cs="Times New Roman"/>
          <w:bCs/>
          <w:sz w:val="24"/>
          <w:szCs w:val="24"/>
        </w:rPr>
        <w:t xml:space="preserve"> обучения русскому языку в начальной школе:</w:t>
      </w:r>
    </w:p>
    <w:p w:rsidR="00E57844" w:rsidRPr="006D32F8" w:rsidRDefault="00E57844" w:rsidP="006D32F8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6D32F8">
        <w:t>развитие и совершенствование всех видов речевой деятельности: чтения, письма, слушания, говорения.</w:t>
      </w:r>
    </w:p>
    <w:p w:rsidR="00E57844" w:rsidRPr="006D32F8" w:rsidRDefault="00E57844" w:rsidP="006D32F8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6D32F8">
        <w:t>формирование элементарной лингвистической концепции.</w:t>
      </w:r>
    </w:p>
    <w:p w:rsidR="00027EE2" w:rsidRPr="006D32F8" w:rsidRDefault="00027EE2" w:rsidP="006D32F8">
      <w:pPr>
        <w:pStyle w:val="a4"/>
        <w:overflowPunct w:val="0"/>
        <w:autoSpaceDE w:val="0"/>
        <w:autoSpaceDN w:val="0"/>
        <w:adjustRightInd w:val="0"/>
        <w:jc w:val="both"/>
        <w:rPr>
          <w:b/>
        </w:rPr>
      </w:pPr>
      <w:r w:rsidRPr="006D32F8">
        <w:rPr>
          <w:b/>
        </w:rPr>
        <w:t>Задачи программы:</w:t>
      </w:r>
    </w:p>
    <w:p w:rsidR="005C0767" w:rsidRPr="006D32F8" w:rsidRDefault="005C0767" w:rsidP="006D32F8">
      <w:pPr>
        <w:pStyle w:val="a4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6D32F8">
        <w:rPr>
          <w:color w:val="000000"/>
          <w:shd w:val="clear" w:color="auto" w:fill="FFFFFF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5C0767" w:rsidRPr="006D32F8" w:rsidRDefault="005C0767" w:rsidP="006D32F8">
      <w:pPr>
        <w:pStyle w:val="a4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6D32F8">
        <w:rPr>
          <w:color w:val="000000"/>
          <w:shd w:val="clear" w:color="auto" w:fill="FFFFFF"/>
        </w:rPr>
        <w:t>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C0767" w:rsidRPr="006D32F8" w:rsidRDefault="005C0767" w:rsidP="006D32F8">
      <w:pPr>
        <w:pStyle w:val="a4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6D32F8">
        <w:rPr>
          <w:color w:val="000000"/>
          <w:shd w:val="clear" w:color="auto" w:fill="FFFFFF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45C6B" w:rsidRPr="006D32F8" w:rsidRDefault="00245C6B" w:rsidP="006D3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A65DC" w:rsidRPr="006D32F8" w:rsidRDefault="000A65DC" w:rsidP="006D3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отбора материала и краткое пояснение логики структуры программы</w:t>
      </w:r>
    </w:p>
    <w:p w:rsidR="00245C6B" w:rsidRPr="006D32F8" w:rsidRDefault="00245C6B" w:rsidP="006D3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44" w:rsidRPr="006D32F8" w:rsidRDefault="00E57844" w:rsidP="006D32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b/>
          <w:sz w:val="24"/>
          <w:szCs w:val="24"/>
        </w:rPr>
        <w:t>Основные принципы</w:t>
      </w:r>
      <w:r w:rsidRPr="006D32F8">
        <w:rPr>
          <w:rFonts w:ascii="Times New Roman" w:hAnsi="Times New Roman" w:cs="Times New Roman"/>
          <w:sz w:val="24"/>
          <w:szCs w:val="24"/>
        </w:rPr>
        <w:t xml:space="preserve"> отбора материала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6D32F8">
        <w:rPr>
          <w:rFonts w:ascii="Times New Roman" w:hAnsi="Times New Roman" w:cs="Times New Roman"/>
          <w:sz w:val="24"/>
          <w:szCs w:val="24"/>
        </w:rPr>
        <w:t>заключается в том, что:</w:t>
      </w:r>
    </w:p>
    <w:p w:rsidR="00E57844" w:rsidRPr="006D32F8" w:rsidRDefault="00E57844" w:rsidP="006D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32F8">
        <w:rPr>
          <w:rFonts w:ascii="Times New Roman" w:hAnsi="Times New Roman" w:cs="Times New Roman"/>
          <w:sz w:val="24"/>
          <w:szCs w:val="24"/>
        </w:rPr>
        <w:t>1) Определены 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>основные линии развития учащихся средствами предмета «Русский язык», на которых строится непрерывный курс </w:t>
      </w:r>
      <w:r w:rsidRPr="006D32F8">
        <w:rPr>
          <w:rFonts w:ascii="Times New Roman" w:hAnsi="Times New Roman" w:cs="Times New Roman"/>
          <w:sz w:val="24"/>
          <w:szCs w:val="24"/>
        </w:rPr>
        <w:t>(общие с курсом «Литературное чтение» и специфические для курса «Русский язык»): овладение функциональной грамотностью; навыками и умениями различных видов устной и письменной речи; орфографией и пунктуацией; навыками и умениями понимания и анализа текстов; приобретение и систематизация знаний о языке;</w:t>
      </w:r>
      <w:proofErr w:type="gramEnd"/>
      <w:r w:rsidRPr="006D32F8">
        <w:rPr>
          <w:rFonts w:ascii="Times New Roman" w:hAnsi="Times New Roman" w:cs="Times New Roman"/>
          <w:sz w:val="24"/>
          <w:szCs w:val="24"/>
        </w:rPr>
        <w:t xml:space="preserve"> раскрытие его воспитательного потенциала; формирование у детей чувства языка.</w:t>
      </w:r>
    </w:p>
    <w:p w:rsidR="00E57844" w:rsidRPr="006D32F8" w:rsidRDefault="00E57844" w:rsidP="006D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ab/>
        <w:t>2) Предложен путь формирования у детей орфографической зоркости на основе целенаправленной систематической работы над составом  и  лексическим  значением  слова  в  сочетании  с  его звукобуквенным анализом; развития на этой основе языкового чутья детей.</w:t>
      </w:r>
    </w:p>
    <w:p w:rsidR="00E57844" w:rsidRPr="006D32F8" w:rsidRDefault="00E57844" w:rsidP="006D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lastRenderedPageBreak/>
        <w:tab/>
        <w:t>3)  Названы опознавательные признаки изучаемых орфограмм, по которым дети учатся обнаруживать орфограммы в словах и между словами.</w:t>
      </w:r>
    </w:p>
    <w:p w:rsidR="00E57844" w:rsidRPr="006D32F8" w:rsidRDefault="00E57844" w:rsidP="006D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ab/>
        <w:t>4)  Сведения о частях слова вводятся раньше - с первых шагов обучения грамоте, в ходе регулярного наблюдения над словами.</w:t>
      </w:r>
    </w:p>
    <w:p w:rsidR="00E57844" w:rsidRPr="006D32F8" w:rsidRDefault="00E57844" w:rsidP="006D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ab/>
        <w:t>5) Усилено внимание к синтаксису и пунктуации - основе письменной речи, средству выражения собственных мыслей и чувств и понимания чужих. Увеличен объём изучаемого материала по синтаксису и пунктуации.</w:t>
      </w:r>
    </w:p>
    <w:p w:rsidR="00E57844" w:rsidRPr="006D32F8" w:rsidRDefault="00E57844" w:rsidP="006D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ab/>
        <w:t xml:space="preserve">6) Выдержан единый </w:t>
      </w:r>
      <w:proofErr w:type="gramStart"/>
      <w:r w:rsidRPr="006D32F8">
        <w:rPr>
          <w:rFonts w:ascii="Times New Roman" w:hAnsi="Times New Roman" w:cs="Times New Roman"/>
          <w:sz w:val="24"/>
          <w:szCs w:val="24"/>
        </w:rPr>
        <w:t>методический подход</w:t>
      </w:r>
      <w:proofErr w:type="gramEnd"/>
      <w:r w:rsidRPr="006D32F8">
        <w:rPr>
          <w:rFonts w:ascii="Times New Roman" w:hAnsi="Times New Roman" w:cs="Times New Roman"/>
          <w:sz w:val="24"/>
          <w:szCs w:val="24"/>
        </w:rPr>
        <w:t xml:space="preserve"> к работе с текстом на уроках литературного чтения и русского языка - формирование у детей типа правильной читательской деятельности. Дети осваивают систему приёмов чтения и понимания художественного и учебно-научного текста.</w:t>
      </w:r>
    </w:p>
    <w:p w:rsidR="000A65DC" w:rsidRPr="006D32F8" w:rsidRDefault="000A65DC" w:rsidP="006D3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DC" w:rsidRPr="006D32F8" w:rsidRDefault="000A65DC" w:rsidP="006D3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4B2914" w:rsidRPr="006D32F8" w:rsidRDefault="004B2914" w:rsidP="006D3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44" w:rsidRPr="006D32F8" w:rsidRDefault="00E57844" w:rsidP="006D32F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авторской программы Р. </w:t>
      </w:r>
      <w:r w:rsidRPr="006D32F8">
        <w:rPr>
          <w:rFonts w:ascii="Times New Roman" w:hAnsi="Times New Roman" w:cs="Times New Roman"/>
          <w:bCs/>
          <w:sz w:val="24"/>
          <w:szCs w:val="24"/>
        </w:rPr>
        <w:t xml:space="preserve">Н. </w:t>
      </w:r>
      <w:proofErr w:type="spellStart"/>
      <w:r w:rsidRPr="006D32F8">
        <w:rPr>
          <w:rFonts w:ascii="Times New Roman" w:hAnsi="Times New Roman" w:cs="Times New Roman"/>
          <w:bCs/>
          <w:sz w:val="24"/>
          <w:szCs w:val="24"/>
        </w:rPr>
        <w:t>Бунеева</w:t>
      </w:r>
      <w:proofErr w:type="spellEnd"/>
      <w:r w:rsidRPr="006D32F8">
        <w:rPr>
          <w:rFonts w:ascii="Times New Roman" w:hAnsi="Times New Roman" w:cs="Times New Roman"/>
          <w:bCs/>
          <w:sz w:val="24"/>
          <w:szCs w:val="24"/>
        </w:rPr>
        <w:t xml:space="preserve">, Е. В. </w:t>
      </w:r>
      <w:proofErr w:type="spellStart"/>
      <w:r w:rsidRPr="006D32F8">
        <w:rPr>
          <w:rFonts w:ascii="Times New Roman" w:hAnsi="Times New Roman" w:cs="Times New Roman"/>
          <w:bCs/>
          <w:sz w:val="24"/>
          <w:szCs w:val="24"/>
        </w:rPr>
        <w:t>Бунеевой</w:t>
      </w:r>
      <w:proofErr w:type="spellEnd"/>
      <w:r w:rsidRPr="006D32F8">
        <w:rPr>
          <w:rFonts w:ascii="Times New Roman" w:hAnsi="Times New Roman" w:cs="Times New Roman"/>
          <w:bCs/>
          <w:sz w:val="24"/>
          <w:szCs w:val="24"/>
        </w:rPr>
        <w:t>, О. В. Прониной:</w:t>
      </w:r>
    </w:p>
    <w:p w:rsidR="00E57844" w:rsidRPr="006D32F8" w:rsidRDefault="00E57844" w:rsidP="006D32F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>- Программа для общеобразовательных учреждений. – М.: Просвещение, 2011.</w:t>
      </w:r>
    </w:p>
    <w:p w:rsidR="00E57844" w:rsidRPr="006D32F8" w:rsidRDefault="00E57844" w:rsidP="006D3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>- Требования к результатам освоения основной образовательной программы начального общего образования (ФГОС НОО);</w:t>
      </w:r>
    </w:p>
    <w:p w:rsidR="00E57844" w:rsidRPr="006D32F8" w:rsidRDefault="00E57844" w:rsidP="006D3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2F8">
        <w:rPr>
          <w:rFonts w:ascii="Times New Roman" w:hAnsi="Times New Roman" w:cs="Times New Roman"/>
          <w:sz w:val="24"/>
          <w:szCs w:val="24"/>
        </w:rPr>
        <w:t>- Программа  личностного развития и  формирования универсальных учебных действий у обучающихся на ступени начального образования (Образовательная система «школа 2100»).</w:t>
      </w:r>
      <w:proofErr w:type="gramEnd"/>
      <w:r w:rsidRPr="006D32F8">
        <w:rPr>
          <w:rFonts w:ascii="Times New Roman" w:hAnsi="Times New Roman" w:cs="Times New Roman"/>
          <w:sz w:val="24"/>
          <w:szCs w:val="24"/>
        </w:rPr>
        <w:t xml:space="preserve"> А. А. Вахрушев, А. В. Горячев, Д. Д. Данилов, Е. В. </w:t>
      </w:r>
      <w:proofErr w:type="spellStart"/>
      <w:r w:rsidRPr="006D32F8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6D32F8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6D32F8">
        <w:rPr>
          <w:rFonts w:ascii="Times New Roman" w:hAnsi="Times New Roman" w:cs="Times New Roman"/>
          <w:sz w:val="24"/>
          <w:szCs w:val="24"/>
        </w:rPr>
        <w:t>Чиндилова</w:t>
      </w:r>
      <w:proofErr w:type="spellEnd"/>
      <w:r w:rsidRPr="006D32F8">
        <w:rPr>
          <w:rFonts w:ascii="Times New Roman" w:hAnsi="Times New Roman" w:cs="Times New Roman"/>
          <w:sz w:val="24"/>
          <w:szCs w:val="24"/>
        </w:rPr>
        <w:t xml:space="preserve">, С. А. </w:t>
      </w:r>
      <w:proofErr w:type="spellStart"/>
      <w:r w:rsidRPr="006D32F8">
        <w:rPr>
          <w:rFonts w:ascii="Times New Roman" w:hAnsi="Times New Roman" w:cs="Times New Roman"/>
          <w:sz w:val="24"/>
          <w:szCs w:val="24"/>
        </w:rPr>
        <w:t>Козлова</w:t>
      </w:r>
      <w:proofErr w:type="gramStart"/>
      <w:r w:rsidRPr="006D32F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D32F8">
        <w:rPr>
          <w:rFonts w:ascii="Times New Roman" w:hAnsi="Times New Roman" w:cs="Times New Roman"/>
          <w:sz w:val="24"/>
          <w:szCs w:val="24"/>
        </w:rPr>
        <w:t>редусматривает</w:t>
      </w:r>
      <w:proofErr w:type="spellEnd"/>
      <w:r w:rsidRPr="006D32F8">
        <w:rPr>
          <w:rFonts w:ascii="Times New Roman" w:hAnsi="Times New Roman" w:cs="Times New Roman"/>
          <w:sz w:val="24"/>
          <w:szCs w:val="24"/>
        </w:rPr>
        <w:t xml:space="preserve"> проведение традиционных уроков, обобщающих уроков. </w:t>
      </w:r>
    </w:p>
    <w:p w:rsidR="000A65DC" w:rsidRPr="006D32F8" w:rsidRDefault="000A65DC" w:rsidP="006D3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44" w:rsidRPr="006D32F8" w:rsidRDefault="00E57844" w:rsidP="006D32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97231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D32F8">
        <w:rPr>
          <w:rFonts w:ascii="Times New Roman" w:hAnsi="Times New Roman" w:cs="Times New Roman"/>
          <w:sz w:val="24"/>
          <w:szCs w:val="24"/>
        </w:rPr>
        <w:t xml:space="preserve"> обучения русскому языку во2-м классе опре</w:t>
      </w:r>
      <w:r w:rsidR="00972315">
        <w:rPr>
          <w:rFonts w:ascii="Times New Roman" w:hAnsi="Times New Roman" w:cs="Times New Roman"/>
          <w:sz w:val="24"/>
          <w:szCs w:val="24"/>
        </w:rPr>
        <w:t xml:space="preserve">деляются </w:t>
      </w:r>
      <w:r w:rsidRPr="006D32F8">
        <w:rPr>
          <w:rFonts w:ascii="Times New Roman" w:hAnsi="Times New Roman" w:cs="Times New Roman"/>
          <w:sz w:val="24"/>
          <w:szCs w:val="24"/>
        </w:rPr>
        <w:t xml:space="preserve">как развитие личности ребёнка средствами предмета «Русский язык», а именно: </w:t>
      </w:r>
    </w:p>
    <w:p w:rsidR="00E57844" w:rsidRPr="006D32F8" w:rsidRDefault="00E57844" w:rsidP="006D32F8">
      <w:pPr>
        <w:widowControl w:val="0"/>
        <w:autoSpaceDE w:val="0"/>
        <w:autoSpaceDN w:val="0"/>
        <w:adjustRightInd w:val="0"/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>- формирование у учащихся представления о языке как составляющей целостной научной картины мира (познавательная цель);</w:t>
      </w:r>
    </w:p>
    <w:p w:rsidR="00E57844" w:rsidRPr="006D32F8" w:rsidRDefault="00E57844" w:rsidP="006D32F8">
      <w:pPr>
        <w:widowControl w:val="0"/>
        <w:autoSpaceDE w:val="0"/>
        <w:autoSpaceDN w:val="0"/>
        <w:adjustRightInd w:val="0"/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>- формирование знаково-символического и логического мышления на базе основных положений науки о языке (познавательная цель);</w:t>
      </w:r>
    </w:p>
    <w:p w:rsidR="004B2914" w:rsidRPr="006D32F8" w:rsidRDefault="00E57844" w:rsidP="006D32F8">
      <w:pPr>
        <w:widowControl w:val="0"/>
        <w:autoSpaceDE w:val="0"/>
        <w:autoSpaceDN w:val="0"/>
        <w:adjustRightInd w:val="0"/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компетенции (социокультурная  цель).</w:t>
      </w:r>
    </w:p>
    <w:p w:rsidR="00792A90" w:rsidRPr="006D32F8" w:rsidRDefault="00792A90" w:rsidP="006D3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44" w:rsidRPr="006D32F8" w:rsidRDefault="00E57844" w:rsidP="006D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В соответствии с этой целью ставятся </w:t>
      </w:r>
      <w:r w:rsidRPr="006D32F8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6D32F8">
        <w:rPr>
          <w:rFonts w:ascii="Times New Roman" w:hAnsi="Times New Roman" w:cs="Times New Roman"/>
          <w:sz w:val="24"/>
          <w:szCs w:val="24"/>
        </w:rPr>
        <w:t>:</w:t>
      </w:r>
    </w:p>
    <w:p w:rsidR="00E57844" w:rsidRPr="006D32F8" w:rsidRDefault="00E57844" w:rsidP="006D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-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E57844" w:rsidRPr="006D32F8" w:rsidRDefault="00E57844" w:rsidP="006D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- 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E57844" w:rsidRPr="006D32F8" w:rsidRDefault="00E57844" w:rsidP="006D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- формирование у детей чувства языка; </w:t>
      </w:r>
    </w:p>
    <w:p w:rsidR="00E57844" w:rsidRPr="006D32F8" w:rsidRDefault="00E57844" w:rsidP="006D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-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4B2914" w:rsidRPr="006D32F8" w:rsidRDefault="00E57844" w:rsidP="006D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lastRenderedPageBreak/>
        <w:t>-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027EE2" w:rsidRPr="00972315" w:rsidRDefault="00972315" w:rsidP="009723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1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процесса</w:t>
      </w:r>
    </w:p>
    <w:p w:rsidR="004B2914" w:rsidRPr="006D32F8" w:rsidRDefault="00027EE2" w:rsidP="006D3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Технологии:</w:t>
      </w:r>
    </w:p>
    <w:p w:rsidR="00027EE2" w:rsidRPr="006D32F8" w:rsidRDefault="00027EE2" w:rsidP="006D32F8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6D32F8">
        <w:rPr>
          <w:rFonts w:ascii="Times New Roman" w:hAnsi="Times New Roman"/>
          <w:color w:val="000000"/>
          <w:sz w:val="24"/>
          <w:szCs w:val="24"/>
        </w:rPr>
        <w:t>личностно- ориентированный подход;</w:t>
      </w:r>
    </w:p>
    <w:p w:rsidR="00027EE2" w:rsidRPr="006D32F8" w:rsidRDefault="00027EE2" w:rsidP="006D32F8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D32F8">
        <w:rPr>
          <w:rFonts w:ascii="Times New Roman" w:hAnsi="Times New Roman"/>
          <w:color w:val="000000"/>
          <w:sz w:val="24"/>
          <w:szCs w:val="24"/>
        </w:rPr>
        <w:t>здоровьесберегающая</w:t>
      </w:r>
      <w:proofErr w:type="spellEnd"/>
      <w:r w:rsidRPr="006D32F8">
        <w:rPr>
          <w:rFonts w:ascii="Times New Roman" w:hAnsi="Times New Roman"/>
          <w:color w:val="000000"/>
          <w:sz w:val="24"/>
          <w:szCs w:val="24"/>
        </w:rPr>
        <w:t xml:space="preserve"> технология;</w:t>
      </w:r>
    </w:p>
    <w:p w:rsidR="00027EE2" w:rsidRPr="006D32F8" w:rsidRDefault="00027EE2" w:rsidP="006D32F8">
      <w:pPr>
        <w:pStyle w:val="a6"/>
        <w:numPr>
          <w:ilvl w:val="0"/>
          <w:numId w:val="8"/>
        </w:numPr>
        <w:rPr>
          <w:rStyle w:val="FontStyle12"/>
          <w:sz w:val="24"/>
          <w:szCs w:val="24"/>
        </w:rPr>
      </w:pPr>
      <w:r w:rsidRPr="006D32F8">
        <w:rPr>
          <w:rStyle w:val="FontStyle12"/>
          <w:sz w:val="24"/>
          <w:szCs w:val="24"/>
        </w:rPr>
        <w:t>технология проблемного диалога;</w:t>
      </w:r>
    </w:p>
    <w:p w:rsidR="00027EE2" w:rsidRPr="006D32F8" w:rsidRDefault="00027EE2" w:rsidP="006D32F8">
      <w:pPr>
        <w:pStyle w:val="a6"/>
        <w:numPr>
          <w:ilvl w:val="0"/>
          <w:numId w:val="8"/>
        </w:numPr>
        <w:rPr>
          <w:rStyle w:val="FontStyle12"/>
          <w:sz w:val="24"/>
          <w:szCs w:val="24"/>
        </w:rPr>
      </w:pPr>
      <w:r w:rsidRPr="006D32F8">
        <w:rPr>
          <w:rStyle w:val="FontStyle12"/>
          <w:sz w:val="24"/>
          <w:szCs w:val="24"/>
        </w:rPr>
        <w:t xml:space="preserve">технология </w:t>
      </w:r>
      <w:proofErr w:type="spellStart"/>
      <w:r w:rsidRPr="006D32F8">
        <w:rPr>
          <w:rStyle w:val="FontStyle12"/>
          <w:sz w:val="24"/>
          <w:szCs w:val="24"/>
        </w:rPr>
        <w:t>самооценивания</w:t>
      </w:r>
      <w:proofErr w:type="spellEnd"/>
      <w:r w:rsidRPr="006D32F8">
        <w:rPr>
          <w:rStyle w:val="FontStyle12"/>
          <w:sz w:val="24"/>
          <w:szCs w:val="24"/>
        </w:rPr>
        <w:t>;</w:t>
      </w:r>
    </w:p>
    <w:p w:rsidR="00027EE2" w:rsidRPr="006D32F8" w:rsidRDefault="00027EE2" w:rsidP="006D32F8">
      <w:pPr>
        <w:pStyle w:val="a6"/>
        <w:numPr>
          <w:ilvl w:val="0"/>
          <w:numId w:val="8"/>
        </w:numPr>
        <w:rPr>
          <w:rStyle w:val="FontStyle12"/>
          <w:sz w:val="24"/>
          <w:szCs w:val="24"/>
        </w:rPr>
      </w:pPr>
      <w:r w:rsidRPr="006D32F8">
        <w:rPr>
          <w:rStyle w:val="FontStyle12"/>
          <w:sz w:val="24"/>
          <w:szCs w:val="24"/>
        </w:rPr>
        <w:t>технология проектной деятельности;</w:t>
      </w:r>
    </w:p>
    <w:p w:rsidR="00027EE2" w:rsidRPr="006D32F8" w:rsidRDefault="00027EE2" w:rsidP="006D32F8">
      <w:pPr>
        <w:pStyle w:val="a6"/>
        <w:tabs>
          <w:tab w:val="left" w:pos="2490"/>
        </w:tabs>
        <w:ind w:firstLine="2490"/>
        <w:jc w:val="both"/>
        <w:rPr>
          <w:rStyle w:val="FontStyle12"/>
          <w:sz w:val="24"/>
          <w:szCs w:val="24"/>
        </w:rPr>
      </w:pPr>
    </w:p>
    <w:p w:rsidR="00027EE2" w:rsidRPr="006D32F8" w:rsidRDefault="00027EE2" w:rsidP="006D32F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32F8">
        <w:rPr>
          <w:rFonts w:ascii="Times New Roman" w:hAnsi="Times New Roman" w:cs="Times New Roman"/>
          <w:b/>
          <w:color w:val="000000"/>
          <w:sz w:val="24"/>
          <w:szCs w:val="24"/>
        </w:rPr>
        <w:t>Методы обучения</w:t>
      </w:r>
      <w:r w:rsidRPr="006D32F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7EE2" w:rsidRPr="006D32F8" w:rsidRDefault="00027EE2" w:rsidP="006D32F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32F8">
        <w:rPr>
          <w:rFonts w:ascii="Times New Roman" w:hAnsi="Times New Roman" w:cs="Times New Roman"/>
          <w:color w:val="000000"/>
          <w:sz w:val="24"/>
          <w:szCs w:val="24"/>
        </w:rPr>
        <w:t>1. ученического целеполагания;</w:t>
      </w:r>
    </w:p>
    <w:p w:rsidR="00027EE2" w:rsidRPr="006D32F8" w:rsidRDefault="004D09B5" w:rsidP="006D32F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27EE2" w:rsidRPr="006D32F8">
        <w:rPr>
          <w:rFonts w:ascii="Times New Roman" w:hAnsi="Times New Roman" w:cs="Times New Roman"/>
          <w:color w:val="000000"/>
          <w:sz w:val="24"/>
          <w:szCs w:val="24"/>
        </w:rPr>
        <w:t>. частично- поисковый;</w:t>
      </w:r>
    </w:p>
    <w:p w:rsidR="00027EE2" w:rsidRPr="006D32F8" w:rsidRDefault="004D09B5" w:rsidP="006D32F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27EE2" w:rsidRPr="006D32F8">
        <w:rPr>
          <w:rFonts w:ascii="Times New Roman" w:hAnsi="Times New Roman" w:cs="Times New Roman"/>
          <w:color w:val="000000"/>
          <w:sz w:val="24"/>
          <w:szCs w:val="24"/>
        </w:rPr>
        <w:t>. метод контроля;</w:t>
      </w:r>
    </w:p>
    <w:p w:rsidR="00027EE2" w:rsidRPr="006D32F8" w:rsidRDefault="004D09B5" w:rsidP="006D32F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27EE2" w:rsidRPr="006D32F8">
        <w:rPr>
          <w:rFonts w:ascii="Times New Roman" w:hAnsi="Times New Roman" w:cs="Times New Roman"/>
          <w:color w:val="000000"/>
          <w:sz w:val="24"/>
          <w:szCs w:val="24"/>
        </w:rPr>
        <w:t>. метод рефлексии;</w:t>
      </w:r>
    </w:p>
    <w:p w:rsidR="00027EE2" w:rsidRPr="006D32F8" w:rsidRDefault="004D09B5" w:rsidP="006D32F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27EE2" w:rsidRPr="006D32F8">
        <w:rPr>
          <w:rFonts w:ascii="Times New Roman" w:hAnsi="Times New Roman" w:cs="Times New Roman"/>
          <w:color w:val="000000"/>
          <w:sz w:val="24"/>
          <w:szCs w:val="24"/>
        </w:rPr>
        <w:t>.  метод самооценки;</w:t>
      </w:r>
    </w:p>
    <w:p w:rsidR="00027EE2" w:rsidRPr="006D32F8" w:rsidRDefault="004D09B5" w:rsidP="006D32F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027EE2" w:rsidRPr="006D32F8">
        <w:rPr>
          <w:rFonts w:ascii="Times New Roman" w:hAnsi="Times New Roman" w:cs="Times New Roman"/>
          <w:color w:val="000000"/>
          <w:sz w:val="24"/>
          <w:szCs w:val="24"/>
        </w:rPr>
        <w:t xml:space="preserve">Метод </w:t>
      </w:r>
      <w:proofErr w:type="spellStart"/>
      <w:r w:rsidR="00027EE2" w:rsidRPr="006D32F8">
        <w:rPr>
          <w:rFonts w:ascii="Times New Roman" w:hAnsi="Times New Roman" w:cs="Times New Roman"/>
          <w:color w:val="000000"/>
          <w:sz w:val="24"/>
          <w:szCs w:val="24"/>
        </w:rPr>
        <w:t>взаимокотроля</w:t>
      </w:r>
      <w:proofErr w:type="spellEnd"/>
      <w:r w:rsidR="00027EE2" w:rsidRPr="006D32F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27EE2" w:rsidRPr="006D32F8">
        <w:rPr>
          <w:rFonts w:ascii="Times New Roman" w:hAnsi="Times New Roman" w:cs="Times New Roman"/>
          <w:color w:val="000000"/>
          <w:sz w:val="24"/>
          <w:szCs w:val="24"/>
        </w:rPr>
        <w:t>взаимобучени</w:t>
      </w:r>
      <w:proofErr w:type="gramStart"/>
      <w:r w:rsidR="00027EE2" w:rsidRPr="006D32F8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="00027EE2" w:rsidRPr="006D32F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027EE2" w:rsidRPr="006D32F8">
        <w:rPr>
          <w:rFonts w:ascii="Times New Roman" w:hAnsi="Times New Roman" w:cs="Times New Roman"/>
          <w:color w:val="000000"/>
          <w:sz w:val="24"/>
          <w:szCs w:val="24"/>
        </w:rPr>
        <w:t xml:space="preserve"> в парах, группах)</w:t>
      </w:r>
    </w:p>
    <w:p w:rsidR="00027EE2" w:rsidRPr="006D32F8" w:rsidRDefault="00027EE2" w:rsidP="006D32F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32F8">
        <w:rPr>
          <w:rFonts w:ascii="Times New Roman" w:hAnsi="Times New Roman" w:cs="Times New Roman"/>
          <w:b/>
          <w:color w:val="000000"/>
          <w:sz w:val="24"/>
          <w:szCs w:val="24"/>
        </w:rPr>
        <w:t>Форма занятий</w:t>
      </w:r>
      <w:r w:rsidRPr="006D32F8">
        <w:rPr>
          <w:rFonts w:ascii="Times New Roman" w:hAnsi="Times New Roman" w:cs="Times New Roman"/>
          <w:color w:val="000000"/>
          <w:sz w:val="24"/>
          <w:szCs w:val="24"/>
        </w:rPr>
        <w:t xml:space="preserve">: урочная  и внеурочная ( </w:t>
      </w:r>
      <w:proofErr w:type="spellStart"/>
      <w:r w:rsidRPr="006D32F8">
        <w:rPr>
          <w:rFonts w:ascii="Times New Roman" w:hAnsi="Times New Roman" w:cs="Times New Roman"/>
          <w:color w:val="000000"/>
          <w:sz w:val="24"/>
          <w:szCs w:val="24"/>
        </w:rPr>
        <w:t>видеоурок</w:t>
      </w:r>
      <w:proofErr w:type="spellEnd"/>
      <w:r w:rsidRPr="006D32F8">
        <w:rPr>
          <w:rFonts w:ascii="Times New Roman" w:hAnsi="Times New Roman" w:cs="Times New Roman"/>
          <w:color w:val="000000"/>
          <w:sz w:val="24"/>
          <w:szCs w:val="24"/>
        </w:rPr>
        <w:t>, уро</w:t>
      </w:r>
      <w:proofErr w:type="gramStart"/>
      <w:r w:rsidRPr="006D32F8">
        <w:rPr>
          <w:rFonts w:ascii="Times New Roman" w:hAnsi="Times New Roman" w:cs="Times New Roman"/>
          <w:color w:val="000000"/>
          <w:sz w:val="24"/>
          <w:szCs w:val="24"/>
        </w:rPr>
        <w:t>к-</w:t>
      </w:r>
      <w:proofErr w:type="gramEnd"/>
      <w:r w:rsidRPr="006D32F8">
        <w:rPr>
          <w:rFonts w:ascii="Times New Roman" w:hAnsi="Times New Roman" w:cs="Times New Roman"/>
          <w:color w:val="000000"/>
          <w:sz w:val="24"/>
          <w:szCs w:val="24"/>
        </w:rPr>
        <w:t xml:space="preserve"> игра, урок- экскурсия, путешествие, консультации, конкурсы, марафоны, предметные недели, кружки и т.д.)</w:t>
      </w:r>
    </w:p>
    <w:p w:rsidR="00027EE2" w:rsidRPr="006D32F8" w:rsidRDefault="00027EE2" w:rsidP="006D32F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32F8">
        <w:rPr>
          <w:rFonts w:ascii="Times New Roman" w:hAnsi="Times New Roman" w:cs="Times New Roman"/>
          <w:b/>
          <w:color w:val="000000"/>
          <w:sz w:val="24"/>
          <w:szCs w:val="24"/>
        </w:rPr>
        <w:t>Виды занятий</w:t>
      </w:r>
      <w:r w:rsidRPr="006D32F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6D32F8">
        <w:rPr>
          <w:rFonts w:ascii="Times New Roman" w:hAnsi="Times New Roman" w:cs="Times New Roman"/>
          <w:color w:val="000000"/>
          <w:sz w:val="24"/>
          <w:szCs w:val="24"/>
        </w:rPr>
        <w:t>групповая</w:t>
      </w:r>
      <w:proofErr w:type="gramEnd"/>
      <w:r w:rsidRPr="006D32F8">
        <w:rPr>
          <w:rFonts w:ascii="Times New Roman" w:hAnsi="Times New Roman" w:cs="Times New Roman"/>
          <w:color w:val="000000"/>
          <w:sz w:val="24"/>
          <w:szCs w:val="24"/>
        </w:rPr>
        <w:t>, фронтальная, индивидуальная, в паре.</w:t>
      </w:r>
    </w:p>
    <w:p w:rsidR="004B2914" w:rsidRPr="006D32F8" w:rsidRDefault="00027EE2" w:rsidP="006D32F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32F8">
        <w:rPr>
          <w:rFonts w:ascii="Times New Roman" w:hAnsi="Times New Roman" w:cs="Times New Roman"/>
          <w:b/>
          <w:color w:val="000000"/>
          <w:sz w:val="24"/>
          <w:szCs w:val="24"/>
        </w:rPr>
        <w:t>Режим занятий:</w:t>
      </w:r>
      <w:r w:rsidRPr="006D32F8">
        <w:rPr>
          <w:rFonts w:ascii="Times New Roman" w:hAnsi="Times New Roman" w:cs="Times New Roman"/>
          <w:color w:val="000000"/>
          <w:sz w:val="24"/>
          <w:szCs w:val="24"/>
        </w:rPr>
        <w:t>5 часов в неделю</w:t>
      </w:r>
    </w:p>
    <w:p w:rsidR="004B2914" w:rsidRPr="006D32F8" w:rsidRDefault="004B2914" w:rsidP="006D3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0C4F2B" w:rsidRPr="006D32F8" w:rsidRDefault="000C4F2B" w:rsidP="006D32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>Русский язык, как учебный предмет входит в предметную область «Филология». Один раз в год оценка знаний и умений обучающихся проводится в виде промежуточной аттестации с помощью итогового диктанта с грамматическим заданием, которое включает вопросы (задания) по основным проблемам курса.</w:t>
      </w:r>
    </w:p>
    <w:p w:rsidR="000C4F2B" w:rsidRPr="006D32F8" w:rsidRDefault="000C4F2B" w:rsidP="006D3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учебному плану МОУ – СОШ с. </w:t>
      </w:r>
      <w:proofErr w:type="spellStart"/>
      <w:r w:rsidRPr="006D32F8">
        <w:rPr>
          <w:rFonts w:ascii="Times New Roman" w:hAnsi="Times New Roman" w:cs="Times New Roman"/>
          <w:sz w:val="24"/>
          <w:szCs w:val="24"/>
        </w:rPr>
        <w:t>Дьяковка</w:t>
      </w:r>
      <w:proofErr w:type="spellEnd"/>
      <w:r w:rsidRPr="006D32F8">
        <w:rPr>
          <w:rFonts w:ascii="Times New Roman" w:hAnsi="Times New Roman" w:cs="Times New Roman"/>
          <w:sz w:val="24"/>
          <w:szCs w:val="24"/>
        </w:rPr>
        <w:t xml:space="preserve"> на 2015-2016 г. на изучение данного курса во 2-м классе отводится 175 часов (5 часов в неделю).</w:t>
      </w:r>
    </w:p>
    <w:p w:rsidR="000C4F2B" w:rsidRPr="006D32F8" w:rsidRDefault="000C4F2B" w:rsidP="006D32F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6D32F8">
        <w:t>В течение года возможны коррективы рабочей программы, связанные с объективными причинами.</w:t>
      </w:r>
    </w:p>
    <w:p w:rsidR="009D371F" w:rsidRPr="006D32F8" w:rsidRDefault="009D371F" w:rsidP="006D3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D371F" w:rsidRPr="006D32F8" w:rsidRDefault="009D371F" w:rsidP="006D3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6D3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D3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учебного предмета, курса</w:t>
      </w:r>
    </w:p>
    <w:p w:rsidR="009D371F" w:rsidRPr="006D32F8" w:rsidRDefault="009D371F" w:rsidP="006D3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393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6D32F8">
        <w:rPr>
          <w:rFonts w:ascii="Times New Roman" w:hAnsi="Times New Roman" w:cs="Times New Roman"/>
          <w:sz w:val="24"/>
          <w:szCs w:val="24"/>
        </w:rPr>
        <w:t>изучения  предмета «Русский  язык»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09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>являются следующие умения: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393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–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осознавать </w:t>
      </w:r>
      <w:r w:rsidRPr="006D32F8">
        <w:rPr>
          <w:rFonts w:ascii="Times New Roman" w:hAnsi="Times New Roman" w:cs="Times New Roman"/>
          <w:sz w:val="24"/>
          <w:szCs w:val="24"/>
        </w:rPr>
        <w:t>роль языка и речи в жизни людей;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393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–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эмоционально «проживать» </w:t>
      </w:r>
      <w:r w:rsidRPr="006D32F8">
        <w:rPr>
          <w:rFonts w:ascii="Times New Roman" w:hAnsi="Times New Roman" w:cs="Times New Roman"/>
          <w:sz w:val="24"/>
          <w:szCs w:val="24"/>
        </w:rPr>
        <w:t>текст, выражать свои эмоции;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393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–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понимать </w:t>
      </w:r>
      <w:r w:rsidRPr="006D32F8">
        <w:rPr>
          <w:rFonts w:ascii="Times New Roman" w:hAnsi="Times New Roman" w:cs="Times New Roman"/>
          <w:sz w:val="24"/>
          <w:szCs w:val="24"/>
        </w:rPr>
        <w:t>эмоции других людей, сочувствовать, сопереживать;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09" w:right="12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– 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обращать внимание  </w:t>
      </w:r>
      <w:r w:rsidRPr="006D32F8">
        <w:rPr>
          <w:rFonts w:ascii="Times New Roman" w:hAnsi="Times New Roman" w:cs="Times New Roman"/>
          <w:sz w:val="24"/>
          <w:szCs w:val="24"/>
        </w:rPr>
        <w:t>на   особенности устных  и  письменных высказываний других людей (интонацию, темп, тон речи; выбор слов и  знаков препинания: точка или  многоточие, точка или  восклицательный знак).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>Средством достижения этих  результатов служат тексты учебника.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3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2F8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6D32F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6D32F8">
        <w:rPr>
          <w:rFonts w:ascii="Times New Roman" w:hAnsi="Times New Roman" w:cs="Times New Roman"/>
          <w:sz w:val="24"/>
          <w:szCs w:val="24"/>
        </w:rPr>
        <w:t>изучения курса «Русский язык»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09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>является формирование универсальных учебных действий (УУД).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09" w:right="12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–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определять и формулировать </w:t>
      </w:r>
      <w:r w:rsidRPr="006D32F8">
        <w:rPr>
          <w:rFonts w:ascii="Times New Roman" w:hAnsi="Times New Roman" w:cs="Times New Roman"/>
          <w:sz w:val="24"/>
          <w:szCs w:val="24"/>
        </w:rPr>
        <w:t>цель деятельности на уроке с помощью учителя;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–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проговаривать </w:t>
      </w:r>
      <w:r w:rsidRPr="006D32F8">
        <w:rPr>
          <w:rFonts w:ascii="Times New Roman" w:hAnsi="Times New Roman" w:cs="Times New Roman"/>
          <w:sz w:val="24"/>
          <w:szCs w:val="24"/>
        </w:rPr>
        <w:t>последовательность действий на уроке;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09" w:right="1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–  учиться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высказывать </w:t>
      </w:r>
      <w:r w:rsidRPr="006D32F8">
        <w:rPr>
          <w:rFonts w:ascii="Times New Roman" w:hAnsi="Times New Roman" w:cs="Times New Roman"/>
          <w:sz w:val="24"/>
          <w:szCs w:val="24"/>
        </w:rPr>
        <w:t>своё  предположение  (версию) на  основе работы с материалом учебника;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392" w:right="124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– учиться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работать </w:t>
      </w:r>
      <w:r w:rsidRPr="006D32F8">
        <w:rPr>
          <w:rFonts w:ascii="Times New Roman" w:hAnsi="Times New Roman" w:cs="Times New Roman"/>
          <w:sz w:val="24"/>
          <w:szCs w:val="24"/>
        </w:rPr>
        <w:t xml:space="preserve">по предложенному учителем плану. Средством формирования </w:t>
      </w:r>
      <w:proofErr w:type="gramStart"/>
      <w:r w:rsidRPr="006D32F8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6D32F8">
        <w:rPr>
          <w:rFonts w:ascii="Times New Roman" w:hAnsi="Times New Roman" w:cs="Times New Roman"/>
          <w:sz w:val="24"/>
          <w:szCs w:val="24"/>
        </w:rPr>
        <w:t xml:space="preserve"> УУД  служит проблемно-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09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>диалогическая технология.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09" w:right="1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– 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ориентироваться </w:t>
      </w:r>
      <w:r w:rsidRPr="006D32F8">
        <w:rPr>
          <w:rFonts w:ascii="Times New Roman" w:hAnsi="Times New Roman" w:cs="Times New Roman"/>
          <w:sz w:val="24"/>
          <w:szCs w:val="24"/>
        </w:rPr>
        <w:t>в  учебнике (на  развороте, в  оглавлении,  в условных обозначениях); в словаре;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–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ответы </w:t>
      </w:r>
      <w:r w:rsidRPr="006D32F8">
        <w:rPr>
          <w:rFonts w:ascii="Times New Roman" w:hAnsi="Times New Roman" w:cs="Times New Roman"/>
          <w:sz w:val="24"/>
          <w:szCs w:val="24"/>
        </w:rPr>
        <w:t>на вопросы в тексте, иллюстрациях;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–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делать выводы </w:t>
      </w:r>
      <w:r w:rsidRPr="006D32F8">
        <w:rPr>
          <w:rFonts w:ascii="Times New Roman" w:hAnsi="Times New Roman" w:cs="Times New Roman"/>
          <w:sz w:val="24"/>
          <w:szCs w:val="24"/>
        </w:rPr>
        <w:t>в результате совместной работы класса и учителя;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08" w:right="12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– 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преобразовывать </w:t>
      </w:r>
      <w:r w:rsidRPr="006D32F8">
        <w:rPr>
          <w:rFonts w:ascii="Times New Roman" w:hAnsi="Times New Roman" w:cs="Times New Roman"/>
          <w:sz w:val="24"/>
          <w:szCs w:val="24"/>
        </w:rPr>
        <w:t>информацию из  одной  формы в  другую: п</w:t>
      </w:r>
      <w:proofErr w:type="gramStart"/>
      <w:r w:rsidRPr="006D32F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D32F8">
        <w:rPr>
          <w:rFonts w:ascii="Times New Roman" w:hAnsi="Times New Roman" w:cs="Times New Roman"/>
          <w:sz w:val="24"/>
          <w:szCs w:val="24"/>
        </w:rPr>
        <w:t xml:space="preserve"> дробно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пересказывать </w:t>
      </w:r>
      <w:r w:rsidRPr="006D32F8">
        <w:rPr>
          <w:rFonts w:ascii="Times New Roman" w:hAnsi="Times New Roman" w:cs="Times New Roman"/>
          <w:sz w:val="24"/>
          <w:szCs w:val="24"/>
        </w:rPr>
        <w:t>небольшие тексты.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08" w:right="12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>Средством формирования  познавательных  УУД 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62" w:right="7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–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оформлять </w:t>
      </w:r>
      <w:r w:rsidRPr="006D32F8">
        <w:rPr>
          <w:rFonts w:ascii="Times New Roman" w:hAnsi="Times New Roman" w:cs="Times New Roman"/>
          <w:sz w:val="24"/>
          <w:szCs w:val="24"/>
        </w:rPr>
        <w:t>свои мысли в устной и письменной форме  (на уровне предложения или  небольшого текста);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62" w:right="7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–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слушать </w:t>
      </w:r>
      <w:r w:rsidRPr="006D32F8">
        <w:rPr>
          <w:rFonts w:ascii="Times New Roman" w:hAnsi="Times New Roman" w:cs="Times New Roman"/>
          <w:sz w:val="24"/>
          <w:szCs w:val="24"/>
        </w:rPr>
        <w:t xml:space="preserve">и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понимать </w:t>
      </w:r>
      <w:r w:rsidRPr="006D32F8">
        <w:rPr>
          <w:rFonts w:ascii="Times New Roman" w:hAnsi="Times New Roman" w:cs="Times New Roman"/>
          <w:sz w:val="24"/>
          <w:szCs w:val="24"/>
        </w:rPr>
        <w:t xml:space="preserve">речь  других;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пользоваться </w:t>
      </w:r>
      <w:r w:rsidRPr="006D32F8">
        <w:rPr>
          <w:rFonts w:ascii="Times New Roman" w:hAnsi="Times New Roman" w:cs="Times New Roman"/>
          <w:sz w:val="24"/>
          <w:szCs w:val="24"/>
        </w:rPr>
        <w:t>приёмами слушания: фиксировать тему (заголовок), ключевые слова;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445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–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выразительно читать </w:t>
      </w:r>
      <w:r w:rsidRPr="006D32F8">
        <w:rPr>
          <w:rFonts w:ascii="Times New Roman" w:hAnsi="Times New Roman" w:cs="Times New Roman"/>
          <w:sz w:val="24"/>
          <w:szCs w:val="24"/>
        </w:rPr>
        <w:t xml:space="preserve">и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пересказывать </w:t>
      </w:r>
      <w:r w:rsidRPr="006D32F8">
        <w:rPr>
          <w:rFonts w:ascii="Times New Roman" w:hAnsi="Times New Roman" w:cs="Times New Roman"/>
          <w:sz w:val="24"/>
          <w:szCs w:val="24"/>
        </w:rPr>
        <w:t>текст;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62" w:right="7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договариваться </w:t>
      </w:r>
      <w:r w:rsidRPr="006D32F8">
        <w:rPr>
          <w:rFonts w:ascii="Times New Roman" w:hAnsi="Times New Roman" w:cs="Times New Roman"/>
          <w:sz w:val="24"/>
          <w:szCs w:val="24"/>
        </w:rPr>
        <w:t xml:space="preserve">с одноклассниками совместно с учителем о </w:t>
      </w:r>
      <w:proofErr w:type="spellStart"/>
      <w:r w:rsidRPr="006D32F8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6D32F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D32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D32F8">
        <w:rPr>
          <w:rFonts w:ascii="Times New Roman" w:hAnsi="Times New Roman" w:cs="Times New Roman"/>
          <w:sz w:val="24"/>
          <w:szCs w:val="24"/>
        </w:rPr>
        <w:t xml:space="preserve"> вилах поведения и общения оценки и самооценки и следовать им;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445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–  учиться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работать в  паре,  группе; </w:t>
      </w:r>
      <w:r w:rsidRPr="006D32F8">
        <w:rPr>
          <w:rFonts w:ascii="Times New Roman" w:hAnsi="Times New Roman" w:cs="Times New Roman"/>
          <w:sz w:val="24"/>
          <w:szCs w:val="24"/>
        </w:rPr>
        <w:t>выполнять различные роли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62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>(лидера, исполнителя).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62" w:right="7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>Средством формирования  коммуникативных  УУД  служат проблемно-диалогическая технология и  организация  работы в  парах и малых группах.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445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6D32F8">
        <w:rPr>
          <w:rFonts w:ascii="Times New Roman" w:hAnsi="Times New Roman" w:cs="Times New Roman"/>
          <w:sz w:val="24"/>
          <w:szCs w:val="24"/>
        </w:rPr>
        <w:t>изучения  курса  «Русский  язык»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61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Pr="006D32F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D32F8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445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–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воспринимать на слух </w:t>
      </w:r>
      <w:r w:rsidRPr="006D32F8">
        <w:rPr>
          <w:rFonts w:ascii="Times New Roman" w:hAnsi="Times New Roman" w:cs="Times New Roman"/>
          <w:sz w:val="24"/>
          <w:szCs w:val="24"/>
        </w:rPr>
        <w:t>тексты в исполнении учителя, учащихся;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445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– осознанно, правильно, выразительно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читать </w:t>
      </w:r>
      <w:r w:rsidRPr="006D32F8">
        <w:rPr>
          <w:rFonts w:ascii="Times New Roman" w:hAnsi="Times New Roman" w:cs="Times New Roman"/>
          <w:sz w:val="24"/>
          <w:szCs w:val="24"/>
        </w:rPr>
        <w:t>целыми словами;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61" w:right="7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–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понимать </w:t>
      </w:r>
      <w:r w:rsidRPr="006D32F8">
        <w:rPr>
          <w:rFonts w:ascii="Times New Roman" w:hAnsi="Times New Roman" w:cs="Times New Roman"/>
          <w:sz w:val="24"/>
          <w:szCs w:val="24"/>
        </w:rPr>
        <w:t xml:space="preserve">смысл заглавия текста;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выбирать </w:t>
      </w:r>
      <w:r w:rsidRPr="006D32F8">
        <w:rPr>
          <w:rFonts w:ascii="Times New Roman" w:hAnsi="Times New Roman" w:cs="Times New Roman"/>
          <w:sz w:val="24"/>
          <w:szCs w:val="24"/>
        </w:rPr>
        <w:t xml:space="preserve">наиболее подходящее заглавие из данных; самостоятельно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озаглавливать </w:t>
      </w:r>
      <w:r w:rsidRPr="006D32F8">
        <w:rPr>
          <w:rFonts w:ascii="Times New Roman" w:hAnsi="Times New Roman" w:cs="Times New Roman"/>
          <w:sz w:val="24"/>
          <w:szCs w:val="24"/>
        </w:rPr>
        <w:t>текст;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445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–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делить </w:t>
      </w:r>
      <w:r w:rsidRPr="006D32F8">
        <w:rPr>
          <w:rFonts w:ascii="Times New Roman" w:hAnsi="Times New Roman" w:cs="Times New Roman"/>
          <w:sz w:val="24"/>
          <w:szCs w:val="24"/>
        </w:rPr>
        <w:t xml:space="preserve">текст на части,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озаглавливать </w:t>
      </w:r>
      <w:r w:rsidRPr="006D32F8">
        <w:rPr>
          <w:rFonts w:ascii="Times New Roman" w:hAnsi="Times New Roman" w:cs="Times New Roman"/>
          <w:sz w:val="24"/>
          <w:szCs w:val="24"/>
        </w:rPr>
        <w:t>части;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445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– подробно и выборочно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пересказывать </w:t>
      </w:r>
      <w:r w:rsidRPr="006D32F8">
        <w:rPr>
          <w:rFonts w:ascii="Times New Roman" w:hAnsi="Times New Roman" w:cs="Times New Roman"/>
          <w:sz w:val="24"/>
          <w:szCs w:val="24"/>
        </w:rPr>
        <w:t>текст;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61" w:right="7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– правильно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называть </w:t>
      </w:r>
      <w:r w:rsidRPr="006D32F8">
        <w:rPr>
          <w:rFonts w:ascii="Times New Roman" w:hAnsi="Times New Roman" w:cs="Times New Roman"/>
          <w:sz w:val="24"/>
          <w:szCs w:val="24"/>
        </w:rPr>
        <w:t xml:space="preserve">звуки в слове,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делить </w:t>
      </w:r>
      <w:r w:rsidRPr="006D32F8">
        <w:rPr>
          <w:rFonts w:ascii="Times New Roman" w:hAnsi="Times New Roman" w:cs="Times New Roman"/>
          <w:sz w:val="24"/>
          <w:szCs w:val="24"/>
        </w:rPr>
        <w:t xml:space="preserve">слова  на слоги,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>ст</w:t>
      </w:r>
      <w:proofErr w:type="gramStart"/>
      <w:r w:rsidRPr="006D32F8">
        <w:rPr>
          <w:rFonts w:ascii="Times New Roman" w:hAnsi="Times New Roman" w:cs="Times New Roman"/>
          <w:i/>
          <w:iCs/>
          <w:sz w:val="24"/>
          <w:szCs w:val="24"/>
        </w:rPr>
        <w:t>а-</w:t>
      </w:r>
      <w:proofErr w:type="gramEnd"/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 вить </w:t>
      </w:r>
      <w:r w:rsidRPr="006D32F8">
        <w:rPr>
          <w:rFonts w:ascii="Times New Roman" w:hAnsi="Times New Roman" w:cs="Times New Roman"/>
          <w:sz w:val="24"/>
          <w:szCs w:val="24"/>
        </w:rPr>
        <w:t xml:space="preserve">ударение,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6D32F8">
        <w:rPr>
          <w:rFonts w:ascii="Times New Roman" w:hAnsi="Times New Roman" w:cs="Times New Roman"/>
          <w:sz w:val="24"/>
          <w:szCs w:val="24"/>
        </w:rPr>
        <w:t>ударный и безударные слоги;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445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–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делить </w:t>
      </w:r>
      <w:r w:rsidRPr="006D32F8">
        <w:rPr>
          <w:rFonts w:ascii="Times New Roman" w:hAnsi="Times New Roman" w:cs="Times New Roman"/>
          <w:sz w:val="24"/>
          <w:szCs w:val="24"/>
        </w:rPr>
        <w:t>слова  на части для  переноса;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61" w:right="7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–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производить </w:t>
      </w:r>
      <w:proofErr w:type="spellStart"/>
      <w:proofErr w:type="gramStart"/>
      <w:r w:rsidRPr="006D32F8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6D32F8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6D32F8">
        <w:rPr>
          <w:rFonts w:ascii="Times New Roman" w:hAnsi="Times New Roman" w:cs="Times New Roman"/>
          <w:sz w:val="24"/>
          <w:szCs w:val="24"/>
        </w:rPr>
        <w:t xml:space="preserve"> анализ слов и соотносить количество звуков и букв  в доступных двусложных словах;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61" w:right="7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–  правильно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списывать </w:t>
      </w:r>
      <w:r w:rsidRPr="006D32F8">
        <w:rPr>
          <w:rFonts w:ascii="Times New Roman" w:hAnsi="Times New Roman" w:cs="Times New Roman"/>
          <w:sz w:val="24"/>
          <w:szCs w:val="24"/>
        </w:rPr>
        <w:t xml:space="preserve">слова, предложения,  текст,  проверять </w:t>
      </w:r>
      <w:proofErr w:type="gramStart"/>
      <w:r w:rsidRPr="006D32F8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6D32F8">
        <w:rPr>
          <w:rFonts w:ascii="Times New Roman" w:hAnsi="Times New Roman" w:cs="Times New Roman"/>
          <w:sz w:val="24"/>
          <w:szCs w:val="24"/>
        </w:rPr>
        <w:t>, сравнивая с образцом;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61" w:right="7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–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писать под диктовку </w:t>
      </w:r>
      <w:r w:rsidRPr="006D32F8">
        <w:rPr>
          <w:rFonts w:ascii="Times New Roman" w:hAnsi="Times New Roman" w:cs="Times New Roman"/>
          <w:sz w:val="24"/>
          <w:szCs w:val="24"/>
        </w:rPr>
        <w:t>слова, предложения, текст из 30–40 слов, писать на  слух   без  ошибок слова, где  произношение и  написание совпадают;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61" w:right="7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–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видеть </w:t>
      </w:r>
      <w:r w:rsidRPr="006D32F8">
        <w:rPr>
          <w:rFonts w:ascii="Times New Roman" w:hAnsi="Times New Roman" w:cs="Times New Roman"/>
          <w:sz w:val="24"/>
          <w:szCs w:val="24"/>
        </w:rPr>
        <w:t>опасные места  в словах, видеть в словах изученные орфограммы;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60" w:right="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–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писать без ошибок </w:t>
      </w:r>
      <w:r w:rsidRPr="006D32F8">
        <w:rPr>
          <w:rFonts w:ascii="Times New Roman" w:hAnsi="Times New Roman" w:cs="Times New Roman"/>
          <w:sz w:val="24"/>
          <w:szCs w:val="24"/>
        </w:rPr>
        <w:t xml:space="preserve">большую букву в именах, отчествах, фамилиях  людей,  кличках  животных,  географических названиях; буквы безударных гласных, проверяемых ударением, в корнях двусложных слов; проверяемые буквы согласных на  конце слов; буквосочетания  </w:t>
      </w:r>
      <w:proofErr w:type="spellStart"/>
      <w:r w:rsidRPr="006D32F8">
        <w:rPr>
          <w:rFonts w:ascii="Times New Roman" w:hAnsi="Times New Roman" w:cs="Times New Roman"/>
          <w:i/>
          <w:iCs/>
          <w:sz w:val="24"/>
          <w:szCs w:val="24"/>
        </w:rPr>
        <w:t>чк</w:t>
      </w:r>
      <w:proofErr w:type="spellEnd"/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,   </w:t>
      </w:r>
      <w:proofErr w:type="spellStart"/>
      <w:r w:rsidRPr="006D32F8">
        <w:rPr>
          <w:rFonts w:ascii="Times New Roman" w:hAnsi="Times New Roman" w:cs="Times New Roman"/>
          <w:i/>
          <w:iCs/>
          <w:sz w:val="24"/>
          <w:szCs w:val="24"/>
        </w:rPr>
        <w:t>чн</w:t>
      </w:r>
      <w:r w:rsidRPr="006D32F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D32F8">
        <w:rPr>
          <w:rFonts w:ascii="Times New Roman" w:hAnsi="Times New Roman" w:cs="Times New Roman"/>
          <w:sz w:val="24"/>
          <w:szCs w:val="24"/>
        </w:rPr>
        <w:t xml:space="preserve">  словах; 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ь  </w:t>
      </w:r>
      <w:r w:rsidRPr="006D32F8">
        <w:rPr>
          <w:rFonts w:ascii="Times New Roman" w:hAnsi="Times New Roman" w:cs="Times New Roman"/>
          <w:sz w:val="24"/>
          <w:szCs w:val="24"/>
        </w:rPr>
        <w:t>для  обозначения мягкости согласных на  конце и  в середине слова; слова  с непроверяемыми написаниями,  определённые программой; писать предлоги ра</w:t>
      </w:r>
      <w:proofErr w:type="gramStart"/>
      <w:r w:rsidRPr="006D32F8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6D32F8">
        <w:rPr>
          <w:rFonts w:ascii="Times New Roman" w:hAnsi="Times New Roman" w:cs="Times New Roman"/>
          <w:sz w:val="24"/>
          <w:szCs w:val="24"/>
        </w:rPr>
        <w:t xml:space="preserve"> дельно с другими словами; различать одинаковые по  написанию приставки и предлоги;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графически объяснять </w:t>
      </w:r>
      <w:r w:rsidRPr="006D32F8">
        <w:rPr>
          <w:rFonts w:ascii="Times New Roman" w:hAnsi="Times New Roman" w:cs="Times New Roman"/>
          <w:sz w:val="24"/>
          <w:szCs w:val="24"/>
        </w:rPr>
        <w:t>выбор  написаний в словах с изученными орфограммами;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60" w:right="7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–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</w:t>
      </w:r>
      <w:r w:rsidRPr="006D32F8">
        <w:rPr>
          <w:rFonts w:ascii="Times New Roman" w:hAnsi="Times New Roman" w:cs="Times New Roman"/>
          <w:sz w:val="24"/>
          <w:szCs w:val="24"/>
        </w:rPr>
        <w:t xml:space="preserve">и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исправлять </w:t>
      </w:r>
      <w:r w:rsidRPr="006D32F8">
        <w:rPr>
          <w:rFonts w:ascii="Times New Roman" w:hAnsi="Times New Roman" w:cs="Times New Roman"/>
          <w:sz w:val="24"/>
          <w:szCs w:val="24"/>
        </w:rPr>
        <w:t>орфографические ошибки на изученные правила;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60" w:right="7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–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</w:t>
      </w:r>
      <w:r w:rsidRPr="006D32F8">
        <w:rPr>
          <w:rFonts w:ascii="Times New Roman" w:hAnsi="Times New Roman" w:cs="Times New Roman"/>
          <w:sz w:val="24"/>
          <w:szCs w:val="24"/>
        </w:rPr>
        <w:t xml:space="preserve">корень в группе однокоренных слов,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видеть </w:t>
      </w:r>
      <w:r w:rsidRPr="006D32F8">
        <w:rPr>
          <w:rFonts w:ascii="Times New Roman" w:hAnsi="Times New Roman" w:cs="Times New Roman"/>
          <w:sz w:val="24"/>
          <w:szCs w:val="24"/>
        </w:rPr>
        <w:t xml:space="preserve">в словах изученные суффиксы и  приставки,  образовывать слова  с помощью этих   суффиксов и  приставок;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видеть </w:t>
      </w:r>
      <w:r w:rsidRPr="006D32F8">
        <w:rPr>
          <w:rFonts w:ascii="Times New Roman" w:hAnsi="Times New Roman" w:cs="Times New Roman"/>
          <w:sz w:val="24"/>
          <w:szCs w:val="24"/>
        </w:rPr>
        <w:t xml:space="preserve">и  самостоятельно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подбирать </w:t>
      </w:r>
      <w:r w:rsidRPr="006D32F8">
        <w:rPr>
          <w:rFonts w:ascii="Times New Roman" w:hAnsi="Times New Roman" w:cs="Times New Roman"/>
          <w:sz w:val="24"/>
          <w:szCs w:val="24"/>
        </w:rPr>
        <w:t>однокоренные слова;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–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обращать внимание </w:t>
      </w:r>
      <w:r w:rsidRPr="006D32F8">
        <w:rPr>
          <w:rFonts w:ascii="Times New Roman" w:hAnsi="Times New Roman" w:cs="Times New Roman"/>
          <w:sz w:val="24"/>
          <w:szCs w:val="24"/>
        </w:rPr>
        <w:t>на особенности употребления слов;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60" w:right="7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–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ставить вопросы </w:t>
      </w:r>
      <w:r w:rsidRPr="006D32F8">
        <w:rPr>
          <w:rFonts w:ascii="Times New Roman" w:hAnsi="Times New Roman" w:cs="Times New Roman"/>
          <w:sz w:val="24"/>
          <w:szCs w:val="24"/>
        </w:rPr>
        <w:t>к словам в предложении; видеть слова, называющие, о ком  или  о чём говорится в предложении и что говорится;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09" w:right="12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– 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</w:t>
      </w:r>
      <w:r w:rsidRPr="006D32F8">
        <w:rPr>
          <w:rFonts w:ascii="Times New Roman" w:hAnsi="Times New Roman" w:cs="Times New Roman"/>
          <w:sz w:val="24"/>
          <w:szCs w:val="24"/>
        </w:rPr>
        <w:t>предложения из  слов, предложения на  заданную тему;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09" w:right="12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–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предполагать </w:t>
      </w:r>
      <w:r w:rsidRPr="006D32F8">
        <w:rPr>
          <w:rFonts w:ascii="Times New Roman" w:hAnsi="Times New Roman" w:cs="Times New Roman"/>
          <w:sz w:val="24"/>
          <w:szCs w:val="24"/>
        </w:rPr>
        <w:t xml:space="preserve">по заглавию, иллюстрации и ключевым словам содержание текста;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отвечать </w:t>
      </w:r>
      <w:r w:rsidRPr="006D32F8">
        <w:rPr>
          <w:rFonts w:ascii="Times New Roman" w:hAnsi="Times New Roman" w:cs="Times New Roman"/>
          <w:sz w:val="24"/>
          <w:szCs w:val="24"/>
        </w:rPr>
        <w:t xml:space="preserve">на вопросы учителя по ходу чтения и на  вопросы ко  всему  тексту после  его  чтения;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выбирать </w:t>
      </w:r>
      <w:r w:rsidRPr="006D32F8">
        <w:rPr>
          <w:rFonts w:ascii="Times New Roman" w:hAnsi="Times New Roman" w:cs="Times New Roman"/>
          <w:sz w:val="24"/>
          <w:szCs w:val="24"/>
        </w:rPr>
        <w:t>подходящее заглавие к тексту из ряда данных;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09" w:right="1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– 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</w:t>
      </w:r>
      <w:r w:rsidRPr="006D32F8">
        <w:rPr>
          <w:rFonts w:ascii="Times New Roman" w:hAnsi="Times New Roman" w:cs="Times New Roman"/>
          <w:sz w:val="24"/>
          <w:szCs w:val="24"/>
        </w:rPr>
        <w:t>небольшой текст (4–5  предложений) по  картинке или  на заданную тему с помощью учителя и записывать его.</w:t>
      </w:r>
    </w:p>
    <w:p w:rsidR="00792A90" w:rsidRPr="006D32F8" w:rsidRDefault="00792A90" w:rsidP="006D3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A90" w:rsidRPr="006D32F8" w:rsidRDefault="00792A90" w:rsidP="006D3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6D3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6D3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данной программе</w:t>
      </w:r>
    </w:p>
    <w:p w:rsidR="00027EE2" w:rsidRPr="006D32F8" w:rsidRDefault="000C4F2B" w:rsidP="006D32F8">
      <w:pPr>
        <w:pStyle w:val="a5"/>
        <w:rPr>
          <w:color w:val="000000"/>
        </w:rPr>
      </w:pPr>
      <w:r w:rsidRPr="006D32F8">
        <w:rPr>
          <w:b/>
          <w:bCs/>
          <w:color w:val="000000"/>
        </w:rPr>
        <w:t>В результате изучения темы учащиеся должны</w:t>
      </w:r>
    </w:p>
    <w:p w:rsidR="000C4F2B" w:rsidRPr="006D32F8" w:rsidRDefault="000C4F2B" w:rsidP="006D32F8">
      <w:pPr>
        <w:pStyle w:val="a5"/>
        <w:rPr>
          <w:color w:val="000000"/>
        </w:rPr>
      </w:pPr>
      <w:r w:rsidRPr="006D32F8">
        <w:rPr>
          <w:b/>
          <w:bCs/>
          <w:i/>
          <w:iCs/>
          <w:color w:val="000000"/>
        </w:rPr>
        <w:t>Знать/понимать:</w:t>
      </w:r>
    </w:p>
    <w:p w:rsidR="000C4F2B" w:rsidRPr="006D32F8" w:rsidRDefault="000C4F2B" w:rsidP="006D32F8">
      <w:pPr>
        <w:pStyle w:val="a5"/>
        <w:numPr>
          <w:ilvl w:val="0"/>
          <w:numId w:val="6"/>
        </w:numPr>
        <w:rPr>
          <w:color w:val="000000"/>
        </w:rPr>
      </w:pPr>
      <w:r w:rsidRPr="006D32F8">
        <w:rPr>
          <w:color w:val="000000"/>
        </w:rPr>
        <w:t>Язык, речь – средство общения людей.</w:t>
      </w:r>
    </w:p>
    <w:p w:rsidR="000C4F2B" w:rsidRPr="006D32F8" w:rsidRDefault="000C4F2B" w:rsidP="006D32F8">
      <w:pPr>
        <w:pStyle w:val="a5"/>
        <w:numPr>
          <w:ilvl w:val="0"/>
          <w:numId w:val="6"/>
        </w:numPr>
        <w:rPr>
          <w:color w:val="000000"/>
        </w:rPr>
      </w:pPr>
      <w:r w:rsidRPr="006D32F8">
        <w:rPr>
          <w:color w:val="000000"/>
        </w:rPr>
        <w:t>понятия</w:t>
      </w:r>
      <w:r w:rsidRPr="006D32F8">
        <w:rPr>
          <w:rStyle w:val="apple-converted-space"/>
          <w:color w:val="000000"/>
        </w:rPr>
        <w:t> </w:t>
      </w:r>
      <w:r w:rsidRPr="006D32F8">
        <w:rPr>
          <w:i/>
          <w:iCs/>
          <w:color w:val="000000"/>
        </w:rPr>
        <w:t>«устная и письменная речь</w:t>
      </w:r>
      <w:r w:rsidRPr="006D32F8">
        <w:rPr>
          <w:color w:val="000000"/>
        </w:rPr>
        <w:t>»;</w:t>
      </w:r>
    </w:p>
    <w:p w:rsidR="000C4F2B" w:rsidRPr="006D32F8" w:rsidRDefault="000C4F2B" w:rsidP="006D32F8">
      <w:pPr>
        <w:pStyle w:val="a5"/>
        <w:numPr>
          <w:ilvl w:val="0"/>
          <w:numId w:val="6"/>
        </w:numPr>
        <w:rPr>
          <w:color w:val="000000"/>
        </w:rPr>
      </w:pPr>
      <w:r w:rsidRPr="006D32F8">
        <w:rPr>
          <w:color w:val="000000"/>
        </w:rPr>
        <w:t>Текст и предложения - единицы речи</w:t>
      </w:r>
    </w:p>
    <w:p w:rsidR="000C4F2B" w:rsidRPr="006D32F8" w:rsidRDefault="000C4F2B" w:rsidP="006D32F8">
      <w:pPr>
        <w:pStyle w:val="a5"/>
        <w:numPr>
          <w:ilvl w:val="0"/>
          <w:numId w:val="6"/>
        </w:numPr>
        <w:rPr>
          <w:color w:val="000000"/>
        </w:rPr>
      </w:pPr>
      <w:r w:rsidRPr="006D32F8">
        <w:rPr>
          <w:color w:val="000000"/>
        </w:rPr>
        <w:t>Правила оформления предложения на письме, в устной речи</w:t>
      </w:r>
    </w:p>
    <w:p w:rsidR="000C4F2B" w:rsidRPr="006D32F8" w:rsidRDefault="000C4F2B" w:rsidP="006D32F8">
      <w:pPr>
        <w:pStyle w:val="a5"/>
        <w:rPr>
          <w:color w:val="000000"/>
        </w:rPr>
      </w:pPr>
      <w:r w:rsidRPr="006D32F8">
        <w:rPr>
          <w:b/>
          <w:bCs/>
          <w:i/>
          <w:iCs/>
          <w:color w:val="000000"/>
        </w:rPr>
        <w:t>Уметь:</w:t>
      </w:r>
    </w:p>
    <w:p w:rsidR="000C4F2B" w:rsidRPr="006D32F8" w:rsidRDefault="000C4F2B" w:rsidP="006D32F8">
      <w:pPr>
        <w:pStyle w:val="a5"/>
        <w:numPr>
          <w:ilvl w:val="0"/>
          <w:numId w:val="7"/>
        </w:numPr>
        <w:rPr>
          <w:color w:val="000000"/>
        </w:rPr>
      </w:pPr>
      <w:r w:rsidRPr="006D32F8">
        <w:rPr>
          <w:color w:val="000000"/>
        </w:rPr>
        <w:t>Строить самостоятельно простые предложения, составлять предложения из слов, дополнять и оформлять их на письме</w:t>
      </w:r>
    </w:p>
    <w:p w:rsidR="000C4F2B" w:rsidRPr="006D32F8" w:rsidRDefault="000C4F2B" w:rsidP="006D32F8">
      <w:pPr>
        <w:pStyle w:val="a5"/>
        <w:numPr>
          <w:ilvl w:val="0"/>
          <w:numId w:val="7"/>
        </w:numPr>
        <w:rPr>
          <w:color w:val="000000"/>
        </w:rPr>
      </w:pPr>
      <w:r w:rsidRPr="006D32F8">
        <w:rPr>
          <w:color w:val="000000"/>
        </w:rPr>
        <w:t>Умение передавать содержание рассказа, пользуясь готовым планом;</w:t>
      </w:r>
    </w:p>
    <w:p w:rsidR="000C4F2B" w:rsidRPr="006D32F8" w:rsidRDefault="000C4F2B" w:rsidP="006D32F8">
      <w:pPr>
        <w:pStyle w:val="a5"/>
        <w:numPr>
          <w:ilvl w:val="0"/>
          <w:numId w:val="7"/>
        </w:numPr>
        <w:rPr>
          <w:color w:val="000000"/>
        </w:rPr>
      </w:pPr>
      <w:proofErr w:type="gramStart"/>
      <w:r w:rsidRPr="006D32F8">
        <w:rPr>
          <w:color w:val="000000"/>
        </w:rPr>
        <w:t>Выделять предложение в устной речи и оформлять его на письме, использовать в практической деятельности для:</w:t>
      </w:r>
      <w:r w:rsidRPr="006D32F8">
        <w:rPr>
          <w:rStyle w:val="apple-converted-space"/>
          <w:color w:val="000000"/>
        </w:rPr>
        <w:t> </w:t>
      </w:r>
      <w:r w:rsidRPr="006D32F8">
        <w:rPr>
          <w:color w:val="000000"/>
        </w:rPr>
        <w:t>создания в устной и письменной форме несложных текстов по интересующей младшего школьника тематике;</w:t>
      </w:r>
      <w:proofErr w:type="gramEnd"/>
    </w:p>
    <w:p w:rsidR="00027EE2" w:rsidRPr="006D32F8" w:rsidRDefault="000C4F2B" w:rsidP="006D32F8">
      <w:pPr>
        <w:pStyle w:val="a5"/>
        <w:numPr>
          <w:ilvl w:val="0"/>
          <w:numId w:val="7"/>
        </w:numPr>
        <w:rPr>
          <w:color w:val="000000"/>
        </w:rPr>
      </w:pPr>
      <w:proofErr w:type="gramStart"/>
      <w:r w:rsidRPr="006D32F8">
        <w:rPr>
          <w:color w:val="000000"/>
        </w:rPr>
        <w:t>адекватного восприятия звучащей речи (высказываний взрослых и сверстников, детских радиопередач, аудиозаписей и др.</w:t>
      </w:r>
      <w:proofErr w:type="gramEnd"/>
    </w:p>
    <w:p w:rsidR="00F374EA" w:rsidRPr="006D32F8" w:rsidRDefault="00F374EA" w:rsidP="006D32F8">
      <w:pPr>
        <w:pStyle w:val="a5"/>
        <w:ind w:left="720" w:firstLine="696"/>
        <w:rPr>
          <w:color w:val="000000"/>
        </w:rPr>
      </w:pPr>
      <w:r w:rsidRPr="006D32F8">
        <w:t xml:space="preserve">Требования к подготовке </w:t>
      </w:r>
      <w:proofErr w:type="gramStart"/>
      <w:r w:rsidRPr="006D32F8">
        <w:t>учащихся</w:t>
      </w:r>
      <w:r w:rsidR="000C4F2B" w:rsidRPr="006D32F8">
        <w:t xml:space="preserve">, обучающихся </w:t>
      </w:r>
      <w:r w:rsidRPr="006D32F8">
        <w:t xml:space="preserve"> по</w:t>
      </w:r>
      <w:r w:rsidR="000C4F2B" w:rsidRPr="006D32F8">
        <w:t xml:space="preserve"> данной программе </w:t>
      </w:r>
      <w:r w:rsidRPr="006D32F8">
        <w:t>в полном объеме совпадают</w:t>
      </w:r>
      <w:proofErr w:type="gramEnd"/>
      <w:r w:rsidRPr="006D32F8">
        <w:t xml:space="preserve"> с требованиями ФГОС и </w:t>
      </w:r>
      <w:r w:rsidR="000C4F2B" w:rsidRPr="006D32F8">
        <w:t>авторской</w:t>
      </w:r>
      <w:r w:rsidRPr="006D32F8">
        <w:t xml:space="preserve"> программой по  </w:t>
      </w:r>
      <w:r w:rsidR="000C4F2B" w:rsidRPr="006D32F8">
        <w:t>русскому языку</w:t>
      </w:r>
      <w:r w:rsidR="00027EE2" w:rsidRPr="006D32F8">
        <w:t>.</w:t>
      </w:r>
    </w:p>
    <w:p w:rsidR="005455E5" w:rsidRPr="006D32F8" w:rsidRDefault="005455E5" w:rsidP="006D3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курса</w:t>
      </w:r>
    </w:p>
    <w:p w:rsidR="004D09B5" w:rsidRDefault="004D09B5" w:rsidP="00972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315" w:rsidRPr="006D32F8" w:rsidRDefault="00972315" w:rsidP="00972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D3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6D3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тематический план</w:t>
      </w:r>
    </w:p>
    <w:p w:rsidR="00972315" w:rsidRPr="006D32F8" w:rsidRDefault="00972315" w:rsidP="009723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tbl>
      <w:tblPr>
        <w:tblW w:w="10615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524"/>
        <w:gridCol w:w="851"/>
        <w:gridCol w:w="850"/>
        <w:gridCol w:w="1344"/>
        <w:gridCol w:w="1245"/>
        <w:gridCol w:w="1071"/>
        <w:gridCol w:w="2135"/>
      </w:tblGrid>
      <w:tr w:rsidR="00972315" w:rsidRPr="006D32F8" w:rsidTr="00C4743C">
        <w:trPr>
          <w:trHeight w:val="549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 ча</w:t>
            </w: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сов</w:t>
            </w:r>
          </w:p>
        </w:tc>
        <w:tc>
          <w:tcPr>
            <w:tcW w:w="6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972315" w:rsidRPr="006D32F8" w:rsidTr="00C4743C">
        <w:trPr>
          <w:trHeight w:val="619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15" w:rsidRPr="006D32F8" w:rsidRDefault="00972315" w:rsidP="00C474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15" w:rsidRPr="006D32F8" w:rsidRDefault="00972315" w:rsidP="00C474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15" w:rsidRPr="006D32F8" w:rsidRDefault="00972315" w:rsidP="00C474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диктанты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списывание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Словарные диктанты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Проверочные и контрольные тестирования</w:t>
            </w:r>
          </w:p>
        </w:tc>
      </w:tr>
      <w:tr w:rsidR="00972315" w:rsidRPr="006D32F8" w:rsidTr="00C4743C">
        <w:trPr>
          <w:trHeight w:val="21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2315" w:rsidRPr="006D32F8" w:rsidTr="00C4743C">
        <w:trPr>
          <w:trHeight w:val="20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2315" w:rsidRPr="006D32F8" w:rsidTr="00C4743C">
        <w:trPr>
          <w:trHeight w:val="21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32F8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2315" w:rsidRPr="006D32F8" w:rsidTr="00C4743C">
        <w:trPr>
          <w:trHeight w:val="21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32F8">
              <w:rPr>
                <w:rFonts w:ascii="Times New Roman" w:hAnsi="Times New Roman" w:cs="Times New Roman"/>
                <w:iCs/>
                <w:sz w:val="24"/>
                <w:szCs w:val="24"/>
              </w:rPr>
              <w:t>Текст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2315" w:rsidRPr="006D32F8" w:rsidTr="00C4743C">
        <w:trPr>
          <w:trHeight w:val="21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3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которые отвечают </w:t>
            </w:r>
            <w:proofErr w:type="gramStart"/>
            <w:r w:rsidRPr="006D32F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72315" w:rsidRPr="006D32F8" w:rsidRDefault="00972315" w:rsidP="00C4743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3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</w:t>
            </w:r>
            <w:r w:rsidRPr="006D32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кто? что?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315" w:rsidRPr="006D32F8" w:rsidTr="00C4743C">
        <w:trPr>
          <w:trHeight w:val="21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3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proofErr w:type="gramStart"/>
            <w:r w:rsidRPr="006D32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какой</w:t>
            </w:r>
            <w:proofErr w:type="gramEnd"/>
            <w:r w:rsidRPr="006D32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? какая? какое? какие?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315" w:rsidRPr="006D32F8" w:rsidTr="00C4743C">
        <w:trPr>
          <w:trHeight w:val="21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3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которые отвечают на вопросы </w:t>
            </w:r>
            <w:r w:rsidRPr="006D32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 делает? что делал? что сделал?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2315" w:rsidRPr="006D32F8" w:rsidTr="00C4743C">
        <w:trPr>
          <w:trHeight w:val="21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32F8">
              <w:rPr>
                <w:rFonts w:ascii="Times New Roman" w:eastAsia="Calibri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315" w:rsidRPr="006D32F8" w:rsidTr="00C4743C">
        <w:trPr>
          <w:trHeight w:val="21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32F8">
              <w:rPr>
                <w:rFonts w:ascii="Times New Roman" w:eastAsia="Calibri" w:hAnsi="Times New Roman" w:cs="Times New Roman"/>
                <w:sz w:val="24"/>
                <w:szCs w:val="24"/>
              </w:rPr>
              <w:t>Слова, к которым нельзя задать вопрос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315" w:rsidRPr="006D32F8" w:rsidTr="00C4743C">
        <w:trPr>
          <w:trHeight w:val="21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32F8">
              <w:rPr>
                <w:rFonts w:ascii="Times New Roman" w:eastAsia="Calibri" w:hAnsi="Times New Roman" w:cs="Times New Roman"/>
                <w:sz w:val="24"/>
                <w:szCs w:val="24"/>
              </w:rPr>
              <w:t>Части слова. Корень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315" w:rsidRPr="006D32F8" w:rsidTr="00C4743C">
        <w:trPr>
          <w:trHeight w:val="21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32F8">
              <w:rPr>
                <w:rFonts w:ascii="Times New Roman" w:eastAsia="Calibri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2315" w:rsidRPr="006D32F8" w:rsidTr="00C4743C">
        <w:trPr>
          <w:trHeight w:val="21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32F8">
              <w:rPr>
                <w:rFonts w:ascii="Times New Roman" w:eastAsia="Calibri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2315" w:rsidRPr="006D32F8" w:rsidTr="00C4743C">
        <w:trPr>
          <w:trHeight w:val="21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32F8">
              <w:rPr>
                <w:rFonts w:ascii="Times New Roman" w:eastAsia="Calibri" w:hAnsi="Times New Roman" w:cs="Times New Roman"/>
                <w:sz w:val="24"/>
                <w:szCs w:val="24"/>
              </w:rPr>
              <w:t>Алфавит. Написание большой буквы в словах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2315" w:rsidRPr="006D32F8" w:rsidTr="00C4743C">
        <w:trPr>
          <w:trHeight w:val="21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3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6D32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6D32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6D32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6D32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-ща</w:t>
            </w:r>
            <w:proofErr w:type="gramEnd"/>
            <w:r w:rsidRPr="006D32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чу-</w:t>
            </w:r>
            <w:proofErr w:type="spellStart"/>
            <w:r w:rsidRPr="006D32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6D32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315" w:rsidRPr="006D32F8" w:rsidTr="00C4743C">
        <w:trPr>
          <w:trHeight w:val="21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32F8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букв ъ и 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315" w:rsidRPr="006D32F8" w:rsidTr="00C4743C">
        <w:trPr>
          <w:trHeight w:val="21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3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безударных гласных в </w:t>
            </w:r>
            <w:proofErr w:type="gramStart"/>
            <w:r w:rsidRPr="006D32F8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315" w:rsidRPr="006D32F8" w:rsidTr="00C4743C">
        <w:trPr>
          <w:trHeight w:val="21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32F8">
              <w:rPr>
                <w:rFonts w:ascii="Times New Roman" w:eastAsia="Calibri" w:hAnsi="Times New Roman" w:cs="Times New Roman"/>
                <w:sz w:val="24"/>
                <w:szCs w:val="24"/>
              </w:rPr>
              <w:t>Буквы звонких и глухих согласных в конце слова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315" w:rsidRPr="006D32F8" w:rsidTr="00C4743C">
        <w:trPr>
          <w:trHeight w:val="21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32F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2315" w:rsidRPr="006D32F8" w:rsidTr="00C4743C">
        <w:trPr>
          <w:trHeight w:val="21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2F8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315" w:rsidRPr="006D32F8" w:rsidTr="00C4743C">
        <w:trPr>
          <w:trHeight w:val="50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315" w:rsidRPr="006D32F8" w:rsidRDefault="00972315" w:rsidP="00C474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972315" w:rsidRPr="006D32F8" w:rsidRDefault="00972315" w:rsidP="00972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315" w:rsidRPr="006D32F8" w:rsidRDefault="00972315" w:rsidP="00972315">
      <w:pPr>
        <w:widowControl w:val="0"/>
        <w:autoSpaceDE w:val="0"/>
        <w:autoSpaceDN w:val="0"/>
        <w:adjustRightInd w:val="0"/>
        <w:spacing w:after="0" w:line="240" w:lineRule="auto"/>
        <w:ind w:right="6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315" w:rsidRPr="006D32F8" w:rsidRDefault="00972315" w:rsidP="00972315">
      <w:pPr>
        <w:widowControl w:val="0"/>
        <w:autoSpaceDE w:val="0"/>
        <w:autoSpaceDN w:val="0"/>
        <w:adjustRightInd w:val="0"/>
        <w:spacing w:after="0" w:line="240" w:lineRule="auto"/>
        <w:ind w:right="6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F2B" w:rsidRPr="006D32F8" w:rsidRDefault="00972315" w:rsidP="004D09B5">
      <w:pPr>
        <w:widowControl w:val="0"/>
        <w:autoSpaceDE w:val="0"/>
        <w:autoSpaceDN w:val="0"/>
        <w:adjustRightInd w:val="0"/>
        <w:spacing w:after="0" w:line="240" w:lineRule="auto"/>
        <w:ind w:right="688"/>
        <w:jc w:val="center"/>
        <w:rPr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</w:t>
      </w:r>
      <w:r w:rsidR="004D0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4F2B" w:rsidRPr="004D09B5">
        <w:rPr>
          <w:rFonts w:ascii="Times New Roman" w:hAnsi="Times New Roman" w:cs="Times New Roman"/>
          <w:b/>
          <w:sz w:val="24"/>
          <w:szCs w:val="24"/>
        </w:rPr>
        <w:t>(175 часов)</w:t>
      </w:r>
    </w:p>
    <w:p w:rsidR="000C4F2B" w:rsidRPr="006D32F8" w:rsidRDefault="000C4F2B" w:rsidP="006D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b/>
          <w:sz w:val="24"/>
          <w:szCs w:val="24"/>
        </w:rPr>
        <w:t>Введение(1ч)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517" w:right="465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b/>
          <w:bCs/>
          <w:sz w:val="24"/>
          <w:szCs w:val="24"/>
        </w:rPr>
        <w:tab/>
        <w:t>Слово (6ч)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446" w:right="1275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ab/>
        <w:t xml:space="preserve">Чем  мы будем  заниматься на уроках русского языка. Звуки, части слова, слово, предложение, текст. 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446" w:right="1275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b/>
          <w:bCs/>
          <w:sz w:val="24"/>
          <w:szCs w:val="24"/>
        </w:rPr>
        <w:tab/>
        <w:t>Предложение (13 ч)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62" w:right="7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ab/>
        <w:t xml:space="preserve">Признаки предложения (предложение состоит из слов, выражает законченную мысль, произносится с повествовательной, вопросительной или  восклицательной интонацией; слова  в предложении связаны по смыслу). Умение членить сплошной текст на предложения  (определять границы предложений на основе смысла и интонации, оформлять предложение на  письме). Конструирование </w:t>
      </w:r>
      <w:proofErr w:type="gramStart"/>
      <w:r w:rsidRPr="006D32F8">
        <w:rPr>
          <w:rFonts w:ascii="Times New Roman" w:hAnsi="Times New Roman" w:cs="Times New Roman"/>
          <w:sz w:val="24"/>
          <w:szCs w:val="24"/>
        </w:rPr>
        <w:t>пред-</w:t>
      </w:r>
      <w:proofErr w:type="spellStart"/>
      <w:r w:rsidRPr="006D32F8">
        <w:rPr>
          <w:rFonts w:ascii="Times New Roman" w:hAnsi="Times New Roman" w:cs="Times New Roman"/>
          <w:sz w:val="24"/>
          <w:szCs w:val="24"/>
        </w:rPr>
        <w:t>ложений</w:t>
      </w:r>
      <w:proofErr w:type="spellEnd"/>
      <w:proofErr w:type="gramEnd"/>
      <w:r w:rsidRPr="006D32F8">
        <w:rPr>
          <w:rFonts w:ascii="Times New Roman" w:hAnsi="Times New Roman" w:cs="Times New Roman"/>
          <w:sz w:val="24"/>
          <w:szCs w:val="24"/>
        </w:rPr>
        <w:t xml:space="preserve"> из слов, наблюдение за порядком слов в предложениях.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62" w:right="6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ab/>
        <w:t xml:space="preserve">Нахождение в предложении слов, составляющих его грамматическую  основу  (без введения этого понятия):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о ком или о чём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говорится  в  предложении? Что  говорится? </w:t>
      </w:r>
      <w:r w:rsidRPr="006D32F8">
        <w:rPr>
          <w:rFonts w:ascii="Times New Roman" w:hAnsi="Times New Roman" w:cs="Times New Roman"/>
          <w:sz w:val="24"/>
          <w:szCs w:val="24"/>
        </w:rPr>
        <w:t>Умение  устанавливать связи между словами в предложениях с помощью вопросов, выделять из предложения пары слов, связанных при помощи вопроса.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b/>
          <w:bCs/>
          <w:sz w:val="24"/>
          <w:szCs w:val="24"/>
        </w:rPr>
        <w:tab/>
        <w:t>Текст (15ч)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ab/>
        <w:t>Понятие о тексте (текст состоит из предложений, предложения в тексте связаны по смыслу; по заглавию можно определить, о чём будет  говориться в тексте).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09" w:right="12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ab/>
        <w:t xml:space="preserve">Формирование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типа правильной читательской деятельности </w:t>
      </w:r>
      <w:r w:rsidRPr="006D32F8">
        <w:rPr>
          <w:rFonts w:ascii="Times New Roman" w:hAnsi="Times New Roman" w:cs="Times New Roman"/>
          <w:sz w:val="24"/>
          <w:szCs w:val="24"/>
        </w:rPr>
        <w:t xml:space="preserve">– умение самостоятельно осмысливать текст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до чтения </w:t>
      </w:r>
      <w:r w:rsidRPr="006D32F8">
        <w:rPr>
          <w:rFonts w:ascii="Times New Roman" w:hAnsi="Times New Roman" w:cs="Times New Roman"/>
          <w:sz w:val="24"/>
          <w:szCs w:val="24"/>
        </w:rPr>
        <w:t xml:space="preserve">(с помощью заглавия,  иллюстрации, ключевых слов),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во время чтения </w:t>
      </w:r>
      <w:r w:rsidRPr="006D32F8">
        <w:rPr>
          <w:rFonts w:ascii="Times New Roman" w:hAnsi="Times New Roman" w:cs="Times New Roman"/>
          <w:sz w:val="24"/>
          <w:szCs w:val="24"/>
        </w:rPr>
        <w:t>(в ходе постановки вопросов к тексту, прогнозирования ответов и проверки себя по тексту, т.е.  диалога с автором) и после чтения (в ходе ответов на  вопросы к тексту в целом). Развитие умения находить в тексте главную мысль, соотносить её  с заглавием;  самостоятельно выбирать  заглавие к тексту из ряда данных.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b/>
          <w:bCs/>
          <w:sz w:val="24"/>
          <w:szCs w:val="24"/>
        </w:rPr>
        <w:tab/>
        <w:t>Слово (продолжение) (122ч)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09" w:right="1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1. </w:t>
      </w:r>
      <w:r w:rsidRPr="006D32F8">
        <w:rPr>
          <w:rFonts w:ascii="Times New Roman" w:hAnsi="Times New Roman" w:cs="Times New Roman"/>
          <w:sz w:val="24"/>
          <w:szCs w:val="24"/>
        </w:rPr>
        <w:t xml:space="preserve">Слова, которые отвечают на вопросы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>кто? что? какой? какая? какое? какие? что  делает? что  делал? что  сделал</w:t>
      </w:r>
      <w:proofErr w:type="gramStart"/>
      <w:r w:rsidRPr="006D32F8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6D32F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D32F8">
        <w:rPr>
          <w:rFonts w:ascii="Times New Roman" w:hAnsi="Times New Roman" w:cs="Times New Roman"/>
          <w:sz w:val="24"/>
          <w:szCs w:val="24"/>
        </w:rPr>
        <w:t>азвитие умения  ставить вопросы к словам. Связь слов в предложении.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ab/>
        <w:t>Слова, к которым нельзя задать вопрос (предлоги; слова, выражающие   чувства,  но  не  называющие  их,   –  без  введения  поняти</w:t>
      </w:r>
      <w:proofErr w:type="gramStart"/>
      <w:r w:rsidRPr="006D32F8">
        <w:rPr>
          <w:rFonts w:ascii="Times New Roman" w:hAnsi="Times New Roman" w:cs="Times New Roman"/>
          <w:sz w:val="24"/>
          <w:szCs w:val="24"/>
        </w:rPr>
        <w:t>я«</w:t>
      </w:r>
      <w:proofErr w:type="gramEnd"/>
      <w:r w:rsidRPr="006D32F8">
        <w:rPr>
          <w:rFonts w:ascii="Times New Roman" w:hAnsi="Times New Roman" w:cs="Times New Roman"/>
          <w:sz w:val="24"/>
          <w:szCs w:val="24"/>
        </w:rPr>
        <w:t>междометие»). Раздельное написание предлогов с другими слов</w:t>
      </w:r>
      <w:proofErr w:type="gramStart"/>
      <w:r w:rsidRPr="006D32F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D32F8">
        <w:rPr>
          <w:rFonts w:ascii="Times New Roman" w:hAnsi="Times New Roman" w:cs="Times New Roman"/>
          <w:sz w:val="24"/>
          <w:szCs w:val="24"/>
        </w:rPr>
        <w:t xml:space="preserve"> ми  (орфограмма-пробел); умение видеть и графически  обозначать эту орфограмму.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09" w:right="1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2. </w:t>
      </w:r>
      <w:proofErr w:type="gramStart"/>
      <w:r w:rsidRPr="006D32F8">
        <w:rPr>
          <w:rFonts w:ascii="Times New Roman" w:hAnsi="Times New Roman" w:cs="Times New Roman"/>
          <w:sz w:val="24"/>
          <w:szCs w:val="24"/>
        </w:rPr>
        <w:t>Наблюдение над  лексическим значением слова, над  тем,  что слово может иметь несколько значений, над прямым и переносным значениям слова  (без введения специальной терминологии).</w:t>
      </w:r>
      <w:proofErr w:type="gramEnd"/>
      <w:r w:rsidRPr="006D32F8">
        <w:rPr>
          <w:rFonts w:ascii="Times New Roman" w:hAnsi="Times New Roman" w:cs="Times New Roman"/>
          <w:sz w:val="24"/>
          <w:szCs w:val="24"/>
        </w:rPr>
        <w:t xml:space="preserve"> Особенности словоупотребления,  сочетаемости слов. Нахождение в  тексте слов  со  сходным значением,  с противоположным значением.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2F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3. </w:t>
      </w:r>
      <w:r w:rsidRPr="006D32F8">
        <w:rPr>
          <w:rFonts w:ascii="Times New Roman" w:hAnsi="Times New Roman" w:cs="Times New Roman"/>
          <w:sz w:val="24"/>
          <w:szCs w:val="24"/>
        </w:rPr>
        <w:t xml:space="preserve">Части слова. Корень (определение), однокоренные слова (определение). Наблюдение над  лексическим значением однокоренных слов,   над    единообразием  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ab/>
        <w:t>Умение подбирать однокоренные слова.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ab/>
        <w:t xml:space="preserve">Суффикс (определение). Суффиксы </w:t>
      </w:r>
      <w:proofErr w:type="gramStart"/>
      <w:r w:rsidRPr="006D32F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D32F8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6D32F8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spellEnd"/>
      <w:r w:rsidRPr="006D32F8">
        <w:rPr>
          <w:rFonts w:ascii="Times New Roman" w:hAnsi="Times New Roman" w:cs="Times New Roman"/>
          <w:i/>
          <w:iCs/>
          <w:sz w:val="24"/>
          <w:szCs w:val="24"/>
        </w:rPr>
        <w:t>-, -</w:t>
      </w:r>
      <w:proofErr w:type="spellStart"/>
      <w:r w:rsidRPr="006D32F8">
        <w:rPr>
          <w:rFonts w:ascii="Times New Roman" w:hAnsi="Times New Roman" w:cs="Times New Roman"/>
          <w:i/>
          <w:iCs/>
          <w:sz w:val="24"/>
          <w:szCs w:val="24"/>
        </w:rPr>
        <w:t>ик</w:t>
      </w:r>
      <w:proofErr w:type="spellEnd"/>
      <w:r w:rsidRPr="006D32F8">
        <w:rPr>
          <w:rFonts w:ascii="Times New Roman" w:hAnsi="Times New Roman" w:cs="Times New Roman"/>
          <w:i/>
          <w:iCs/>
          <w:sz w:val="24"/>
          <w:szCs w:val="24"/>
        </w:rPr>
        <w:t>-, -</w:t>
      </w:r>
      <w:proofErr w:type="spellStart"/>
      <w:r w:rsidRPr="006D32F8">
        <w:rPr>
          <w:rFonts w:ascii="Times New Roman" w:hAnsi="Times New Roman" w:cs="Times New Roman"/>
          <w:i/>
          <w:iCs/>
          <w:sz w:val="24"/>
          <w:szCs w:val="24"/>
        </w:rPr>
        <w:t>ушк</w:t>
      </w:r>
      <w:proofErr w:type="spellEnd"/>
      <w:r w:rsidRPr="006D32F8">
        <w:rPr>
          <w:rFonts w:ascii="Times New Roman" w:hAnsi="Times New Roman" w:cs="Times New Roman"/>
          <w:i/>
          <w:iCs/>
          <w:sz w:val="24"/>
          <w:szCs w:val="24"/>
        </w:rPr>
        <w:t>-, -</w:t>
      </w:r>
      <w:proofErr w:type="spellStart"/>
      <w:r w:rsidRPr="006D32F8">
        <w:rPr>
          <w:rFonts w:ascii="Times New Roman" w:hAnsi="Times New Roman" w:cs="Times New Roman"/>
          <w:i/>
          <w:iCs/>
          <w:sz w:val="24"/>
          <w:szCs w:val="24"/>
        </w:rPr>
        <w:t>юшк</w:t>
      </w:r>
      <w:proofErr w:type="spellEnd"/>
      <w:r w:rsidRPr="006D32F8">
        <w:rPr>
          <w:rFonts w:ascii="Times New Roman" w:hAnsi="Times New Roman" w:cs="Times New Roman"/>
          <w:i/>
          <w:iCs/>
          <w:sz w:val="24"/>
          <w:szCs w:val="24"/>
        </w:rPr>
        <w:t>-, -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09" w:right="113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6D32F8">
        <w:rPr>
          <w:rFonts w:ascii="Times New Roman" w:hAnsi="Times New Roman" w:cs="Times New Roman"/>
          <w:i/>
          <w:iCs/>
          <w:sz w:val="24"/>
          <w:szCs w:val="24"/>
        </w:rPr>
        <w:t>ёно</w:t>
      </w:r>
      <w:proofErr w:type="gramStart"/>
      <w:r w:rsidRPr="006D32F8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spellEnd"/>
      <w:r w:rsidRPr="006D32F8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gramEnd"/>
      <w:r w:rsidRPr="006D32F8">
        <w:rPr>
          <w:rFonts w:ascii="Times New Roman" w:hAnsi="Times New Roman" w:cs="Times New Roman"/>
          <w:i/>
          <w:iCs/>
          <w:sz w:val="24"/>
          <w:szCs w:val="24"/>
        </w:rPr>
        <w:t>,  -</w:t>
      </w:r>
      <w:proofErr w:type="spellStart"/>
      <w:r w:rsidRPr="006D32F8">
        <w:rPr>
          <w:rFonts w:ascii="Times New Roman" w:hAnsi="Times New Roman" w:cs="Times New Roman"/>
          <w:i/>
          <w:iCs/>
          <w:sz w:val="24"/>
          <w:szCs w:val="24"/>
        </w:rPr>
        <w:t>ат</w:t>
      </w:r>
      <w:proofErr w:type="spellEnd"/>
      <w:r w:rsidRPr="006D32F8">
        <w:rPr>
          <w:rFonts w:ascii="Times New Roman" w:hAnsi="Times New Roman" w:cs="Times New Roman"/>
          <w:i/>
          <w:iCs/>
          <w:sz w:val="24"/>
          <w:szCs w:val="24"/>
        </w:rPr>
        <w:t>-,  -</w:t>
      </w:r>
      <w:proofErr w:type="spellStart"/>
      <w:r w:rsidRPr="006D32F8">
        <w:rPr>
          <w:rFonts w:ascii="Times New Roman" w:hAnsi="Times New Roman" w:cs="Times New Roman"/>
          <w:i/>
          <w:iCs/>
          <w:sz w:val="24"/>
          <w:szCs w:val="24"/>
        </w:rPr>
        <w:t>ят</w:t>
      </w:r>
      <w:proofErr w:type="spellEnd"/>
      <w:r w:rsidRPr="006D32F8">
        <w:rPr>
          <w:rFonts w:ascii="Times New Roman" w:hAnsi="Times New Roman" w:cs="Times New Roman"/>
          <w:i/>
          <w:iCs/>
          <w:sz w:val="24"/>
          <w:szCs w:val="24"/>
        </w:rPr>
        <w:t>-,  -</w:t>
      </w:r>
      <w:proofErr w:type="spellStart"/>
      <w:r w:rsidRPr="006D32F8">
        <w:rPr>
          <w:rFonts w:ascii="Times New Roman" w:hAnsi="Times New Roman" w:cs="Times New Roman"/>
          <w:i/>
          <w:iCs/>
          <w:sz w:val="24"/>
          <w:szCs w:val="24"/>
        </w:rPr>
        <w:t>тель</w:t>
      </w:r>
      <w:proofErr w:type="spellEnd"/>
      <w:r w:rsidRPr="006D32F8">
        <w:rPr>
          <w:rFonts w:ascii="Times New Roman" w:hAnsi="Times New Roman" w:cs="Times New Roman"/>
          <w:i/>
          <w:iCs/>
          <w:sz w:val="24"/>
          <w:szCs w:val="24"/>
        </w:rPr>
        <w:t>-,   -</w:t>
      </w:r>
      <w:proofErr w:type="spellStart"/>
      <w:r w:rsidRPr="006D32F8">
        <w:rPr>
          <w:rFonts w:ascii="Times New Roman" w:hAnsi="Times New Roman" w:cs="Times New Roman"/>
          <w:i/>
          <w:iCs/>
          <w:sz w:val="24"/>
          <w:szCs w:val="24"/>
        </w:rPr>
        <w:t>ищ</w:t>
      </w:r>
      <w:proofErr w:type="spellEnd"/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-,  </w:t>
      </w:r>
      <w:r w:rsidRPr="006D32F8">
        <w:rPr>
          <w:rFonts w:ascii="Times New Roman" w:hAnsi="Times New Roman" w:cs="Times New Roman"/>
          <w:sz w:val="24"/>
          <w:szCs w:val="24"/>
        </w:rPr>
        <w:t>их  значения.  Умение видеть эти суффиксы в  словах,  образовывать слова   с  данными суффиксами (на материале существительных мужского рода с нулевым окончанием).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09" w:right="11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ab/>
        <w:t xml:space="preserve">Приставка   (определение).  Образование  слов   с  приставками (на  материале глаголов движения  типа  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летел, полетел, улетел, прилетел  </w:t>
      </w:r>
      <w:r w:rsidRPr="006D32F8">
        <w:rPr>
          <w:rFonts w:ascii="Times New Roman" w:hAnsi="Times New Roman" w:cs="Times New Roman"/>
          <w:sz w:val="24"/>
          <w:szCs w:val="24"/>
        </w:rPr>
        <w:t xml:space="preserve">и   т.п.),  наблюдение над   ролью   приставки  в  слове. </w:t>
      </w:r>
      <w:proofErr w:type="gramStart"/>
      <w:r w:rsidRPr="006D32F8">
        <w:rPr>
          <w:rFonts w:ascii="Times New Roman" w:hAnsi="Times New Roman" w:cs="Times New Roman"/>
          <w:sz w:val="24"/>
          <w:szCs w:val="24"/>
        </w:rPr>
        <w:t xml:space="preserve">Разграничение  приставок  и   предлогов 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с,   на,   за,   до,   по,   про, от </w:t>
      </w:r>
      <w:r w:rsidRPr="006D32F8">
        <w:rPr>
          <w:rFonts w:ascii="Times New Roman" w:hAnsi="Times New Roman" w:cs="Times New Roman"/>
          <w:sz w:val="24"/>
          <w:szCs w:val="24"/>
        </w:rPr>
        <w:t>и т.п.</w:t>
      </w:r>
      <w:proofErr w:type="gramEnd"/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09" w:right="11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4. </w:t>
      </w:r>
      <w:r w:rsidRPr="006D32F8">
        <w:rPr>
          <w:rFonts w:ascii="Times New Roman" w:hAnsi="Times New Roman" w:cs="Times New Roman"/>
          <w:sz w:val="24"/>
          <w:szCs w:val="24"/>
        </w:rPr>
        <w:t>Алфавит. Знание букв  в алфавитном порядке, умение правильно называть буквы. Практическая значимость знания алфавита.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09" w:right="11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5. </w:t>
      </w:r>
      <w:r w:rsidRPr="006D32F8">
        <w:rPr>
          <w:rFonts w:ascii="Times New Roman" w:hAnsi="Times New Roman" w:cs="Times New Roman"/>
          <w:sz w:val="24"/>
          <w:szCs w:val="24"/>
        </w:rPr>
        <w:t xml:space="preserve">Орфография. Большая буква в именах, отчествах, фамилиях людей, кличках животных, географических названиях. Наблюдение над  несоответствием произношения и написания слов. Умение слышать и видеть в словах «опасные» места: гласные в безударных слогах; согласные на конце слова, звук [й’] после  согласных перед гласными; место  после  мягкого согласного, после  звуков и </w:t>
      </w:r>
      <w:proofErr w:type="gramStart"/>
      <w:r w:rsidRPr="006D32F8">
        <w:rPr>
          <w:rFonts w:ascii="Times New Roman" w:hAnsi="Times New Roman" w:cs="Times New Roman"/>
          <w:sz w:val="24"/>
          <w:szCs w:val="24"/>
        </w:rPr>
        <w:t xml:space="preserve">букв 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>ж</w:t>
      </w:r>
      <w:proofErr w:type="gramEnd"/>
      <w:r w:rsidRPr="006D32F8">
        <w:rPr>
          <w:rFonts w:ascii="Times New Roman" w:hAnsi="Times New Roman" w:cs="Times New Roman"/>
          <w:i/>
          <w:iCs/>
          <w:sz w:val="24"/>
          <w:szCs w:val="24"/>
        </w:rPr>
        <w:t>, ш, ч, щ.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ab/>
        <w:t>Орфограмма. Знакомство с орфограммами: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3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ab/>
        <w:t xml:space="preserve">1)буквы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и, у, а </w:t>
      </w:r>
      <w:r w:rsidRPr="006D32F8">
        <w:rPr>
          <w:rFonts w:ascii="Times New Roman" w:hAnsi="Times New Roman" w:cs="Times New Roman"/>
          <w:sz w:val="24"/>
          <w:szCs w:val="24"/>
        </w:rPr>
        <w:t xml:space="preserve">после  букв  </w:t>
      </w:r>
      <w:proofErr w:type="gramStart"/>
      <w:r w:rsidRPr="006D32F8">
        <w:rPr>
          <w:rFonts w:ascii="Times New Roman" w:hAnsi="Times New Roman" w:cs="Times New Roman"/>
          <w:sz w:val="24"/>
          <w:szCs w:val="24"/>
        </w:rPr>
        <w:t xml:space="preserve">шипящих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>ж</w:t>
      </w:r>
      <w:proofErr w:type="gramEnd"/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, ш, ч, 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3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2) обозначение мягкости согласных на письме с помощью букв 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>е, ё, и, ю, я;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42" w:right="66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3)ь </w:t>
      </w:r>
      <w:r w:rsidRPr="006D32F8">
        <w:rPr>
          <w:rFonts w:ascii="Times New Roman" w:hAnsi="Times New Roman" w:cs="Times New Roman"/>
          <w:sz w:val="24"/>
          <w:szCs w:val="24"/>
        </w:rPr>
        <w:t xml:space="preserve">для  обозначения мягкости согласных в конце и в середине        слова; написание буквосочетаний </w:t>
      </w:r>
      <w:proofErr w:type="spellStart"/>
      <w:r w:rsidRPr="006D32F8">
        <w:rPr>
          <w:rFonts w:ascii="Times New Roman" w:hAnsi="Times New Roman" w:cs="Times New Roman"/>
          <w:i/>
          <w:iCs/>
          <w:sz w:val="24"/>
          <w:szCs w:val="24"/>
        </w:rPr>
        <w:t>чк</w:t>
      </w:r>
      <w:proofErr w:type="spellEnd"/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proofErr w:type="spellStart"/>
      <w:r w:rsidRPr="006D32F8">
        <w:rPr>
          <w:rFonts w:ascii="Times New Roman" w:hAnsi="Times New Roman" w:cs="Times New Roman"/>
          <w:i/>
          <w:iCs/>
          <w:sz w:val="24"/>
          <w:szCs w:val="24"/>
        </w:rPr>
        <w:t>чн</w:t>
      </w:r>
      <w:r w:rsidRPr="006D32F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D32F8">
        <w:rPr>
          <w:rFonts w:ascii="Times New Roman" w:hAnsi="Times New Roman" w:cs="Times New Roman"/>
          <w:sz w:val="24"/>
          <w:szCs w:val="24"/>
        </w:rPr>
        <w:t xml:space="preserve"> словах;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ь </w:t>
      </w:r>
      <w:r w:rsidRPr="006D32F8">
        <w:rPr>
          <w:rFonts w:ascii="Times New Roman" w:hAnsi="Times New Roman" w:cs="Times New Roman"/>
          <w:sz w:val="24"/>
          <w:szCs w:val="24"/>
        </w:rPr>
        <w:t xml:space="preserve">и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ъ </w:t>
      </w:r>
      <w:r w:rsidRPr="006D32F8">
        <w:rPr>
          <w:rFonts w:ascii="Times New Roman" w:hAnsi="Times New Roman" w:cs="Times New Roman"/>
          <w:sz w:val="24"/>
          <w:szCs w:val="24"/>
        </w:rPr>
        <w:t>разделительные;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42" w:right="71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ab/>
        <w:t xml:space="preserve">5) буквы проверяемых и непроверяемых безударных гласных в </w:t>
      </w:r>
      <w:proofErr w:type="gramStart"/>
      <w:r w:rsidRPr="006D32F8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6D32F8">
        <w:rPr>
          <w:rFonts w:ascii="Times New Roman" w:hAnsi="Times New Roman" w:cs="Times New Roman"/>
          <w:sz w:val="24"/>
          <w:szCs w:val="24"/>
        </w:rPr>
        <w:t xml:space="preserve">  (на материале двусложных слов);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ab/>
        <w:t>6) буквы звонких и глухих согласных в  конце слова.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42" w:right="71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ab/>
        <w:t>Развитие  умений видеть орфограммы в словах, писать слова  с этими орфограммами, графически обозначать орфограмму и условия  выбора.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2F8">
        <w:rPr>
          <w:rFonts w:ascii="Times New Roman" w:hAnsi="Times New Roman" w:cs="Times New Roman"/>
          <w:b/>
          <w:bCs/>
          <w:sz w:val="24"/>
          <w:szCs w:val="24"/>
        </w:rPr>
        <w:tab/>
        <w:t>Повторение. (19 ч.)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42" w:right="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2F8">
        <w:rPr>
          <w:rFonts w:ascii="Times New Roman" w:hAnsi="Times New Roman" w:cs="Times New Roman"/>
          <w:b/>
          <w:sz w:val="24"/>
          <w:szCs w:val="24"/>
        </w:rPr>
        <w:tab/>
        <w:t>Промежуточная аттестация (1 ч.)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42" w:right="66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Развитие речи </w:t>
      </w:r>
      <w:r w:rsidRPr="006D32F8">
        <w:rPr>
          <w:rFonts w:ascii="Times New Roman" w:hAnsi="Times New Roman" w:cs="Times New Roman"/>
          <w:sz w:val="24"/>
          <w:szCs w:val="24"/>
        </w:rPr>
        <w:t>осуществляется на каждом уроке русского языка при   изучении  программного материала  и  ведётся  в  нескольких направлениях: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42" w:right="67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ab/>
        <w:t>1) обогащение словарного запаса детей  – количественное (в ходе образования слов с помощью суффиксов и приставок) и качественное (уточнение и разъяснение лексического значения слов);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42" w:right="72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ab/>
        <w:t>2) развитие грамматического строя речи  (анализ и конструирование предложений, словосочетаний);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42" w:right="70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ab/>
        <w:t>3) развитие связной устной речи  (ответы на  вопросы, составление  предложений и небольших текстов), письменной речи  (составление и запись предложений, небольших текстов из 5–6  предложений, свободные диктанты, письменные изложения с предварительной подготовкой);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42" w:right="71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ab/>
        <w:t>4) обучение правильному произношению слов, ударению, интонированию.</w:t>
      </w:r>
    </w:p>
    <w:p w:rsidR="000C4F2B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42" w:right="67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Каллиграфия. </w:t>
      </w:r>
      <w:r w:rsidRPr="006D32F8">
        <w:rPr>
          <w:rFonts w:ascii="Times New Roman" w:hAnsi="Times New Roman" w:cs="Times New Roman"/>
          <w:sz w:val="24"/>
          <w:szCs w:val="24"/>
        </w:rPr>
        <w:t xml:space="preserve">Закрепление  навыка начертания  букв  и соединений, гигиенических навыков письма. </w:t>
      </w:r>
    </w:p>
    <w:p w:rsidR="00DC1725" w:rsidRPr="006D32F8" w:rsidRDefault="000C4F2B" w:rsidP="006D32F8">
      <w:pPr>
        <w:widowControl w:val="0"/>
        <w:autoSpaceDE w:val="0"/>
        <w:autoSpaceDN w:val="0"/>
        <w:adjustRightInd w:val="0"/>
        <w:spacing w:after="0" w:line="240" w:lineRule="auto"/>
        <w:ind w:left="142" w:right="67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ab/>
        <w:t>Совершенствование навыка письма в одну линейку.</w:t>
      </w:r>
    </w:p>
    <w:p w:rsidR="005C0767" w:rsidRPr="006D32F8" w:rsidRDefault="005C0767" w:rsidP="006D32F8">
      <w:pPr>
        <w:widowControl w:val="0"/>
        <w:autoSpaceDE w:val="0"/>
        <w:autoSpaceDN w:val="0"/>
        <w:adjustRightInd w:val="0"/>
        <w:spacing w:after="0" w:line="240" w:lineRule="auto"/>
        <w:ind w:left="142" w:right="67"/>
        <w:jc w:val="both"/>
        <w:rPr>
          <w:rFonts w:ascii="Times New Roman" w:hAnsi="Times New Roman" w:cs="Times New Roman"/>
          <w:sz w:val="24"/>
          <w:szCs w:val="24"/>
        </w:rPr>
      </w:pPr>
    </w:p>
    <w:p w:rsidR="00027EE2" w:rsidRPr="006D32F8" w:rsidRDefault="00027EE2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EE2" w:rsidRPr="006D32F8" w:rsidRDefault="00027EE2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EE2" w:rsidRPr="006D32F8" w:rsidRDefault="00027EE2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EE2" w:rsidRDefault="00027EE2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C" w:rsidRDefault="004A513C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C" w:rsidRDefault="004A513C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C" w:rsidRDefault="004A513C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C" w:rsidRDefault="004A513C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C" w:rsidRDefault="004A513C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C" w:rsidRDefault="004A513C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C" w:rsidRDefault="004A513C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C" w:rsidRDefault="004A513C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C" w:rsidRDefault="004A513C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C" w:rsidRDefault="004A513C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C" w:rsidRDefault="004A513C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C" w:rsidRDefault="004A513C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C" w:rsidRDefault="004A513C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C" w:rsidRDefault="004A513C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C" w:rsidRDefault="004A513C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C" w:rsidRDefault="004A513C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C" w:rsidRDefault="004A513C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C" w:rsidRDefault="004A513C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C" w:rsidRDefault="004A513C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C" w:rsidRPr="006D32F8" w:rsidRDefault="004A513C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EE2" w:rsidRPr="006D32F8" w:rsidRDefault="00027EE2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EE2" w:rsidRPr="006D32F8" w:rsidRDefault="00027EE2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EE2" w:rsidRPr="006D32F8" w:rsidRDefault="00027EE2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C" w:rsidRPr="00E55FA8" w:rsidRDefault="004A513C" w:rsidP="004A513C">
      <w:pPr>
        <w:pStyle w:val="aa"/>
        <w:spacing w:before="0" w:line="240" w:lineRule="auto"/>
        <w:rPr>
          <w:rStyle w:val="ac"/>
          <w:rFonts w:ascii="Times New Roman" w:hAnsi="Times New Roman"/>
          <w:b/>
          <w:sz w:val="24"/>
          <w:szCs w:val="24"/>
        </w:rPr>
      </w:pPr>
      <w:r w:rsidRPr="00E55FA8">
        <w:rPr>
          <w:rStyle w:val="ac"/>
          <w:rFonts w:ascii="Times New Roman" w:hAnsi="Times New Roman"/>
          <w:sz w:val="24"/>
          <w:szCs w:val="24"/>
        </w:rPr>
        <w:t>Календарно-</w:t>
      </w:r>
      <w:r>
        <w:rPr>
          <w:rStyle w:val="ac"/>
          <w:rFonts w:ascii="Times New Roman" w:hAnsi="Times New Roman"/>
          <w:sz w:val="24"/>
          <w:szCs w:val="24"/>
        </w:rPr>
        <w:t xml:space="preserve">тематическое планирование </w:t>
      </w:r>
      <w:r w:rsidRPr="00E55FA8">
        <w:rPr>
          <w:rStyle w:val="ac"/>
          <w:rFonts w:ascii="Times New Roman" w:hAnsi="Times New Roman"/>
          <w:sz w:val="24"/>
          <w:szCs w:val="24"/>
        </w:rPr>
        <w:t xml:space="preserve"> по курсу «Русский язык» для 2 класса</w:t>
      </w:r>
    </w:p>
    <w:p w:rsidR="004A513C" w:rsidRPr="00E55FA8" w:rsidRDefault="004A513C" w:rsidP="004A513C">
      <w:pPr>
        <w:widowControl w:val="0"/>
        <w:autoSpaceDE w:val="0"/>
        <w:autoSpaceDN w:val="0"/>
        <w:adjustRightInd w:val="0"/>
        <w:spacing w:after="60"/>
        <w:ind w:left="3492" w:right="35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FA8">
        <w:rPr>
          <w:rFonts w:ascii="Times New Roman" w:eastAsia="Times New Roman" w:hAnsi="Times New Roman" w:cs="Times New Roman"/>
          <w:sz w:val="24"/>
          <w:szCs w:val="24"/>
        </w:rPr>
        <w:t>(175 часов, 5 часов в неделю)</w:t>
      </w:r>
    </w:p>
    <w:tbl>
      <w:tblPr>
        <w:tblStyle w:val="a3"/>
        <w:tblW w:w="15735" w:type="dxa"/>
        <w:tblInd w:w="-648" w:type="dxa"/>
        <w:tblLook w:val="0000" w:firstRow="0" w:lastRow="0" w:firstColumn="0" w:lastColumn="0" w:noHBand="0" w:noVBand="0"/>
      </w:tblPr>
      <w:tblGrid>
        <w:gridCol w:w="1276"/>
        <w:gridCol w:w="20"/>
        <w:gridCol w:w="3157"/>
        <w:gridCol w:w="20"/>
        <w:gridCol w:w="815"/>
        <w:gridCol w:w="14"/>
        <w:gridCol w:w="8295"/>
        <w:gridCol w:w="26"/>
        <w:gridCol w:w="948"/>
        <w:gridCol w:w="14"/>
        <w:gridCol w:w="1150"/>
      </w:tblGrid>
      <w:tr w:rsidR="004A513C" w:rsidRPr="00E55FA8" w:rsidTr="008A681B">
        <w:trPr>
          <w:trHeight w:val="399"/>
        </w:trPr>
        <w:tc>
          <w:tcPr>
            <w:tcW w:w="1296" w:type="dxa"/>
            <w:gridSpan w:val="2"/>
            <w:vMerge w:val="restart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177" w:type="dxa"/>
            <w:gridSpan w:val="2"/>
            <w:vMerge w:val="restart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829" w:type="dxa"/>
            <w:gridSpan w:val="2"/>
            <w:vMerge w:val="restart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321" w:type="dxa"/>
            <w:gridSpan w:val="2"/>
            <w:vMerge w:val="restart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112" w:type="dxa"/>
            <w:gridSpan w:val="3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A513C" w:rsidRPr="00E55FA8" w:rsidTr="008A681B">
        <w:trPr>
          <w:trHeight w:val="585"/>
        </w:trPr>
        <w:tc>
          <w:tcPr>
            <w:tcW w:w="1296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A513C" w:rsidRPr="00E55FA8" w:rsidTr="008A681B">
        <w:trPr>
          <w:trHeight w:val="55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урок. Знакомство с новым учебником «Русский язык»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 w:val="restart"/>
          </w:tcPr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Знакомиться 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   новым  учебником  (обложка, условные знаки, оглавление и т.д.).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Толковать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слова  (находить в словаре, подбирать синонимы).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Узнавать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по его лексическому значению.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Подбирать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однокоренные слова  к </w:t>
            </w:r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опорой на словарь.</w:t>
            </w:r>
          </w:p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Производить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звукобуквенный разбор слова.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с четырёх позиций (лексическое значение; состав  слова  и однокоренные слова; звуковой и буквенный состав; грамматические признаки –  на  какой вопрос  отвечает) и составлять предложение с данным словом. (П)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опасные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места  в словах.</w:t>
            </w: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485"/>
        </w:trPr>
        <w:tc>
          <w:tcPr>
            <w:tcW w:w="1296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E55FA8">
              <w:rPr>
                <w:rFonts w:ascii="Times New Roman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55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о слове? (Лексическое значение слова.)</w:t>
            </w:r>
          </w:p>
          <w:p w:rsidR="004A513C" w:rsidRPr="00E55FA8" w:rsidRDefault="004A513C" w:rsidP="008A681B">
            <w:pPr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(Разбор слова)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70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мы знаем о слове? (Лексическое </w:t>
            </w: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остав</w:t>
            </w:r>
            <w:proofErr w:type="spell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слова.)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60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Как устроен наш  язык?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61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Опасные места  в словах русского языка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906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Опасные места  в словах русского языка. Обобщение по разделу 1. 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51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Входной мониторинг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459"/>
        </w:trPr>
        <w:tc>
          <w:tcPr>
            <w:tcW w:w="1296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2.Предложение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321" w:type="dxa"/>
            <w:gridSpan w:val="2"/>
            <w:vMerge w:val="restart"/>
          </w:tcPr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2" w:right="13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Называть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предложения.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2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Отличать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от группы слов, записанных как предложение.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2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схемы предложений и предложения по схемам.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2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Списывать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 правильно  оформлять их на письме.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2"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Ставить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знаки завершения в предложении, выбирать  знак в соответствии со смыслом и интонацией предложения.</w:t>
            </w:r>
          </w:p>
          <w:p w:rsidR="004A513C" w:rsidRPr="00E55FA8" w:rsidRDefault="004A513C" w:rsidP="008A681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Читать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с разной интонацией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2" w:right="13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Называть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предложения.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2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Отличать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от группы слов, записанных как предложение.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2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схемы предложений и предложения по схемам.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2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Списывать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 правильно  оформлять их на письме.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2"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Ставить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знаки завершения в предложении, выбирать  знак в соответствии со смыслом и интонацией предложения.</w:t>
            </w:r>
          </w:p>
          <w:p w:rsidR="004A513C" w:rsidRPr="00E55FA8" w:rsidRDefault="004A513C" w:rsidP="008A681B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Читать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с разной интонацией</w:t>
            </w: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66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предложения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52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по схемам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54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по схема</w:t>
            </w:r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м(</w:t>
            </w:r>
            <w:proofErr w:type="gram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заключение)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54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предложения. Оформление предложений на письме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60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правильно списывать и  оформлять предложения  на письме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58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правильно списывать предложения и  соотносить их со схемой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43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предложений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4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препинания в конце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42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конце предложения. Чтение предложений с различной интонацией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42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о предложении?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42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о предложении? (Обобщение.)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42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 и умений. Проверочная работа № 1 «Предложение»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21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«Пишу правильно» (работа над ошибками)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274"/>
        </w:trPr>
        <w:tc>
          <w:tcPr>
            <w:tcW w:w="1296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3.Текст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21" w:type="dxa"/>
            <w:gridSpan w:val="2"/>
            <w:vMerge w:val="restart"/>
          </w:tcPr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Называть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текста.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2"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Отличать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текст от набора предложений, записанных как текст.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2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Озаглавливать  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текст;  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выбирать 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подходящее заглавие из данных.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2"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связь заголовка с темой текста, с главной мыслью.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2"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тексты из рассыпанных предложений, абзацев. (П)</w:t>
            </w:r>
          </w:p>
          <w:p w:rsidR="004A513C" w:rsidRPr="00E55FA8" w:rsidRDefault="004A513C" w:rsidP="008A681B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Списывать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текст по  заданному алгоритму,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контролировать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этапы работы.</w:t>
            </w: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46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текста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46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текст</w:t>
            </w:r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продолжение)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51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Роль заглавия в тексте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57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Связь заглавия и главной мысли текста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51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Связь заглавия и главной мысли текста (</w:t>
            </w: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продол</w:t>
            </w:r>
            <w:proofErr w:type="spell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60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текстов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63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текстов (</w:t>
            </w: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продол</w:t>
            </w:r>
            <w:proofErr w:type="spell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79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текстов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52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текстов (</w:t>
            </w: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продол</w:t>
            </w:r>
            <w:proofErr w:type="spell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54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текстов</w:t>
            </w:r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55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текстов</w:t>
            </w:r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 (</w:t>
            </w: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продол</w:t>
            </w:r>
            <w:proofErr w:type="spell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555"/>
        </w:trPr>
        <w:tc>
          <w:tcPr>
            <w:tcW w:w="1296" w:type="dxa"/>
            <w:gridSpan w:val="2"/>
            <w:vMerge w:val="restart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  <w:vMerge w:val="restart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текста, его отличия от набора предложений.</w:t>
            </w:r>
          </w:p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текста, его отличия от набора предложений</w:t>
            </w:r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продолжение)</w:t>
            </w:r>
          </w:p>
        </w:tc>
        <w:tc>
          <w:tcPr>
            <w:tcW w:w="829" w:type="dxa"/>
            <w:gridSpan w:val="2"/>
            <w:vMerge w:val="restart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555"/>
        </w:trPr>
        <w:tc>
          <w:tcPr>
            <w:tcW w:w="1296" w:type="dxa"/>
            <w:gridSpan w:val="2"/>
            <w:vMerge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  <w:vMerge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Merge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57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 и умений. Проверочная работа № 2 «Текст»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 w:val="restart"/>
            <w:tcBorders>
              <w:top w:val="single" w:sz="4" w:space="0" w:color="auto"/>
            </w:tcBorders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</w:tcBorders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48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«Пишу правильно» (работа над ошибками)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  <w:tcBorders>
              <w:top w:val="nil"/>
            </w:tcBorders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465"/>
        </w:trPr>
        <w:tc>
          <w:tcPr>
            <w:tcW w:w="1296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4.Слова, которые отвечают </w:t>
            </w:r>
            <w:proofErr w:type="gramStart"/>
            <w:r w:rsidRPr="00E55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вопросы </w:t>
            </w:r>
            <w:r w:rsidRPr="00E55F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кто? что?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21" w:type="dxa"/>
            <w:gridSpan w:val="2"/>
            <w:vMerge w:val="restart"/>
          </w:tcPr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Вести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 с автором при чтении текста. (П)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Ставить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словам вопросы </w:t>
            </w:r>
            <w:r w:rsidRPr="00E55FA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кто?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  <w:r w:rsidRPr="00E55FA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что?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Различать 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которые называют </w:t>
            </w:r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одушевлён-</w:t>
            </w: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неодушевлённые предметы.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Классифицировать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слова по вопросу.</w:t>
            </w:r>
          </w:p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Объединять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в тематические группы. (П)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словосочетания и предложения.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взаимоконтроль при работе в паре.</w:t>
            </w: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48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слова  отвечают на вопрос 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кто</w:t>
            </w:r>
            <w:proofErr w:type="gramStart"/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?,  </w:t>
            </w:r>
            <w:proofErr w:type="gram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какие на вопрос 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что?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67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Слова, которые называют одушевлённые и неодушевлённые предметы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61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слов в тематические группы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63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слов в тематические группы (</w:t>
            </w: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продол</w:t>
            </w:r>
            <w:proofErr w:type="spell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58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сочетаний слов и предложений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66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сочетаний слов и предложений (</w:t>
            </w: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продол</w:t>
            </w:r>
            <w:proofErr w:type="spell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57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ставить вопросы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кто?  что?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словам 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675"/>
        </w:trPr>
        <w:tc>
          <w:tcPr>
            <w:tcW w:w="1296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5.Слова, отвечающие на вопросы </w:t>
            </w:r>
            <w:proofErr w:type="gramStart"/>
            <w:r w:rsidRPr="00E55F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какой</w:t>
            </w:r>
            <w:proofErr w:type="gramEnd"/>
            <w:r w:rsidRPr="00E55F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? какая? какое? какие?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21" w:type="dxa"/>
            <w:gridSpan w:val="2"/>
            <w:vMerge w:val="restart"/>
            <w:tcBorders>
              <w:top w:val="nil"/>
            </w:tcBorders>
          </w:tcPr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Наблюдать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за словами, обозначающими признаки предметов, действия предметов.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Ставить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словам вопросы </w:t>
            </w:r>
            <w:proofErr w:type="gramStart"/>
            <w:r w:rsidRPr="00E55FA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какой</w:t>
            </w:r>
            <w:proofErr w:type="gramEnd"/>
            <w:r w:rsidRPr="00E55FA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? Какая?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И т.д. и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что делает? Что делал?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И т.д.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Ставить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вопрос  от слова  к слову  (</w:t>
            </w:r>
            <w:r w:rsidRPr="00E55FA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кто?.. какой?</w:t>
            </w:r>
            <w:proofErr w:type="gramEnd"/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5FA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Кто?.. что делает?..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в предложении действующее лицо или предмет.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в предложениях слова, отвечающие на данные вопросы.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Группировать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слова по вопросам.</w:t>
            </w:r>
          </w:p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из слов с опорой на вопросы.</w:t>
            </w: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70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над  словами-названиями признаков. Развитие  умения  ставить к ним вопросы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72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Как   связаны   между   собой    слова-названия   предметов    и слов</w:t>
            </w:r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признаков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3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Как   связаны   между   собой    слова-названия   предметов    и слов</w:t>
            </w:r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признаков (</w:t>
            </w: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продол</w:t>
            </w:r>
            <w:proofErr w:type="spell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46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Как   связаны   между   собой    слова-названия   предметов    и слов</w:t>
            </w:r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признаков (закреп)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48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находить в предложениях слова, </w:t>
            </w:r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отвечают  на вопросы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кто?  что?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какой? </w:t>
            </w:r>
            <w:proofErr w:type="gramStart"/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какая</w:t>
            </w:r>
            <w:proofErr w:type="gramEnd"/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?..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48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подбирать слова-названия признаков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60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подбирать слова-названия признаков (</w:t>
            </w: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продол</w:t>
            </w:r>
            <w:proofErr w:type="spell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60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повторение изученного материала.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60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</w:t>
            </w: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теме..Слова</w:t>
            </w:r>
            <w:proofErr w:type="spell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отвечающие на вопросы </w:t>
            </w:r>
            <w:r w:rsidRPr="00E55F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какой? </w:t>
            </w:r>
            <w:proofErr w:type="gramStart"/>
            <w:r w:rsidRPr="00E55F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какая</w:t>
            </w:r>
            <w:proofErr w:type="gramEnd"/>
            <w:r w:rsidRPr="00E55F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? какое? какие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67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 3 «Слова предметы и признаки»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73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«Пишу правильно» (работа над ошибками)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tcBorders>
              <w:top w:val="nil"/>
            </w:tcBorders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675"/>
        </w:trPr>
        <w:tc>
          <w:tcPr>
            <w:tcW w:w="1296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6.Слова, которые отвечают на вопросы </w:t>
            </w:r>
            <w:r w:rsidRPr="00E55F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делает? что делал? что сделал?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21" w:type="dxa"/>
            <w:gridSpan w:val="2"/>
            <w:vMerge w:val="restart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66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 над  словами, обозначающими действие предмета Развитие умения ставить к ним вопросы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67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 над  словами, обозначающими действие предмета Развитие умения ставить к ним вопросы (</w:t>
            </w: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продол</w:t>
            </w:r>
            <w:proofErr w:type="spell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67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находить в предложениях пары слов, отвечающих на вопросы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кто?  что делает?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70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находить в предложениях пары слов,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отвечающих на вопросы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кто?  что делает? (</w:t>
            </w:r>
            <w:proofErr w:type="spellStart"/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продол</w:t>
            </w:r>
            <w:proofErr w:type="spellEnd"/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45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находить в предложениях пары слов, отвечающих на вопросы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кто?  что делает? (</w:t>
            </w:r>
            <w:proofErr w:type="spellStart"/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закрепл</w:t>
            </w:r>
            <w:proofErr w:type="spellEnd"/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420"/>
        </w:trPr>
        <w:tc>
          <w:tcPr>
            <w:tcW w:w="1296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7.Связь слов в предложении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21" w:type="dxa"/>
            <w:gridSpan w:val="2"/>
            <w:vMerge w:val="restart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72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Как связаны слова в предложении. Вопросы от слова к слову в предложении.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54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Как связаны слова в предложении. Вопросы от слова к слову в предложении (</w:t>
            </w: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продол</w:t>
            </w:r>
            <w:proofErr w:type="spell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61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Действующее лицо или предмет в предложении.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76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предложений из слов с опорой на вопросы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76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предложений из слов с опорой на вопросы (</w:t>
            </w: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продол</w:t>
            </w:r>
            <w:proofErr w:type="spell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40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№ 4 «Слова, которые отвечают на вопросы </w:t>
            </w:r>
            <w:r w:rsidRPr="00E55F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 делает? что делал? что сделал»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52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«Пишу правильно» (работа над ошибками)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Merge w:val="restart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405"/>
        </w:trPr>
        <w:tc>
          <w:tcPr>
            <w:tcW w:w="1296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8. Слова, к которым </w:t>
            </w:r>
            <w:r w:rsidRPr="00E55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нельзя задать вопрос.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8321" w:type="dxa"/>
            <w:gridSpan w:val="2"/>
            <w:vMerge w:val="restart"/>
          </w:tcPr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предложении (тексте) слова, выражающие различные чувства,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характеризовать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их роль  в речи.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слова, называющие предметы, признаки и действия, и слова, выражающие чувства, но не называющие их.</w:t>
            </w:r>
          </w:p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предложении предлоги.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 предлогов в речи.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Писать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предлоги раздельно.1</w:t>
            </w:r>
          </w:p>
        </w:tc>
        <w:tc>
          <w:tcPr>
            <w:tcW w:w="962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54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Слова, которые выражают различные чувства, и их роль в речи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54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Слова, которые выражают различные чувства, и их роль в реч</w:t>
            </w:r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продолжение)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52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слов-названий предметов, признаков,  действий и слов, выражающих различные чувства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66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предлогов в речи. Раздельное написание предлогов с другими словами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 w:val="restart"/>
            <w:tcBorders>
              <w:top w:val="nil"/>
            </w:tcBorders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49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предлогов в речи. Раздельное написание предлогов с другими словами (</w:t>
            </w: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продол</w:t>
            </w:r>
            <w:proofErr w:type="spell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  <w:tcBorders>
              <w:top w:val="nil"/>
            </w:tcBorders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45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написании предлогов с другими словами.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  <w:tcBorders>
              <w:top w:val="nil"/>
            </w:tcBorders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55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написании предлогов с другими словами</w:t>
            </w:r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родол</w:t>
            </w:r>
            <w:proofErr w:type="spell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  <w:tcBorders>
              <w:top w:val="nil"/>
            </w:tcBorders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64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Роль предлогов в предложении.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  <w:tcBorders>
              <w:top w:val="nil"/>
            </w:tcBorders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55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 5 «Слова, к которым нельзя задать вопрос</w:t>
            </w:r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  <w:tcBorders>
              <w:top w:val="nil"/>
            </w:tcBorders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69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«Пишу правильно» (работа над ошибками)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  <w:tcBorders>
              <w:top w:val="nil"/>
            </w:tcBorders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705"/>
        </w:trPr>
        <w:tc>
          <w:tcPr>
            <w:tcW w:w="1296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9.Части слова. Корень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21" w:type="dxa"/>
            <w:gridSpan w:val="2"/>
            <w:vMerge w:val="restart"/>
          </w:tcPr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1" w:righ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Наблюдать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 однокоренными словами.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Анализировать 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однокоренные слова:  называть общее лексическое значение корня.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1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корень в  слове, в  группе однокоренных  слов, подбирать однокоренные слова.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Отличать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однокоренные слова  от  слов  с похожим корнем (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горе, гора, гореть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1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суффикс и приставку в доступных словах.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1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роль  суффикса и приставки в слове.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1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Разбирать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слова  по  составу, приводить доказательства правильности разбора.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1" w:righ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Образовывать 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слова   с  помощью суффиксов и приставок.</w:t>
            </w:r>
          </w:p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Группировать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 по заданному признаку.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Контролировать  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правильность объединения слов в группы, находить лишнее слово  </w:t>
            </w:r>
          </w:p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Различать 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одинаково </w:t>
            </w: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пишущиеся</w:t>
            </w:r>
            <w:proofErr w:type="spell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приставки и предлоги (</w:t>
            </w:r>
            <w:proofErr w:type="gramStart"/>
            <w:r w:rsidRPr="00E55FA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на</w:t>
            </w:r>
            <w:proofErr w:type="gramEnd"/>
            <w:r w:rsidRPr="00E55FA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по, за, под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и т.д.). (П)</w:t>
            </w: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60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 над   однокоренными словами. Определение корня слова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61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находить корень в группе </w:t>
            </w:r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однокоренных</w:t>
            </w:r>
            <w:proofErr w:type="gramEnd"/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69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№1. Корень слова.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63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«Пишу правильно» (работа над ошибками)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45"/>
        </w:trPr>
        <w:tc>
          <w:tcPr>
            <w:tcW w:w="1296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 Суффикс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21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267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Роль суффиксов в слове.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27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суффикса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40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находить в словах суффиксы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51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Нахождения суффикса в слове.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60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Роль суффиксов в слове. Определение суффикса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600"/>
        </w:trPr>
        <w:tc>
          <w:tcPr>
            <w:tcW w:w="1296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11.Приставка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21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49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Роль приставки в слове. Определение приставки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45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находить в  словах приставки и 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образовывать слова  с помощью приставок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21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15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приставок. Слитное написание приставок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24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различать приставки и предлоги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24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Проверочное списывание №2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48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 6 «Приставка».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before="25" w:afterLines="25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1" w:type="dxa"/>
            <w:gridSpan w:val="2"/>
          </w:tcPr>
          <w:p w:rsidR="004A513C" w:rsidRPr="00E55FA8" w:rsidRDefault="004A513C" w:rsidP="008A681B">
            <w:pPr>
              <w:spacing w:before="25" w:afterLines="25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before="25" w:afterLines="25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before="25" w:afterLines="25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«Пишу правильно» (работа над ошибками)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before="25" w:afterLines="25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1" w:type="dxa"/>
            <w:gridSpan w:val="2"/>
          </w:tcPr>
          <w:p w:rsidR="004A513C" w:rsidRPr="00E55FA8" w:rsidRDefault="004A513C" w:rsidP="008A681B">
            <w:pPr>
              <w:spacing w:before="25" w:afterLines="25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before="25" w:afterLines="25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before="25" w:afterLines="25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96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12.Алфавит. Написание большой буквы в словах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before="25" w:afterLines="25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1" w:type="dxa"/>
            <w:gridSpan w:val="2"/>
            <w:vMerge w:val="restart"/>
          </w:tcPr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Называть  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 буквы  в   алфавитном порядке.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Объяснять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, где  и когда в жизни может понадобиться знание алфавита.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Расставлять  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заданные  слова    в   алфавитном порядке.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Писать 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заглавную  (большую) букву в  именах собственных, географических названиях.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написания типа  </w:t>
            </w:r>
            <w:r w:rsidRPr="00E55FA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пушок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E55FA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Пушок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Писать 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 картинке, проверочный диктант.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Проверять 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письменную  работу  по   алгоритму </w:t>
            </w:r>
          </w:p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(нахождение  «опасных  мест»  по  опознавательным     признакам,    графическое   обозначение, исправление ошибки, если  она обнаружена).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работу  над  ошибками под  руководством  учителя.</w:t>
            </w: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before="25" w:afterLines="25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before="25" w:afterLines="25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знания порядка букв  русского алфавита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Нарицательные существительные. Имена собственные. Заглавная буква.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в именах, отчествах и фамилиях людей.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в именах сказочных героев.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в названиях городов. Сел, деревень.</w:t>
            </w:r>
          </w:p>
        </w:tc>
        <w:tc>
          <w:tcPr>
            <w:tcW w:w="829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96" w:type="dxa"/>
            <w:gridSpan w:val="2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в названии рек и морей.</w:t>
            </w:r>
          </w:p>
        </w:tc>
        <w:tc>
          <w:tcPr>
            <w:tcW w:w="829" w:type="dxa"/>
            <w:gridSpan w:val="2"/>
            <w:tcBorders>
              <w:bottom w:val="nil"/>
            </w:tcBorders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1" w:type="dxa"/>
            <w:gridSpan w:val="2"/>
            <w:vMerge/>
            <w:tcBorders>
              <w:bottom w:val="nil"/>
            </w:tcBorders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Заглавная буква в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географических названиях. Запись этих слов в алфавитном порядке.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09" w:type="dxa"/>
            <w:gridSpan w:val="2"/>
            <w:vMerge w:val="restart"/>
            <w:tcBorders>
              <w:top w:val="nil"/>
            </w:tcBorders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слов типа 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орёл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Орёл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правописании имен  собственных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правописании имен  собственных (</w:t>
            </w: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продол</w:t>
            </w:r>
            <w:proofErr w:type="spell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правописании имен  собственных (</w:t>
            </w: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закрепл</w:t>
            </w:r>
            <w:proofErr w:type="spell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картинке (</w:t>
            </w:r>
            <w:proofErr w:type="spellStart"/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161)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«Пишу правильно» (работа над ошибками)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13.Правописание буквосочетаний </w:t>
            </w:r>
            <w:proofErr w:type="spellStart"/>
            <w:r w:rsidRPr="00E55F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E55F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E55F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E55F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-ща</w:t>
            </w:r>
            <w:proofErr w:type="gramEnd"/>
            <w:r w:rsidRPr="00E55F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чу-</w:t>
            </w:r>
            <w:proofErr w:type="spellStart"/>
            <w:r w:rsidRPr="00E55F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щу</w:t>
            </w:r>
            <w:proofErr w:type="spellEnd"/>
            <w:r w:rsidRPr="00E55F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09" w:type="dxa"/>
            <w:gridSpan w:val="2"/>
            <w:vMerge w:val="restart"/>
          </w:tcPr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1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Наблюдать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написанием слов, выявлять </w:t>
            </w:r>
            <w:proofErr w:type="spellStart"/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зако-номерность</w:t>
            </w:r>
            <w:proofErr w:type="spellEnd"/>
            <w:proofErr w:type="gram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, формулировать орфографическое правило с помощью учителя.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1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по  определённым признакам изучаемые орфограммы-буквы в словах.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1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Подчёркивать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орфограмму одной  чертой.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Обозначать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графически выбор  написания.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Проверять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себя  по  учебнику, по  орфографическому словарю, проводить графическую самопроверку. (П)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Слушать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в  словах звуки, которые помогают обнаружить в слове  орфограмму: [й'], [ж], [ш],  [ч], [щ].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Соотносить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звуков  и бу</w:t>
            </w:r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кв в сл</w:t>
            </w:r>
            <w:proofErr w:type="gram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овах с буквами </w:t>
            </w:r>
            <w:r w:rsidRPr="00E55FA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ь, ъ, е, ё, ю, я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Ставить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ударение,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различать 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ударный и  бе</w:t>
            </w:r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з-</w:t>
            </w:r>
            <w:proofErr w:type="gram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ударный гласные звуки.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Наблюдать 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  написанием  и  произношением слов  с безударным гласным звуком в  корне,  со звонким согласным звуком на конце слова.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Подбирать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проверочные слова, контролировать правильность. (Докажи,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что  это  слово  является проверочным.)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Группировать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слова   с  изученными орфограммами.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Подбирать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слова   с указанными  орфограммами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30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самодиктант</w:t>
            </w:r>
            <w:proofErr w:type="spell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Писать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диктант. (П)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Писать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диктант после  предварительной подготовки.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1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Писать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подробное обучающее изложение текст</w:t>
            </w:r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повествования (письменно пересказывать текст) после предварительной подготовки.</w:t>
            </w: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букв 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и, у, а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после шипящих (повторение)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орфограмма. Орфографическое правило.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в  написании буквы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 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ж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ш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.  Обозначение орфограммы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написанием </w:t>
            </w: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буквы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proofErr w:type="spellEnd"/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</w:t>
            </w:r>
            <w:proofErr w:type="gramStart"/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</w:t>
            </w:r>
            <w:proofErr w:type="gramEnd"/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щ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в написании буквосочетаний </w:t>
            </w:r>
            <w:proofErr w:type="spellStart"/>
            <w:proofErr w:type="gramStart"/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ща</w:t>
            </w:r>
            <w:proofErr w:type="gram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орфографических умений 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написанием буквы </w:t>
            </w:r>
            <w:proofErr w:type="spellStart"/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после</w:t>
            </w:r>
            <w:proofErr w:type="spell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ч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щ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в написании буквосочетаний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чу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в написании букв 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и, у, а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после шипящих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Проверочный диктант № 2  «Правописание буквосочетаний </w:t>
            </w: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жи</w:t>
            </w:r>
            <w:proofErr w:type="spell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proofErr w:type="spell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-ща</w:t>
            </w:r>
            <w:proofErr w:type="gram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, чу-</w:t>
            </w: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щу</w:t>
            </w:r>
            <w:proofErr w:type="spell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«Пишу правильно» (работа над ошибками)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 Правописание букв ъ и ь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309" w:type="dxa"/>
            <w:gridSpan w:val="2"/>
            <w:vMerge w:val="restart"/>
          </w:tcPr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1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Наблюдать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написанием слов, выявлять </w:t>
            </w:r>
            <w:proofErr w:type="spellStart"/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зако-номерность</w:t>
            </w:r>
            <w:proofErr w:type="spellEnd"/>
            <w:proofErr w:type="gram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, формулировать орфографическое правило с помощью учителя.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1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по  определённым признакам изучаемые орфограммы-буквы в словах.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1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Подчёркивать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орфограмму одной  чертой.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Обозначать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графически выбор  написания.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Проверять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себя  по  учебнику, по  орфографическому словарю, проводить графическую самопроверку. (П)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Слушать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в  словах звуки, которые помогают обнаружить в слове  орфограмму: [й'], [ж], [ш],  [ч], [щ].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Соотносить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звуков  и бу</w:t>
            </w:r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кв в сл</w:t>
            </w:r>
            <w:proofErr w:type="gram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овах с буквами </w:t>
            </w:r>
            <w:r w:rsidRPr="00E55FA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ь, ъ, е, ё, ю, я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Ставить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ударение,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различать 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ударный и  бе</w:t>
            </w:r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з-</w:t>
            </w:r>
            <w:proofErr w:type="gram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ударный гласные звуки.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Наблюдать 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  написанием  и  произношением слов  с безударным гласным звуком в  корне,  со звонким согласным звуком на конце слова.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Подбирать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проверочные слова, контролировать правильность. (Докажи, что  это  слово  является проверочным.)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Группировать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слова   с  изученными орфограммами.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Подбирать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слова   с указанными  орфограммами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30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самодиктант</w:t>
            </w:r>
            <w:proofErr w:type="spell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Писать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диктант. (П)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Писать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диктант после  предварительной подготовки.</w:t>
            </w:r>
          </w:p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Писать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подробное обучающее изложение текст</w:t>
            </w:r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повествования (письменно пересказывать текст) после предварительной подготовки</w:t>
            </w: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Способы  обозначения мягкости согласных звуков на письме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конце и в середине слова. Перенос слов с буквой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в середине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буквы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ь 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для   обозначения мягкости  согласных в конце и в середине слова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буквы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ь 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для   обозначения мягкости  согласных в конце и в середине слов</w:t>
            </w:r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продолжение)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в которых пишется и не пишется буква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чт</w:t>
            </w:r>
            <w:proofErr w:type="spellEnd"/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щн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буквой ь.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чт</w:t>
            </w:r>
            <w:proofErr w:type="spellEnd"/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щн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буквой ь. (</w:t>
            </w: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продол</w:t>
            </w:r>
            <w:proofErr w:type="spell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Звук [й']  и его обозначение на письме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 w:val="restart"/>
          </w:tcPr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1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Наблюдать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написанием слов, выявлять </w:t>
            </w:r>
            <w:proofErr w:type="spellStart"/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зако-номерность</w:t>
            </w:r>
            <w:proofErr w:type="spellEnd"/>
            <w:proofErr w:type="gram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, формулировать орфографическое правило с помощью учителя.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1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по  определённым признакам изучаемые орфограммы-буквы в словах.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1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Подчёркивать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орфограмму одной  чертой.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Обозначать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графически выбор  написания.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Проверять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себя  по  учебнику, по  орфографическому словарю, проводить графическую самопроверку. (П)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Соотносить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звуков  и бу</w:t>
            </w:r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кв в сл</w:t>
            </w:r>
            <w:proofErr w:type="gram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овах с буквами </w:t>
            </w:r>
            <w:r w:rsidRPr="00E55FA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ь, ъ, е, ё, ю, я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Ставить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ударение,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различать 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ударный и  бе</w:t>
            </w:r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з-</w:t>
            </w:r>
            <w:proofErr w:type="gram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ударный гласные звуки.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Наблюдать 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  написанием  и  произношением слов  с безударным гласным звуком в  корне,  со звонким согласным звуком на конце слова.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Подбирать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проверочные слова, контролировать правильность. (Докажи, что  это  слово  является проверочным.)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Группировать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слова   с  изученными орфограммами.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Подбирать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слова   с указанными  орфограммами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30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самодиктант</w:t>
            </w:r>
            <w:proofErr w:type="spell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4A513C" w:rsidRPr="00E55FA8" w:rsidRDefault="004A513C" w:rsidP="008A681B">
            <w:pPr>
              <w:widowControl w:val="0"/>
              <w:autoSpaceDE w:val="0"/>
              <w:autoSpaceDN w:val="0"/>
              <w:adjustRightInd w:val="0"/>
              <w:ind w:left="132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Писать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диктант после  предварительной подготовки.</w:t>
            </w:r>
          </w:p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Писать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подробное обучающее изложение текст</w:t>
            </w:r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повествования (письменно пересказывать текст) после предварительной подготовки</w:t>
            </w: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Разделительный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ь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Правописание слов с </w:t>
            </w: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разделительным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Разделительный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ь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Правописание слов с </w:t>
            </w: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разделительным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5F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E55F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продол</w:t>
            </w:r>
            <w:proofErr w:type="spellEnd"/>
            <w:r w:rsidRPr="00E55F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слов с </w:t>
            </w: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разделительным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для обозначения мягкости согласных на письме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слов с </w:t>
            </w: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разделительным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для обозначения мягкости согласных на письме (</w:t>
            </w: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продол</w:t>
            </w:r>
            <w:proofErr w:type="spell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слов с </w:t>
            </w: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разделительным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слов с </w:t>
            </w: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разделительным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ъ</w:t>
            </w:r>
            <w:proofErr w:type="spellEnd"/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продол</w:t>
            </w:r>
            <w:proofErr w:type="spellEnd"/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Проверочный диктант № 3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«Правописание букв ъ и ь»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Пишу правильно (работа над ошибками)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15.Буквы безударных гласных в </w:t>
            </w:r>
            <w:proofErr w:type="gramStart"/>
            <w:r w:rsidRPr="00E55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проверочных слов в группе однокоренных слов.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проверочных слов в группе однокоренных слов</w:t>
            </w:r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продолжение)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над написанием и произношением слов с безударными гласными в корне 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над написанием и произношением слов с безударными гласными в корне (</w:t>
            </w: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продол</w:t>
            </w:r>
            <w:proofErr w:type="spell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проверочных слов в группе однокоренных сло</w:t>
            </w:r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заключение)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подборе однокоренных проверочных слов. Графическое обозначение орфограммы.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применению правила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 7»Безударные гласные в корне»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написании слов с буквой безударного гласного в корне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в написании слов с буквой безударного гласного в корне </w:t>
            </w:r>
            <w:proofErr w:type="spell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продол</w:t>
            </w:r>
            <w:proofErr w:type="spell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Проверочный диктант № 4 по теме «Безударные гласные в корне»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«Пишу правильно» (работа над ошибками)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 по разделу в форме  игры «Счастливый случай»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16.Буквы звонких и глухих согласных в конце слова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Оглушение звонких согласных в конце слова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новой  орфограммой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писать слова  с проверяемыми буквами согласных  в конце слова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изученной орфограммой.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писать слова  с проверяемыми буквами согласных  в конце слова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диктант по (упр. 251)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написании парной согласной на конце слова.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изученной орфограммой.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  «Прогулка по зимнему парку»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«Пишу правильно» (работа над ошибками)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«Буквы звонких и глухих согласных в конце слова»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Проверочный диктант № 5 «Буквы звонких и глухих согласных в конце слова»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«Пишу правильно» (работа над ошибками)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17.Повторение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09" w:type="dxa"/>
            <w:gridSpan w:val="2"/>
            <w:vMerge w:val="restart"/>
          </w:tcPr>
          <w:p w:rsidR="004A513C" w:rsidRDefault="004A513C" w:rsidP="008A6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Систематизировать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изученный материал,  </w:t>
            </w:r>
            <w:r w:rsidRPr="00E55F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представлять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его  в  виде  таблицы, схемы, опорного конспекта. (П)</w:t>
            </w:r>
          </w:p>
          <w:p w:rsidR="004A513C" w:rsidRDefault="004A513C" w:rsidP="008A6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13C" w:rsidRDefault="004A513C" w:rsidP="008A6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13C" w:rsidRDefault="004A513C" w:rsidP="008A6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13C" w:rsidRDefault="004A513C" w:rsidP="008A6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13C" w:rsidRDefault="004A513C" w:rsidP="008A6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13C" w:rsidRDefault="004A513C" w:rsidP="008A6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13C" w:rsidRDefault="004A513C" w:rsidP="008A6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13C" w:rsidRDefault="004A513C" w:rsidP="008A68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13C" w:rsidRDefault="004A513C" w:rsidP="008A68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13C" w:rsidRDefault="004A513C" w:rsidP="008A68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E98">
              <w:rPr>
                <w:rFonts w:ascii="Times New Roman" w:hAnsi="Times New Roman"/>
                <w:sz w:val="24"/>
                <w:szCs w:val="24"/>
              </w:rPr>
              <w:t>Продуцировать устное сообщение на грамматическую тему по изученному материалу.</w:t>
            </w: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Текст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Текс</w:t>
            </w:r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т(</w:t>
            </w:r>
            <w:proofErr w:type="gramEnd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продолжение)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диктант «Прощаемся до осени»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Предложение.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Предложение.</w:t>
            </w:r>
          </w:p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(Продолжение)</w:t>
            </w:r>
          </w:p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 «Жаркий день»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«Пишу правильно» (работа </w:t>
            </w: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над ошибками)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27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Слово. Состав слова. 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27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классификация изученных орфограмм.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  <w:vMerge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1E242B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 (диктант)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Пишу правильно. Работа над ошибками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653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Пишу правильно (работа над ошибками)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Признаки текста.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Буквы безударных гласных в </w:t>
            </w:r>
            <w:proofErr w:type="gramStart"/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Части слова 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tabs>
                <w:tab w:val="left" w:pos="16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Правописание букв ъ и ь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C" w:rsidRPr="00E55FA8" w:rsidTr="008A681B">
        <w:trPr>
          <w:trHeight w:val="390"/>
        </w:trPr>
        <w:tc>
          <w:tcPr>
            <w:tcW w:w="1276" w:type="dxa"/>
          </w:tcPr>
          <w:p w:rsidR="004A513C" w:rsidRPr="00E55FA8" w:rsidRDefault="004A513C" w:rsidP="004A513C">
            <w:pPr>
              <w:pStyle w:val="a4"/>
              <w:numPr>
                <w:ilvl w:val="0"/>
                <w:numId w:val="12"/>
              </w:numPr>
              <w:spacing w:after="60"/>
            </w:pPr>
          </w:p>
        </w:tc>
        <w:tc>
          <w:tcPr>
            <w:tcW w:w="3177" w:type="dxa"/>
            <w:gridSpan w:val="2"/>
          </w:tcPr>
          <w:p w:rsidR="004A513C" w:rsidRPr="00E55FA8" w:rsidRDefault="004A513C" w:rsidP="008A6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Буквы звонких и глухих согласных в конце слова</w:t>
            </w:r>
          </w:p>
        </w:tc>
        <w:tc>
          <w:tcPr>
            <w:tcW w:w="835" w:type="dxa"/>
            <w:gridSpan w:val="2"/>
          </w:tcPr>
          <w:p w:rsidR="004A513C" w:rsidRPr="00E55FA8" w:rsidRDefault="004A513C" w:rsidP="008A681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4A513C" w:rsidRPr="00E55FA8" w:rsidRDefault="004A513C" w:rsidP="008A681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13C" w:rsidRPr="00E55FA8" w:rsidRDefault="004A513C" w:rsidP="004A513C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027EE2" w:rsidRPr="006D32F8" w:rsidRDefault="00027EE2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EE2" w:rsidRPr="006D32F8" w:rsidRDefault="00027EE2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EE2" w:rsidRPr="006D32F8" w:rsidRDefault="00027EE2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EE2" w:rsidRPr="006D32F8" w:rsidRDefault="00027EE2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EE2" w:rsidRPr="006D32F8" w:rsidRDefault="00027EE2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EE2" w:rsidRPr="006D32F8" w:rsidRDefault="00027EE2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EE2" w:rsidRDefault="00027EE2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9B5" w:rsidRDefault="004D09B5" w:rsidP="004A513C">
      <w:pPr>
        <w:widowControl w:val="0"/>
        <w:autoSpaceDE w:val="0"/>
        <w:autoSpaceDN w:val="0"/>
        <w:adjustRightInd w:val="0"/>
        <w:spacing w:after="0" w:line="240" w:lineRule="auto"/>
        <w:ind w:right="688"/>
        <w:rPr>
          <w:rFonts w:ascii="Times New Roman" w:hAnsi="Times New Roman" w:cs="Times New Roman"/>
          <w:b/>
          <w:bCs/>
          <w:sz w:val="24"/>
          <w:szCs w:val="24"/>
        </w:rPr>
      </w:pPr>
    </w:p>
    <w:p w:rsidR="004D09B5" w:rsidRDefault="004D09B5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9B5" w:rsidRDefault="009046EF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2F8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образовательного процесса, </w:t>
      </w:r>
    </w:p>
    <w:p w:rsidR="009046EF" w:rsidRPr="006D32F8" w:rsidRDefault="009046EF" w:rsidP="006D32F8">
      <w:pPr>
        <w:widowControl w:val="0"/>
        <w:autoSpaceDE w:val="0"/>
        <w:autoSpaceDN w:val="0"/>
        <w:adjustRightInd w:val="0"/>
        <w:spacing w:after="0" w:line="240" w:lineRule="auto"/>
        <w:ind w:right="68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32F8">
        <w:rPr>
          <w:rFonts w:ascii="Times New Roman" w:hAnsi="Times New Roman" w:cs="Times New Roman"/>
          <w:b/>
          <w:bCs/>
          <w:sz w:val="24"/>
          <w:szCs w:val="24"/>
        </w:rPr>
        <w:t>осуществляемого</w:t>
      </w:r>
      <w:proofErr w:type="gramEnd"/>
      <w:r w:rsidRPr="006D32F8">
        <w:rPr>
          <w:rFonts w:ascii="Times New Roman" w:hAnsi="Times New Roman" w:cs="Times New Roman"/>
          <w:b/>
          <w:bCs/>
          <w:sz w:val="24"/>
          <w:szCs w:val="24"/>
        </w:rPr>
        <w:t xml:space="preserve"> по курсу </w:t>
      </w:r>
      <w:r w:rsidRPr="006D32F8">
        <w:rPr>
          <w:rFonts w:ascii="Times New Roman" w:hAnsi="Times New Roman" w:cs="Times New Roman"/>
          <w:sz w:val="24"/>
          <w:szCs w:val="24"/>
        </w:rPr>
        <w:t>«</w:t>
      </w:r>
      <w:r w:rsidRPr="006D32F8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  <w:r w:rsidRPr="006D32F8">
        <w:rPr>
          <w:rFonts w:ascii="Times New Roman" w:hAnsi="Times New Roman" w:cs="Times New Roman"/>
          <w:sz w:val="24"/>
          <w:szCs w:val="24"/>
        </w:rPr>
        <w:t>»</w:t>
      </w:r>
    </w:p>
    <w:p w:rsidR="009046EF" w:rsidRPr="006D32F8" w:rsidRDefault="009046EF" w:rsidP="006D3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6EF" w:rsidRPr="006D32F8" w:rsidRDefault="009046EF" w:rsidP="006D32F8">
      <w:pPr>
        <w:widowControl w:val="0"/>
        <w:autoSpaceDE w:val="0"/>
        <w:autoSpaceDN w:val="0"/>
        <w:adjustRightInd w:val="0"/>
        <w:spacing w:after="0" w:line="240" w:lineRule="auto"/>
        <w:ind w:left="101" w:right="1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>Для  реализации цели и задач обучения русскому языку по данной программе используется УМК по русскому языку издательства «</w:t>
      </w:r>
      <w:proofErr w:type="spellStart"/>
      <w:r w:rsidRPr="006D32F8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6D32F8">
        <w:rPr>
          <w:rFonts w:ascii="Times New Roman" w:hAnsi="Times New Roman" w:cs="Times New Roman"/>
          <w:sz w:val="24"/>
          <w:szCs w:val="24"/>
        </w:rPr>
        <w:t>».</w:t>
      </w:r>
    </w:p>
    <w:p w:rsidR="009046EF" w:rsidRPr="006D32F8" w:rsidRDefault="009046EF" w:rsidP="006D3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6EF" w:rsidRPr="006D32F8" w:rsidRDefault="009046EF" w:rsidP="006D32F8">
      <w:pPr>
        <w:widowControl w:val="0"/>
        <w:autoSpaceDE w:val="0"/>
        <w:autoSpaceDN w:val="0"/>
        <w:adjustRightInd w:val="0"/>
        <w:spacing w:after="0" w:line="240" w:lineRule="auto"/>
        <w:ind w:left="101" w:right="11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Обучение русскому языку обеспечивается </w:t>
      </w:r>
      <w:r w:rsidRPr="006D32F8">
        <w:rPr>
          <w:rFonts w:ascii="Times New Roman" w:hAnsi="Times New Roman" w:cs="Times New Roman"/>
          <w:sz w:val="24"/>
          <w:szCs w:val="24"/>
        </w:rPr>
        <w:t>учебниками и пособиями:</w:t>
      </w:r>
    </w:p>
    <w:p w:rsidR="009046EF" w:rsidRPr="006D32F8" w:rsidRDefault="009046EF" w:rsidP="006D32F8">
      <w:pPr>
        <w:widowControl w:val="0"/>
        <w:autoSpaceDE w:val="0"/>
        <w:autoSpaceDN w:val="0"/>
        <w:adjustRightInd w:val="0"/>
        <w:spacing w:after="0" w:line="240" w:lineRule="auto"/>
        <w:ind w:left="101" w:right="1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•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Р.Н.   </w:t>
      </w:r>
      <w:proofErr w:type="spellStart"/>
      <w:r w:rsidRPr="006D32F8">
        <w:rPr>
          <w:rFonts w:ascii="Times New Roman" w:hAnsi="Times New Roman" w:cs="Times New Roman"/>
          <w:i/>
          <w:iCs/>
          <w:sz w:val="24"/>
          <w:szCs w:val="24"/>
        </w:rPr>
        <w:t>Бунеев</w:t>
      </w:r>
      <w:proofErr w:type="spellEnd"/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,  Е.В.   </w:t>
      </w:r>
      <w:proofErr w:type="spellStart"/>
      <w:r w:rsidRPr="006D32F8">
        <w:rPr>
          <w:rFonts w:ascii="Times New Roman" w:hAnsi="Times New Roman" w:cs="Times New Roman"/>
          <w:i/>
          <w:iCs/>
          <w:sz w:val="24"/>
          <w:szCs w:val="24"/>
        </w:rPr>
        <w:t>Бунеева</w:t>
      </w:r>
      <w:proofErr w:type="spellEnd"/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,  О.В.  Пронина  </w:t>
      </w:r>
      <w:r w:rsidRPr="006D32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D32F8">
        <w:rPr>
          <w:rFonts w:ascii="Times New Roman" w:hAnsi="Times New Roman" w:cs="Times New Roman"/>
          <w:sz w:val="24"/>
          <w:szCs w:val="24"/>
        </w:rPr>
        <w:t>Руский</w:t>
      </w:r>
      <w:proofErr w:type="spellEnd"/>
      <w:r w:rsidRPr="006D32F8">
        <w:rPr>
          <w:rFonts w:ascii="Times New Roman" w:hAnsi="Times New Roman" w:cs="Times New Roman"/>
          <w:sz w:val="24"/>
          <w:szCs w:val="24"/>
        </w:rPr>
        <w:t xml:space="preserve">  язык». Учебники. 2, класс; М.,2013 г.</w:t>
      </w:r>
    </w:p>
    <w:p w:rsidR="009046EF" w:rsidRPr="006D32F8" w:rsidRDefault="009046EF" w:rsidP="006D32F8">
      <w:pPr>
        <w:widowControl w:val="0"/>
        <w:autoSpaceDE w:val="0"/>
        <w:autoSpaceDN w:val="0"/>
        <w:adjustRightInd w:val="0"/>
        <w:spacing w:after="0" w:line="240" w:lineRule="auto"/>
        <w:ind w:left="101" w:right="10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•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Р.Н.   </w:t>
      </w:r>
      <w:proofErr w:type="spellStart"/>
      <w:r w:rsidRPr="006D32F8">
        <w:rPr>
          <w:rFonts w:ascii="Times New Roman" w:hAnsi="Times New Roman" w:cs="Times New Roman"/>
          <w:i/>
          <w:iCs/>
          <w:sz w:val="24"/>
          <w:szCs w:val="24"/>
        </w:rPr>
        <w:t>Бунеев</w:t>
      </w:r>
      <w:proofErr w:type="spellEnd"/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, Е.В.  </w:t>
      </w:r>
      <w:proofErr w:type="spellStart"/>
      <w:r w:rsidRPr="006D32F8">
        <w:rPr>
          <w:rFonts w:ascii="Times New Roman" w:hAnsi="Times New Roman" w:cs="Times New Roman"/>
          <w:i/>
          <w:iCs/>
          <w:sz w:val="24"/>
          <w:szCs w:val="24"/>
        </w:rPr>
        <w:t>Бунеева</w:t>
      </w:r>
      <w:proofErr w:type="spellEnd"/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, Л.А.  Фролова  </w:t>
      </w:r>
      <w:r w:rsidRPr="006D32F8">
        <w:rPr>
          <w:rFonts w:ascii="Times New Roman" w:hAnsi="Times New Roman" w:cs="Times New Roman"/>
          <w:sz w:val="24"/>
          <w:szCs w:val="24"/>
        </w:rPr>
        <w:t>«Орфографическая тетрадь по русскому языку», 2-й класс; М.,2013 г.</w:t>
      </w:r>
    </w:p>
    <w:p w:rsidR="009046EF" w:rsidRPr="006D32F8" w:rsidRDefault="009046EF" w:rsidP="006D32F8">
      <w:pPr>
        <w:widowControl w:val="0"/>
        <w:autoSpaceDE w:val="0"/>
        <w:autoSpaceDN w:val="0"/>
        <w:adjustRightInd w:val="0"/>
        <w:spacing w:after="0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•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Л.Ю.  Комиссарова </w:t>
      </w:r>
      <w:r w:rsidRPr="006D32F8">
        <w:rPr>
          <w:rFonts w:ascii="Times New Roman" w:hAnsi="Times New Roman" w:cs="Times New Roman"/>
          <w:sz w:val="24"/>
          <w:szCs w:val="24"/>
        </w:rPr>
        <w:t>«Дидактический материал» к  учебникам</w:t>
      </w:r>
    </w:p>
    <w:p w:rsidR="009046EF" w:rsidRPr="006D32F8" w:rsidRDefault="009046EF" w:rsidP="006D32F8">
      <w:pPr>
        <w:widowControl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>«Русский язык» для  2, класса М., 2012 г.</w:t>
      </w:r>
    </w:p>
    <w:p w:rsidR="009046EF" w:rsidRPr="006D32F8" w:rsidRDefault="009046EF" w:rsidP="006D32F8">
      <w:pPr>
        <w:widowControl w:val="0"/>
        <w:autoSpaceDE w:val="0"/>
        <w:autoSpaceDN w:val="0"/>
        <w:adjustRightInd w:val="0"/>
        <w:spacing w:after="0" w:line="240" w:lineRule="auto"/>
        <w:ind w:left="101" w:right="11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•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Е.В. </w:t>
      </w:r>
      <w:proofErr w:type="spellStart"/>
      <w:r w:rsidRPr="006D32F8">
        <w:rPr>
          <w:rFonts w:ascii="Times New Roman" w:hAnsi="Times New Roman" w:cs="Times New Roman"/>
          <w:i/>
          <w:iCs/>
          <w:sz w:val="24"/>
          <w:szCs w:val="24"/>
        </w:rPr>
        <w:t>Бунеева</w:t>
      </w:r>
      <w:r w:rsidRPr="006D32F8">
        <w:rPr>
          <w:rFonts w:ascii="Times New Roman" w:hAnsi="Times New Roman" w:cs="Times New Roman"/>
          <w:sz w:val="24"/>
          <w:szCs w:val="24"/>
        </w:rPr>
        <w:t>«Проверочные</w:t>
      </w:r>
      <w:proofErr w:type="spellEnd"/>
      <w:r w:rsidRPr="006D32F8">
        <w:rPr>
          <w:rFonts w:ascii="Times New Roman" w:hAnsi="Times New Roman" w:cs="Times New Roman"/>
          <w:sz w:val="24"/>
          <w:szCs w:val="24"/>
        </w:rPr>
        <w:t xml:space="preserve"> и контрольные работы по русскому языку» (вар. 1 и 2) для  2класса; М.,2013 г.</w:t>
      </w:r>
    </w:p>
    <w:p w:rsidR="009046EF" w:rsidRPr="006D32F8" w:rsidRDefault="009046EF" w:rsidP="006D32F8">
      <w:pPr>
        <w:widowControl w:val="0"/>
        <w:autoSpaceDE w:val="0"/>
        <w:autoSpaceDN w:val="0"/>
        <w:adjustRightInd w:val="0"/>
        <w:spacing w:after="0" w:line="240" w:lineRule="auto"/>
        <w:ind w:left="101" w:right="1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•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Р.Н.  </w:t>
      </w:r>
      <w:proofErr w:type="spellStart"/>
      <w:r w:rsidRPr="006D32F8">
        <w:rPr>
          <w:rFonts w:ascii="Times New Roman" w:hAnsi="Times New Roman" w:cs="Times New Roman"/>
          <w:i/>
          <w:iCs/>
          <w:sz w:val="24"/>
          <w:szCs w:val="24"/>
        </w:rPr>
        <w:t>Бунеев</w:t>
      </w:r>
      <w:proofErr w:type="spellEnd"/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, Е.В.  </w:t>
      </w:r>
      <w:proofErr w:type="spellStart"/>
      <w:r w:rsidRPr="006D32F8">
        <w:rPr>
          <w:rFonts w:ascii="Times New Roman" w:hAnsi="Times New Roman" w:cs="Times New Roman"/>
          <w:i/>
          <w:iCs/>
          <w:sz w:val="24"/>
          <w:szCs w:val="24"/>
        </w:rPr>
        <w:t>Бунеева</w:t>
      </w:r>
      <w:proofErr w:type="spellEnd"/>
      <w:r w:rsidRPr="006D32F8">
        <w:rPr>
          <w:rFonts w:ascii="Times New Roman" w:hAnsi="Times New Roman" w:cs="Times New Roman"/>
          <w:sz w:val="24"/>
          <w:szCs w:val="24"/>
        </w:rPr>
        <w:t>(составители) «Слова с непроверяемыми  написаниями».  Пособие    в   виде   карточек к  учебникам «Русский язык» для  1–4-го классов; М.,2013 г.</w:t>
      </w:r>
    </w:p>
    <w:p w:rsidR="009046EF" w:rsidRPr="006D32F8" w:rsidRDefault="009046EF" w:rsidP="006D32F8">
      <w:pPr>
        <w:widowControl w:val="0"/>
        <w:autoSpaceDE w:val="0"/>
        <w:autoSpaceDN w:val="0"/>
        <w:adjustRightInd w:val="0"/>
        <w:spacing w:after="0" w:line="240" w:lineRule="auto"/>
        <w:ind w:left="101" w:right="11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•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М.А.  Яковлева </w:t>
      </w:r>
      <w:r w:rsidRPr="006D32F8">
        <w:rPr>
          <w:rFonts w:ascii="Times New Roman" w:hAnsi="Times New Roman" w:cs="Times New Roman"/>
          <w:sz w:val="24"/>
          <w:szCs w:val="24"/>
        </w:rPr>
        <w:t>«Тетрадь по чистописанию» для  2 класса. М.,2013.</w:t>
      </w:r>
    </w:p>
    <w:p w:rsidR="009046EF" w:rsidRPr="006D32F8" w:rsidRDefault="009046EF" w:rsidP="006D32F8">
      <w:pPr>
        <w:widowControl w:val="0"/>
        <w:autoSpaceDE w:val="0"/>
        <w:autoSpaceDN w:val="0"/>
        <w:adjustRightInd w:val="0"/>
        <w:spacing w:after="0" w:line="240" w:lineRule="auto"/>
        <w:ind w:left="101" w:right="11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• </w:t>
      </w:r>
      <w:r w:rsidRPr="006D32F8">
        <w:rPr>
          <w:rFonts w:ascii="Times New Roman" w:hAnsi="Times New Roman" w:cs="Times New Roman"/>
          <w:i/>
          <w:sz w:val="24"/>
          <w:szCs w:val="24"/>
        </w:rPr>
        <w:t>Н.А.Исаева</w:t>
      </w:r>
      <w:r w:rsidRPr="006D32F8">
        <w:rPr>
          <w:rFonts w:ascii="Times New Roman" w:hAnsi="Times New Roman" w:cs="Times New Roman"/>
          <w:sz w:val="24"/>
          <w:szCs w:val="24"/>
        </w:rPr>
        <w:t xml:space="preserve"> «Рабочая тетрадь» по русскому языку» для 2-го класса М.,</w:t>
      </w:r>
      <w:proofErr w:type="spellStart"/>
      <w:r w:rsidRPr="006D32F8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6D32F8"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9046EF" w:rsidRPr="006D32F8" w:rsidRDefault="009046EF" w:rsidP="006D32F8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101" w:right="11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 xml:space="preserve">• </w:t>
      </w:r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Е.В.   </w:t>
      </w:r>
      <w:proofErr w:type="spellStart"/>
      <w:r w:rsidRPr="006D32F8">
        <w:rPr>
          <w:rFonts w:ascii="Times New Roman" w:hAnsi="Times New Roman" w:cs="Times New Roman"/>
          <w:i/>
          <w:iCs/>
          <w:sz w:val="24"/>
          <w:szCs w:val="24"/>
        </w:rPr>
        <w:t>Бунеева</w:t>
      </w:r>
      <w:proofErr w:type="spellEnd"/>
      <w:r w:rsidRPr="006D32F8">
        <w:rPr>
          <w:rFonts w:ascii="Times New Roman" w:hAnsi="Times New Roman" w:cs="Times New Roman"/>
          <w:i/>
          <w:iCs/>
          <w:sz w:val="24"/>
          <w:szCs w:val="24"/>
        </w:rPr>
        <w:t xml:space="preserve">,  Л.Ю.   Комиссарова,  М.А.   Яковлева.  </w:t>
      </w:r>
      <w:r w:rsidRPr="006D32F8">
        <w:rPr>
          <w:rFonts w:ascii="Times New Roman" w:hAnsi="Times New Roman" w:cs="Times New Roman"/>
          <w:sz w:val="24"/>
          <w:szCs w:val="24"/>
        </w:rPr>
        <w:t>«Русский язык», 1–2  классы. Методические рекомендации для  учителя</w:t>
      </w:r>
      <w:r w:rsidRPr="006D32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046EF" w:rsidRPr="006D32F8" w:rsidRDefault="009046EF" w:rsidP="006D32F8">
      <w:pPr>
        <w:widowControl w:val="0"/>
        <w:autoSpaceDE w:val="0"/>
        <w:autoSpaceDN w:val="0"/>
        <w:adjustRightInd w:val="0"/>
        <w:spacing w:after="0" w:line="240" w:lineRule="auto"/>
        <w:ind w:left="101" w:right="10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>К техническим средствам обучения, которые могут  эффективно использоваться на уроках русского языка, относятся:</w:t>
      </w:r>
    </w:p>
    <w:p w:rsidR="009046EF" w:rsidRPr="006D32F8" w:rsidRDefault="009046EF" w:rsidP="006D32F8">
      <w:pPr>
        <w:widowControl w:val="0"/>
        <w:autoSpaceDE w:val="0"/>
        <w:autoSpaceDN w:val="0"/>
        <w:adjustRightInd w:val="0"/>
        <w:spacing w:after="0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>• DVD-плеер, (видеомагнитофон), телевизор;</w:t>
      </w:r>
    </w:p>
    <w:p w:rsidR="009046EF" w:rsidRPr="006D32F8" w:rsidRDefault="009046EF" w:rsidP="006D32F8">
      <w:pPr>
        <w:widowControl w:val="0"/>
        <w:autoSpaceDE w:val="0"/>
        <w:autoSpaceDN w:val="0"/>
        <w:adjustRightInd w:val="0"/>
        <w:spacing w:after="0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6D32F8">
        <w:rPr>
          <w:rFonts w:ascii="Times New Roman" w:hAnsi="Times New Roman" w:cs="Times New Roman"/>
          <w:sz w:val="24"/>
          <w:szCs w:val="24"/>
        </w:rPr>
        <w:t>• компьютеры.</w:t>
      </w:r>
    </w:p>
    <w:p w:rsidR="009046EF" w:rsidRPr="006D32F8" w:rsidRDefault="009046EF" w:rsidP="006D32F8">
      <w:pPr>
        <w:widowControl w:val="0"/>
        <w:autoSpaceDE w:val="0"/>
        <w:autoSpaceDN w:val="0"/>
        <w:adjustRightInd w:val="0"/>
        <w:spacing w:after="0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</w:p>
    <w:p w:rsidR="00A830E9" w:rsidRPr="006D32F8" w:rsidRDefault="00A830E9" w:rsidP="006D3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bookmarkEnd w:id="0"/>
    <w:p w:rsidR="005C0767" w:rsidRPr="006D32F8" w:rsidRDefault="005C0767" w:rsidP="006D3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5C0767" w:rsidRPr="006D32F8" w:rsidSect="004A51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78C"/>
    <w:multiLevelType w:val="hybridMultilevel"/>
    <w:tmpl w:val="BB4253E0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239835EF"/>
    <w:multiLevelType w:val="hybridMultilevel"/>
    <w:tmpl w:val="840A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03DA1"/>
    <w:multiLevelType w:val="hybridMultilevel"/>
    <w:tmpl w:val="F97C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011CE"/>
    <w:multiLevelType w:val="hybridMultilevel"/>
    <w:tmpl w:val="18BEB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E1FB6"/>
    <w:multiLevelType w:val="hybridMultilevel"/>
    <w:tmpl w:val="7984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D2339"/>
    <w:multiLevelType w:val="hybridMultilevel"/>
    <w:tmpl w:val="946C7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97F44"/>
    <w:multiLevelType w:val="hybridMultilevel"/>
    <w:tmpl w:val="71B4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252F3"/>
    <w:multiLevelType w:val="hybridMultilevel"/>
    <w:tmpl w:val="EFE49F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56B04"/>
    <w:multiLevelType w:val="hybridMultilevel"/>
    <w:tmpl w:val="A4D868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836CE"/>
    <w:multiLevelType w:val="multilevel"/>
    <w:tmpl w:val="5E88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3968DC"/>
    <w:multiLevelType w:val="hybridMultilevel"/>
    <w:tmpl w:val="3828B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B6060"/>
    <w:multiLevelType w:val="multilevel"/>
    <w:tmpl w:val="406C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11"/>
  </w:num>
  <w:num w:numId="7">
    <w:abstractNumId w:val="9"/>
  </w:num>
  <w:num w:numId="8">
    <w:abstractNumId w:val="2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BD5"/>
    <w:rsid w:val="00013BD5"/>
    <w:rsid w:val="00024CC6"/>
    <w:rsid w:val="00027EE2"/>
    <w:rsid w:val="000A65DC"/>
    <w:rsid w:val="000C4F2B"/>
    <w:rsid w:val="001F3DE8"/>
    <w:rsid w:val="00236124"/>
    <w:rsid w:val="00245C6B"/>
    <w:rsid w:val="00285F08"/>
    <w:rsid w:val="002B2F5F"/>
    <w:rsid w:val="002B73AE"/>
    <w:rsid w:val="003C490A"/>
    <w:rsid w:val="004A513C"/>
    <w:rsid w:val="004B2914"/>
    <w:rsid w:val="004D09B5"/>
    <w:rsid w:val="004D2A53"/>
    <w:rsid w:val="005455E5"/>
    <w:rsid w:val="005C0767"/>
    <w:rsid w:val="00683CEC"/>
    <w:rsid w:val="006D32F8"/>
    <w:rsid w:val="006E1A47"/>
    <w:rsid w:val="00792A90"/>
    <w:rsid w:val="009046EF"/>
    <w:rsid w:val="009127A6"/>
    <w:rsid w:val="00972315"/>
    <w:rsid w:val="009D371F"/>
    <w:rsid w:val="00A1598A"/>
    <w:rsid w:val="00A830E9"/>
    <w:rsid w:val="00B61096"/>
    <w:rsid w:val="00C10457"/>
    <w:rsid w:val="00C25181"/>
    <w:rsid w:val="00D11340"/>
    <w:rsid w:val="00D23C37"/>
    <w:rsid w:val="00DC1725"/>
    <w:rsid w:val="00E57844"/>
    <w:rsid w:val="00F374EA"/>
    <w:rsid w:val="00F81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8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5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7844"/>
  </w:style>
  <w:style w:type="paragraph" w:styleId="a5">
    <w:name w:val="Normal (Web)"/>
    <w:basedOn w:val="a"/>
    <w:uiPriority w:val="99"/>
    <w:rsid w:val="000C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4F2B"/>
  </w:style>
  <w:style w:type="paragraph" w:styleId="2">
    <w:name w:val="Body Text Indent 2"/>
    <w:basedOn w:val="a"/>
    <w:link w:val="20"/>
    <w:rsid w:val="000C4F2B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4F2B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No Spacing"/>
    <w:link w:val="a7"/>
    <w:uiPriority w:val="1"/>
    <w:qFormat/>
    <w:rsid w:val="00027E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027EE2"/>
    <w:rPr>
      <w:rFonts w:ascii="Calibri" w:eastAsia="Times New Roman" w:hAnsi="Calibri" w:cs="Times New Roman"/>
    </w:rPr>
  </w:style>
  <w:style w:type="character" w:customStyle="1" w:styleId="FontStyle12">
    <w:name w:val="Font Style12"/>
    <w:uiPriority w:val="99"/>
    <w:rsid w:val="00027EE2"/>
    <w:rPr>
      <w:rFonts w:ascii="Times New Roman" w:hAnsi="Times New Roman" w:cs="Times New Roman"/>
      <w:spacing w:val="-1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340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99"/>
    <w:qFormat/>
    <w:rsid w:val="004A513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4A513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c">
    <w:name w:val="Strong"/>
    <w:basedOn w:val="a0"/>
    <w:uiPriority w:val="22"/>
    <w:qFormat/>
    <w:rsid w:val="004A513C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285F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578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5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7844"/>
  </w:style>
  <w:style w:type="paragraph" w:styleId="a5">
    <w:name w:val="Normal (Web)"/>
    <w:basedOn w:val="a"/>
    <w:uiPriority w:val="99"/>
    <w:rsid w:val="000C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4F2B"/>
  </w:style>
  <w:style w:type="paragraph" w:styleId="2">
    <w:name w:val="Body Text Indent 2"/>
    <w:basedOn w:val="a"/>
    <w:link w:val="20"/>
    <w:rsid w:val="000C4F2B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4F2B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No Spacing"/>
    <w:link w:val="a7"/>
    <w:uiPriority w:val="1"/>
    <w:qFormat/>
    <w:rsid w:val="00027E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027EE2"/>
    <w:rPr>
      <w:rFonts w:ascii="Calibri" w:eastAsia="Times New Roman" w:hAnsi="Calibri" w:cs="Times New Roman"/>
    </w:rPr>
  </w:style>
  <w:style w:type="character" w:customStyle="1" w:styleId="FontStyle12">
    <w:name w:val="Font Style12"/>
    <w:uiPriority w:val="99"/>
    <w:rsid w:val="00027EE2"/>
    <w:rPr>
      <w:rFonts w:ascii="Times New Roman" w:hAnsi="Times New Roman" w:cs="Times New Roman"/>
      <w:spacing w:val="-1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DDB8-BFC2-4BFF-944F-8EB06C37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6332</Words>
  <Characters>36098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Alekseevna</dc:creator>
  <cp:lastModifiedBy>Аннюта</cp:lastModifiedBy>
  <cp:revision>12</cp:revision>
  <cp:lastPrinted>2015-09-28T13:52:00Z</cp:lastPrinted>
  <dcterms:created xsi:type="dcterms:W3CDTF">2015-09-24T19:19:00Z</dcterms:created>
  <dcterms:modified xsi:type="dcterms:W3CDTF">2015-12-17T12:30:00Z</dcterms:modified>
</cp:coreProperties>
</file>