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7" w:rsidRDefault="00B729D7" w:rsidP="00B729D7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B729D7" w:rsidRDefault="00B729D7" w:rsidP="00B729D7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9A7B2F" w:rsidRDefault="009A7B2F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  <w:r w:rsidRPr="00235C6A">
        <w:rPr>
          <w:rStyle w:val="c5"/>
          <w:b/>
          <w:color w:val="444444"/>
          <w:sz w:val="28"/>
          <w:szCs w:val="28"/>
        </w:rPr>
        <w:t>Конспект совместного физкультурного досуга детей младшей группы с родителями.</w:t>
      </w:r>
    </w:p>
    <w:p w:rsidR="006D7206" w:rsidRPr="006D7206" w:rsidRDefault="006D7206" w:rsidP="006D7206">
      <w:pPr>
        <w:pStyle w:val="c2"/>
        <w:shd w:val="clear" w:color="auto" w:fill="FFFFFF"/>
        <w:spacing w:line="360" w:lineRule="auto"/>
        <w:jc w:val="center"/>
        <w:rPr>
          <w:rStyle w:val="c5"/>
          <w:b/>
          <w:i/>
          <w:color w:val="444444"/>
          <w:sz w:val="28"/>
          <w:szCs w:val="28"/>
          <w:u w:val="single"/>
        </w:rPr>
      </w:pPr>
      <w:r w:rsidRPr="006D7206">
        <w:rPr>
          <w:rStyle w:val="c5"/>
          <w:b/>
          <w:i/>
          <w:color w:val="444444"/>
          <w:sz w:val="28"/>
          <w:szCs w:val="28"/>
          <w:u w:val="single"/>
        </w:rPr>
        <w:t>"Физкультуру любим очень, каждый стать здоровым хочет!"</w:t>
      </w: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  <w:lang w:val="en-US"/>
        </w:rPr>
      </w:pPr>
    </w:p>
    <w:p w:rsidR="00B729D7" w:rsidRPr="008E293F" w:rsidRDefault="00B729D7" w:rsidP="00B729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Разработала:</w:t>
      </w:r>
    </w:p>
    <w:p w:rsidR="00B729D7" w:rsidRPr="008E293F" w:rsidRDefault="00B729D7" w:rsidP="00B729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</w:p>
    <w:p w:rsidR="00B729D7" w:rsidRPr="008E293F" w:rsidRDefault="00B729D7" w:rsidP="00B729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"Детский сад №29"</w:t>
      </w:r>
    </w:p>
    <w:p w:rsidR="00B729D7" w:rsidRPr="008E293F" w:rsidRDefault="00B729D7" w:rsidP="00B729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Кольчугина Марина Геннадьевна</w:t>
      </w: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B729D7" w:rsidRDefault="00B729D7" w:rsidP="009A7B2F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B729D7" w:rsidRPr="00B729D7" w:rsidRDefault="00B729D7" w:rsidP="00B729D7">
      <w:pPr>
        <w:pStyle w:val="c2"/>
        <w:shd w:val="clear" w:color="auto" w:fill="FFFFFF"/>
        <w:spacing w:line="360" w:lineRule="auto"/>
        <w:jc w:val="center"/>
        <w:rPr>
          <w:rStyle w:val="c5"/>
          <w:b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>2013-2014г.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235C6A">
        <w:rPr>
          <w:rStyle w:val="c5"/>
          <w:b/>
          <w:color w:val="444444"/>
          <w:sz w:val="28"/>
          <w:szCs w:val="28"/>
        </w:rPr>
        <w:lastRenderedPageBreak/>
        <w:t xml:space="preserve">Задачи: 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5"/>
          <w:color w:val="444444"/>
          <w:sz w:val="28"/>
          <w:szCs w:val="28"/>
        </w:rPr>
        <w:t>1.</w:t>
      </w:r>
      <w:r w:rsidRPr="00235C6A">
        <w:rPr>
          <w:rStyle w:val="c1"/>
          <w:color w:val="444444"/>
          <w:sz w:val="28"/>
          <w:szCs w:val="28"/>
        </w:rPr>
        <w:t>Помочь родителям и детям ощутить радость, удовольствие от встречи друг с другом, от совместной двигательно-игровой деятельности.</w:t>
      </w:r>
    </w:p>
    <w:p w:rsidR="009A7B2F" w:rsidRPr="00235C6A" w:rsidRDefault="006D7206" w:rsidP="009A7B2F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D7206">
        <w:rPr>
          <w:rStyle w:val="c1"/>
          <w:color w:val="444444"/>
          <w:sz w:val="28"/>
          <w:szCs w:val="28"/>
        </w:rPr>
        <w:t>2</w:t>
      </w:r>
      <w:r w:rsidR="009A7B2F" w:rsidRPr="00235C6A">
        <w:rPr>
          <w:rStyle w:val="c1"/>
          <w:color w:val="444444"/>
          <w:sz w:val="28"/>
          <w:szCs w:val="28"/>
        </w:rPr>
        <w:t>.Расширить у детей двигательный и игровой опыт, развивая функциональные системы, координацию движений, ориентировку в пространстве, силу, ловкость.</w:t>
      </w:r>
    </w:p>
    <w:p w:rsidR="009A7B2F" w:rsidRPr="00235C6A" w:rsidRDefault="006D7206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6D7206">
        <w:rPr>
          <w:rStyle w:val="c1"/>
          <w:color w:val="444444"/>
          <w:sz w:val="28"/>
          <w:szCs w:val="28"/>
        </w:rPr>
        <w:t>3</w:t>
      </w:r>
      <w:r w:rsidR="009A7B2F" w:rsidRPr="00235C6A">
        <w:rPr>
          <w:rStyle w:val="c1"/>
          <w:color w:val="444444"/>
          <w:sz w:val="28"/>
          <w:szCs w:val="28"/>
        </w:rPr>
        <w:t>.Способствовать эмоциональному сближению родителей с ребенком.</w:t>
      </w:r>
    </w:p>
    <w:p w:rsidR="009A7B2F" w:rsidRPr="00235C6A" w:rsidRDefault="006D7206" w:rsidP="009A7B2F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Материал</w:t>
      </w:r>
      <w:r w:rsidR="009A7B2F" w:rsidRPr="00235C6A">
        <w:rPr>
          <w:rStyle w:val="c1"/>
          <w:color w:val="444444"/>
          <w:sz w:val="28"/>
          <w:szCs w:val="28"/>
        </w:rPr>
        <w:t>: мячи(по количеству детей)</w:t>
      </w:r>
      <w:r>
        <w:rPr>
          <w:rStyle w:val="c1"/>
          <w:color w:val="444444"/>
          <w:sz w:val="28"/>
          <w:szCs w:val="28"/>
        </w:rPr>
        <w:t>,2 обруча, мишка, зайка.</w:t>
      </w:r>
    </w:p>
    <w:p w:rsidR="009A7B2F" w:rsidRPr="00235C6A" w:rsidRDefault="006D7206" w:rsidP="006D7206">
      <w:pPr>
        <w:pStyle w:val="c2"/>
        <w:shd w:val="clear" w:color="auto" w:fill="FFFFFF"/>
        <w:spacing w:line="360" w:lineRule="auto"/>
        <w:jc w:val="center"/>
        <w:outlineLvl w:val="0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Методика и организация проведения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outlineLvl w:val="0"/>
        <w:rPr>
          <w:rStyle w:val="c5"/>
          <w:color w:val="444444"/>
          <w:sz w:val="28"/>
          <w:szCs w:val="28"/>
          <w:u w:val="single"/>
        </w:rPr>
      </w:pPr>
      <w:r w:rsidRPr="00235C6A">
        <w:rPr>
          <w:rStyle w:val="c5"/>
          <w:color w:val="444444"/>
          <w:sz w:val="28"/>
          <w:szCs w:val="28"/>
          <w:u w:val="single"/>
        </w:rPr>
        <w:t xml:space="preserve">Водная часть 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1416"/>
        <w:rPr>
          <w:rStyle w:val="c5"/>
          <w:color w:val="444444"/>
          <w:sz w:val="28"/>
          <w:szCs w:val="28"/>
        </w:rPr>
      </w:pPr>
      <w:r w:rsidRPr="00235C6A">
        <w:rPr>
          <w:rStyle w:val="c5"/>
          <w:color w:val="444444"/>
          <w:sz w:val="28"/>
          <w:szCs w:val="28"/>
        </w:rPr>
        <w:t>День здоровья вместе с вами начинается у нас.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1416"/>
        <w:rPr>
          <w:color w:val="444444"/>
          <w:sz w:val="28"/>
          <w:szCs w:val="28"/>
        </w:rPr>
      </w:pPr>
      <w:r w:rsidRPr="00235C6A">
        <w:rPr>
          <w:rStyle w:val="c5"/>
          <w:color w:val="444444"/>
          <w:sz w:val="28"/>
          <w:szCs w:val="28"/>
        </w:rPr>
        <w:t>На веселую зарядку приглашаем всех сейчас!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1416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И так обнимитесь,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1416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Дружно за руки возьмитесь,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1416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Друг за другом парами становитесь.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i/>
          <w:color w:val="444444"/>
          <w:sz w:val="28"/>
          <w:szCs w:val="28"/>
        </w:rPr>
      </w:pPr>
      <w:r w:rsidRPr="00235C6A">
        <w:rPr>
          <w:rStyle w:val="c1"/>
          <w:i/>
          <w:color w:val="444444"/>
          <w:sz w:val="28"/>
          <w:szCs w:val="28"/>
        </w:rPr>
        <w:t>(</w:t>
      </w:r>
      <w:r w:rsidRPr="00235C6A">
        <w:rPr>
          <w:i/>
          <w:color w:val="444444"/>
          <w:sz w:val="28"/>
          <w:szCs w:val="28"/>
        </w:rPr>
        <w:t>Все выстраиваются парами: ребенок- родител</w:t>
      </w:r>
      <w:r w:rsidR="006D7206">
        <w:rPr>
          <w:i/>
          <w:color w:val="444444"/>
          <w:sz w:val="28"/>
          <w:szCs w:val="28"/>
        </w:rPr>
        <w:t>ь</w:t>
      </w:r>
      <w:r w:rsidRPr="00235C6A">
        <w:rPr>
          <w:i/>
          <w:color w:val="444444"/>
          <w:sz w:val="28"/>
          <w:szCs w:val="28"/>
        </w:rPr>
        <w:t>)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Ходьба. Мы шагаем, мы шагаем прямо по дорожке,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Хорошенько поднимаем выше наши ножки!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Ну – </w:t>
      </w:r>
      <w:proofErr w:type="spellStart"/>
      <w:r w:rsidRPr="00235C6A">
        <w:rPr>
          <w:rStyle w:val="c1"/>
          <w:color w:val="444444"/>
          <w:sz w:val="28"/>
          <w:szCs w:val="28"/>
        </w:rPr>
        <w:t>ка</w:t>
      </w:r>
      <w:proofErr w:type="spellEnd"/>
      <w:r w:rsidRPr="00235C6A">
        <w:rPr>
          <w:rStyle w:val="c1"/>
          <w:color w:val="444444"/>
          <w:sz w:val="28"/>
          <w:szCs w:val="28"/>
        </w:rPr>
        <w:t>, веселее топ, топ, топ!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Вот как мы умеем топ, топ, топ!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Мы идем, идем, идем и совсем не устаем!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Бег.         Ну а если не устали быстро-быстро побежали! 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 Тише, тише, не спешите на ходьбу переходите.  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Ходьба на носках. Спину маме, (папе) повернем, 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lastRenderedPageBreak/>
        <w:t xml:space="preserve">                                Руки вверх потянем, на носочки встанем.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i/>
          <w:color w:val="444444"/>
          <w:sz w:val="28"/>
          <w:szCs w:val="28"/>
        </w:rPr>
      </w:pPr>
      <w:r w:rsidRPr="00235C6A">
        <w:rPr>
          <w:rStyle w:val="c1"/>
          <w:i/>
          <w:color w:val="444444"/>
          <w:sz w:val="28"/>
          <w:szCs w:val="28"/>
        </w:rPr>
        <w:t>(Родители идут сзади ребенка и держат его за  поднятые руки)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Совместная           Теперь мамы на свои ноги поставьте ножки своей крошки.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ходьба                  Руки в стороны,  вперевалочку идем, как медведи мы вдвоем.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jc w:val="center"/>
        <w:rPr>
          <w:rStyle w:val="c1"/>
          <w:i/>
          <w:color w:val="444444"/>
          <w:sz w:val="28"/>
          <w:szCs w:val="28"/>
        </w:rPr>
      </w:pPr>
      <w:r w:rsidRPr="00235C6A">
        <w:rPr>
          <w:rStyle w:val="c1"/>
          <w:i/>
          <w:color w:val="444444"/>
          <w:sz w:val="28"/>
          <w:szCs w:val="28"/>
        </w:rPr>
        <w:t>(Ребенок стоит спиной к взрослому и ставит свои стопы на ноги взрослого; взрослый прижимает ребенка к себе, и  вместе с ним идет)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             Снова за руки возьмемся и друг к другу повернемся.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             Встанем парами в кружок, улыбнись скорей, дружок!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9A7B2F" w:rsidRPr="00235C6A" w:rsidRDefault="009A7B2F" w:rsidP="009A7B2F">
      <w:pPr>
        <w:pStyle w:val="c2"/>
        <w:shd w:val="clear" w:color="auto" w:fill="FFFFFF"/>
        <w:spacing w:line="360" w:lineRule="auto"/>
        <w:outlineLvl w:val="0"/>
        <w:rPr>
          <w:color w:val="444444"/>
          <w:sz w:val="28"/>
          <w:szCs w:val="28"/>
          <w:u w:val="single"/>
        </w:rPr>
      </w:pPr>
      <w:r w:rsidRPr="00235C6A">
        <w:rPr>
          <w:rStyle w:val="c1"/>
          <w:color w:val="444444"/>
          <w:sz w:val="28"/>
          <w:szCs w:val="28"/>
          <w:u w:val="single"/>
        </w:rPr>
        <w:t>Основная часть</w:t>
      </w:r>
    </w:p>
    <w:p w:rsidR="009A7B2F" w:rsidRPr="00235C6A" w:rsidRDefault="009A7B2F" w:rsidP="009A7B2F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ОРУ</w:t>
      </w:r>
    </w:p>
    <w:p w:rsidR="006D7206" w:rsidRDefault="009A7B2F" w:rsidP="006D72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80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235C6A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«Колокольчик». </w:t>
      </w:r>
    </w:p>
    <w:p w:rsidR="006D7206" w:rsidRDefault="006D7206" w:rsidP="006D7206">
      <w:pPr>
        <w:shd w:val="clear" w:color="auto" w:fill="FFFFFF"/>
        <w:spacing w:before="100" w:beforeAutospacing="1" w:after="0" w:line="240" w:lineRule="auto"/>
        <w:ind w:left="80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И.п</w:t>
      </w:r>
      <w:proofErr w:type="spellEnd"/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: в</w:t>
      </w:r>
      <w:r w:rsidR="009A7B2F" w:rsidRPr="006D7206">
        <w:rPr>
          <w:rStyle w:val="c1"/>
          <w:rFonts w:ascii="Times New Roman" w:hAnsi="Times New Roman" w:cs="Times New Roman"/>
          <w:color w:val="444444"/>
          <w:sz w:val="28"/>
          <w:szCs w:val="28"/>
        </w:rPr>
        <w:t>зрослый и ребенок стоят лицом друг к другу. Руки ребенка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взрослого "лодочкой"</w:t>
      </w:r>
      <w:r w:rsidR="009A7B2F" w:rsidRPr="006D7206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. </w:t>
      </w:r>
    </w:p>
    <w:p w:rsidR="006D7206" w:rsidRDefault="006D7206" w:rsidP="006D7206">
      <w:pPr>
        <w:shd w:val="clear" w:color="auto" w:fill="FFFFFF"/>
        <w:spacing w:before="100" w:beforeAutospacing="1" w:after="0" w:line="240" w:lineRule="auto"/>
        <w:ind w:left="80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В:</w:t>
      </w:r>
      <w:r w:rsidR="009A7B2F" w:rsidRPr="006D7206">
        <w:rPr>
          <w:rStyle w:val="c1"/>
          <w:rFonts w:ascii="Times New Roman" w:hAnsi="Times New Roman" w:cs="Times New Roman"/>
          <w:color w:val="444444"/>
          <w:sz w:val="28"/>
          <w:szCs w:val="28"/>
        </w:rPr>
        <w:t>Одновременно взрослый и ребенок наклоняются вправо и произносят: «Дин», а затем - влево и говорят: «Дон».</w:t>
      </w:r>
    </w:p>
    <w:p w:rsidR="009A7B2F" w:rsidRPr="006D7206" w:rsidRDefault="006D7206" w:rsidP="006D7206">
      <w:pPr>
        <w:shd w:val="clear" w:color="auto" w:fill="FFFFFF"/>
        <w:spacing w:before="100" w:beforeAutospacing="1" w:after="0" w:line="240" w:lineRule="auto"/>
        <w:ind w:left="80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Д:</w:t>
      </w:r>
      <w:r w:rsidR="009A7B2F" w:rsidRPr="006D7206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4-5 раз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.</w:t>
      </w:r>
    </w:p>
    <w:p w:rsidR="006D7206" w:rsidRDefault="009A7B2F" w:rsidP="006D7206">
      <w:pPr>
        <w:pStyle w:val="c2c6"/>
        <w:shd w:val="clear" w:color="auto" w:fill="FFFFFF"/>
        <w:spacing w:after="0"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2.«Борцы».</w:t>
      </w:r>
    </w:p>
    <w:p w:rsidR="006D7206" w:rsidRDefault="006D7206" w:rsidP="002A6355">
      <w:pPr>
        <w:pStyle w:val="c2c6"/>
        <w:shd w:val="clear" w:color="auto" w:fill="FFFFFF"/>
        <w:spacing w:after="0"/>
        <w:rPr>
          <w:rStyle w:val="c1"/>
          <w:color w:val="444444"/>
          <w:sz w:val="28"/>
          <w:szCs w:val="28"/>
        </w:rPr>
      </w:pPr>
      <w:proofErr w:type="spellStart"/>
      <w:r>
        <w:rPr>
          <w:rStyle w:val="c1"/>
          <w:color w:val="444444"/>
          <w:sz w:val="28"/>
          <w:szCs w:val="28"/>
        </w:rPr>
        <w:t>И.п</w:t>
      </w:r>
      <w:proofErr w:type="spellEnd"/>
      <w:r>
        <w:rPr>
          <w:rStyle w:val="c1"/>
          <w:color w:val="444444"/>
          <w:sz w:val="28"/>
          <w:szCs w:val="28"/>
        </w:rPr>
        <w:t>: п</w:t>
      </w:r>
      <w:r w:rsidR="009A7B2F" w:rsidRPr="00235C6A">
        <w:rPr>
          <w:rStyle w:val="c1"/>
          <w:color w:val="444444"/>
          <w:sz w:val="28"/>
          <w:szCs w:val="28"/>
        </w:rPr>
        <w:t xml:space="preserve">артнеры стоят лицом друг к другу, выставив одну ногу вперед, опираясь на ладони партнера. </w:t>
      </w:r>
    </w:p>
    <w:p w:rsidR="002A6355" w:rsidRDefault="002A6355" w:rsidP="002A6355">
      <w:pPr>
        <w:pStyle w:val="c2c6"/>
        <w:shd w:val="clear" w:color="auto" w:fill="FFFFFF"/>
        <w:spacing w:after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В: с</w:t>
      </w:r>
      <w:r w:rsidR="009A7B2F" w:rsidRPr="00235C6A">
        <w:rPr>
          <w:rStyle w:val="c1"/>
          <w:color w:val="444444"/>
          <w:sz w:val="28"/>
          <w:szCs w:val="28"/>
        </w:rPr>
        <w:t xml:space="preserve"> напряжением поочередно руки партнеров то сгибаются, то разгибаются в локтях</w:t>
      </w:r>
      <w:r>
        <w:rPr>
          <w:rStyle w:val="c1"/>
          <w:color w:val="444444"/>
          <w:sz w:val="28"/>
          <w:szCs w:val="28"/>
        </w:rPr>
        <w:t>.</w:t>
      </w:r>
    </w:p>
    <w:p w:rsidR="009A7B2F" w:rsidRPr="00235C6A" w:rsidRDefault="002A6355" w:rsidP="002A6355">
      <w:pPr>
        <w:pStyle w:val="c2c6"/>
        <w:shd w:val="clear" w:color="auto" w:fill="FFFFFF"/>
        <w:spacing w:after="0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Д:</w:t>
      </w:r>
      <w:r w:rsidR="009A7B2F" w:rsidRPr="00235C6A">
        <w:rPr>
          <w:rStyle w:val="c1"/>
          <w:color w:val="444444"/>
          <w:sz w:val="28"/>
          <w:szCs w:val="28"/>
        </w:rPr>
        <w:t xml:space="preserve"> 4-5 раз.</w:t>
      </w:r>
    </w:p>
    <w:p w:rsidR="002A6355" w:rsidRDefault="009A7B2F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3.«</w:t>
      </w:r>
      <w:r w:rsidR="002A6355">
        <w:rPr>
          <w:rStyle w:val="c1"/>
          <w:color w:val="444444"/>
          <w:sz w:val="28"/>
          <w:szCs w:val="28"/>
        </w:rPr>
        <w:t>Покажи ладошки</w:t>
      </w:r>
      <w:r w:rsidRPr="00235C6A">
        <w:rPr>
          <w:rStyle w:val="c1"/>
          <w:color w:val="444444"/>
          <w:sz w:val="28"/>
          <w:szCs w:val="28"/>
        </w:rPr>
        <w:t xml:space="preserve">» 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proofErr w:type="spellStart"/>
      <w:r>
        <w:rPr>
          <w:rStyle w:val="c1"/>
          <w:color w:val="444444"/>
          <w:sz w:val="28"/>
          <w:szCs w:val="28"/>
        </w:rPr>
        <w:t>И.п</w:t>
      </w:r>
      <w:proofErr w:type="spellEnd"/>
      <w:r>
        <w:rPr>
          <w:rStyle w:val="c1"/>
          <w:color w:val="444444"/>
          <w:sz w:val="28"/>
          <w:szCs w:val="28"/>
        </w:rPr>
        <w:t>: стоя, ноги расставлены широко, руки за спиной.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В: прогнуться вперед, показать ладошки, сказать:"Вот!"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>Д: 4-5 раз.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</w:t>
      </w:r>
      <w:r w:rsidR="009A7B2F" w:rsidRPr="00235C6A">
        <w:rPr>
          <w:rStyle w:val="c1"/>
          <w:color w:val="444444"/>
          <w:sz w:val="28"/>
          <w:szCs w:val="28"/>
        </w:rPr>
        <w:t>4. «</w:t>
      </w:r>
      <w:r>
        <w:rPr>
          <w:rStyle w:val="c1"/>
          <w:color w:val="444444"/>
          <w:sz w:val="28"/>
          <w:szCs w:val="28"/>
        </w:rPr>
        <w:t>Прятки</w:t>
      </w:r>
      <w:r w:rsidR="009A7B2F" w:rsidRPr="00235C6A">
        <w:rPr>
          <w:rStyle w:val="c1"/>
          <w:color w:val="444444"/>
          <w:sz w:val="28"/>
          <w:szCs w:val="28"/>
        </w:rPr>
        <w:t xml:space="preserve">». 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proofErr w:type="spellStart"/>
      <w:r>
        <w:rPr>
          <w:rStyle w:val="c1"/>
          <w:color w:val="444444"/>
          <w:sz w:val="28"/>
          <w:szCs w:val="28"/>
        </w:rPr>
        <w:t>И.п</w:t>
      </w:r>
      <w:proofErr w:type="spellEnd"/>
      <w:r>
        <w:rPr>
          <w:rStyle w:val="c1"/>
          <w:color w:val="444444"/>
          <w:sz w:val="28"/>
          <w:szCs w:val="28"/>
        </w:rPr>
        <w:t>: стоя, ноги слегка расставлены.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В: присесть, обнять колени, встать.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Д: 4-5раз.</w:t>
      </w:r>
    </w:p>
    <w:p w:rsidR="009A7B2F" w:rsidRPr="00235C6A" w:rsidRDefault="002A6355" w:rsidP="009A7B2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</w:t>
      </w:r>
      <w:r w:rsidR="009A7B2F" w:rsidRPr="00235C6A">
        <w:rPr>
          <w:rStyle w:val="c1"/>
          <w:color w:val="444444"/>
          <w:sz w:val="28"/>
          <w:szCs w:val="28"/>
        </w:rPr>
        <w:t>5. «Елочка». Взрослый стоит, руки опущены вниз чуть в стороны. Ребенок превращается в «зайчика» и прыгает на двух ногах вокруг «елочки». Потом меняются местами. Взрослые становятся зайчиками.</w:t>
      </w:r>
    </w:p>
    <w:p w:rsidR="002A6355" w:rsidRDefault="009A7B2F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Педагог. Дорогие друзья вы замечательно выполнили все упражнения и можете повторять их дома.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Мы зарядку любим очень,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Каждый стать здоровым хочет!</w:t>
      </w:r>
    </w:p>
    <w:p w:rsidR="002A6355" w:rsidRDefault="002A6355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9A7B2F" w:rsidRPr="008F44F8" w:rsidRDefault="009A7B2F" w:rsidP="009A7B2F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А теперь отгадайте загадку.</w:t>
      </w:r>
    </w:p>
    <w:p w:rsidR="008F44F8" w:rsidRPr="00B729D7" w:rsidRDefault="008F44F8" w:rsidP="009A7B2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B729D7">
        <w:rPr>
          <w:sz w:val="28"/>
          <w:szCs w:val="28"/>
          <w:shd w:val="clear" w:color="auto" w:fill="99FF99"/>
        </w:rPr>
        <w:t>Упадёт — поскачет,</w:t>
      </w:r>
      <w:r w:rsidRPr="00B729D7">
        <w:rPr>
          <w:sz w:val="28"/>
          <w:szCs w:val="28"/>
        </w:rPr>
        <w:br/>
      </w:r>
      <w:r w:rsidRPr="00B729D7">
        <w:rPr>
          <w:sz w:val="28"/>
          <w:szCs w:val="28"/>
          <w:shd w:val="clear" w:color="auto" w:fill="99FF99"/>
        </w:rPr>
        <w:t>Ударишь — не плачет.</w:t>
      </w:r>
    </w:p>
    <w:p w:rsidR="009A7B2F" w:rsidRPr="008F44F8" w:rsidRDefault="009A7B2F" w:rsidP="009A7B2F">
      <w:pPr>
        <w:pStyle w:val="c0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Ребятки, что это у меня в корзине? (мячи)</w:t>
      </w:r>
    </w:p>
    <w:p w:rsidR="009A7B2F" w:rsidRPr="00235C6A" w:rsidRDefault="009A7B2F" w:rsidP="009A7B2F">
      <w:pPr>
        <w:pStyle w:val="c0"/>
        <w:shd w:val="clear" w:color="auto" w:fill="FFFFFF"/>
        <w:spacing w:line="360" w:lineRule="auto"/>
        <w:outlineLvl w:val="0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ОСНОВНЫЕ ВИДЫ ДВИЖЕНИЙ.</w:t>
      </w:r>
    </w:p>
    <w:p w:rsidR="009A7B2F" w:rsidRPr="00235C6A" w:rsidRDefault="009A7B2F" w:rsidP="009A7B2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Катание, метание;</w:t>
      </w:r>
    </w:p>
    <w:p w:rsidR="009A7B2F" w:rsidRPr="00235C6A" w:rsidRDefault="009A7B2F" w:rsidP="009A7B2F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Игра «Догоните мяч»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Дети и родители стоят с одной стороны группы. Педагог, стоя с ними рядом, высыпает из корзины разные по величине мячи. которые катятся в противоположный конец . 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     Подниму я  корзину высоко-высоко,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    Разлетятся мячики далеко- далеко, 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lastRenderedPageBreak/>
        <w:t xml:space="preserve">                   Ребятки за ними скорее бегите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     И маме своей круглый мяч принесите.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Педагог спрашивает у кого большой мячик. Затем предлагает родителям приподнять вверх ребенка у которого большой мяч, а потом- у кого маленький. 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outlineLvl w:val="0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Игра «Прокати мяч»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1416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Мячик сильно оттолкнем,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1416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Встанем на четвереньки и за ним поползем.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Родители встают в шеренгу за своими детьми. По сигналу педагога дети толкают мяч, а затем ползут за ним на четвереньках, догнав мяч, они возвращаются к родителям. Педагог просит поднять вверх девочек, а затем мальчиков. Родители поднимают своих детей и обнимают.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Предложить детям сложить мячи в корзину.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Игра «Найди свою маму»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Мамы расходятся в разные стороны, а дети </w:t>
      </w:r>
      <w:r w:rsidR="002F1596">
        <w:rPr>
          <w:rStyle w:val="c1"/>
          <w:color w:val="444444"/>
          <w:sz w:val="28"/>
          <w:szCs w:val="28"/>
        </w:rPr>
        <w:t>ходят</w:t>
      </w:r>
      <w:r w:rsidRPr="00235C6A">
        <w:rPr>
          <w:rStyle w:val="c1"/>
          <w:color w:val="444444"/>
          <w:sz w:val="28"/>
          <w:szCs w:val="28"/>
        </w:rPr>
        <w:t xml:space="preserve"> в середине группы</w:t>
      </w:r>
      <w:r w:rsidR="002F1596">
        <w:rPr>
          <w:rStyle w:val="c1"/>
          <w:color w:val="444444"/>
          <w:sz w:val="28"/>
          <w:szCs w:val="28"/>
        </w:rPr>
        <w:t xml:space="preserve"> под веселую музыку</w:t>
      </w:r>
      <w:r w:rsidRPr="00235C6A">
        <w:rPr>
          <w:rStyle w:val="c1"/>
          <w:color w:val="444444"/>
          <w:sz w:val="28"/>
          <w:szCs w:val="28"/>
        </w:rPr>
        <w:t>.</w:t>
      </w:r>
    </w:p>
    <w:p w:rsidR="009A7B2F" w:rsidRPr="00235C6A" w:rsidRDefault="002F1596" w:rsidP="009A7B2F">
      <w:pPr>
        <w:pStyle w:val="c2c4"/>
        <w:shd w:val="clear" w:color="auto" w:fill="FFFFFF"/>
        <w:spacing w:line="360" w:lineRule="auto"/>
        <w:ind w:left="1416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Походи и</w:t>
      </w:r>
      <w:r w:rsidR="009A7B2F" w:rsidRPr="00235C6A">
        <w:rPr>
          <w:rStyle w:val="c1"/>
          <w:color w:val="444444"/>
          <w:sz w:val="28"/>
          <w:szCs w:val="28"/>
        </w:rPr>
        <w:t xml:space="preserve"> поиграй, только маму не теряй!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По сигналу дети бегут к маме, обнимают ее.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Педагог предлагает поиграть еще раз. Теперь дети прыгают. Родители меняются местами друг с другом.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1416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Ты попрыгай, пошали, после к мамочке спеши!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Педагог. Замечательно справились! Все своих мам нашли!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outlineLvl w:val="0"/>
        <w:rPr>
          <w:rStyle w:val="c5"/>
          <w:color w:val="444444"/>
          <w:sz w:val="28"/>
          <w:szCs w:val="28"/>
          <w:u w:val="single"/>
        </w:rPr>
      </w:pPr>
      <w:r w:rsidRPr="00235C6A">
        <w:rPr>
          <w:rStyle w:val="c5"/>
          <w:color w:val="444444"/>
          <w:sz w:val="28"/>
          <w:szCs w:val="28"/>
          <w:u w:val="single"/>
        </w:rPr>
        <w:t>Заключительная часть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outlineLvl w:val="0"/>
        <w:rPr>
          <w:rStyle w:val="c1"/>
          <w:color w:val="444444"/>
          <w:sz w:val="28"/>
          <w:szCs w:val="28"/>
          <w:u w:val="single"/>
        </w:rPr>
      </w:pPr>
      <w:r w:rsidRPr="00235C6A">
        <w:rPr>
          <w:rStyle w:val="c1"/>
          <w:color w:val="444444"/>
          <w:sz w:val="28"/>
          <w:szCs w:val="28"/>
        </w:rPr>
        <w:t>Педагог. Мы много играли, а теперь пришло время отдохнуть, расслабиться, сделать массаж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2124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Массаж «Черепаха»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lastRenderedPageBreak/>
        <w:t>Дети стоят в кругу. Родители за своим ребенком 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outlineLvl w:val="0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Шла большая черепаха и кусала всех от страха. Хлопки ладошками по спине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proofErr w:type="spellStart"/>
      <w:r w:rsidRPr="00235C6A">
        <w:rPr>
          <w:rStyle w:val="c1"/>
          <w:color w:val="444444"/>
          <w:sz w:val="28"/>
          <w:szCs w:val="28"/>
        </w:rPr>
        <w:t>Кусь</w:t>
      </w:r>
      <w:proofErr w:type="spellEnd"/>
      <w:r w:rsidRPr="00235C6A">
        <w:rPr>
          <w:rStyle w:val="c1"/>
          <w:color w:val="444444"/>
          <w:sz w:val="28"/>
          <w:szCs w:val="28"/>
        </w:rPr>
        <w:t xml:space="preserve">- </w:t>
      </w:r>
      <w:proofErr w:type="spellStart"/>
      <w:r w:rsidRPr="00235C6A">
        <w:rPr>
          <w:rStyle w:val="c1"/>
          <w:color w:val="444444"/>
          <w:sz w:val="28"/>
          <w:szCs w:val="28"/>
        </w:rPr>
        <w:t>кусь</w:t>
      </w:r>
      <w:proofErr w:type="spellEnd"/>
      <w:r w:rsidRPr="00235C6A">
        <w:rPr>
          <w:rStyle w:val="c1"/>
          <w:color w:val="444444"/>
          <w:sz w:val="28"/>
          <w:szCs w:val="28"/>
        </w:rPr>
        <w:t xml:space="preserve">, </w:t>
      </w:r>
      <w:proofErr w:type="spellStart"/>
      <w:r w:rsidRPr="00235C6A">
        <w:rPr>
          <w:rStyle w:val="c1"/>
          <w:color w:val="444444"/>
          <w:sz w:val="28"/>
          <w:szCs w:val="28"/>
        </w:rPr>
        <w:t>кусь</w:t>
      </w:r>
      <w:proofErr w:type="spellEnd"/>
      <w:r w:rsidRPr="00235C6A">
        <w:rPr>
          <w:rStyle w:val="c1"/>
          <w:color w:val="444444"/>
          <w:sz w:val="28"/>
          <w:szCs w:val="28"/>
        </w:rPr>
        <w:t xml:space="preserve">- </w:t>
      </w:r>
      <w:proofErr w:type="spellStart"/>
      <w:r w:rsidRPr="00235C6A">
        <w:rPr>
          <w:rStyle w:val="c1"/>
          <w:color w:val="444444"/>
          <w:sz w:val="28"/>
          <w:szCs w:val="28"/>
        </w:rPr>
        <w:t>кусь</w:t>
      </w:r>
      <w:proofErr w:type="spellEnd"/>
      <w:r w:rsidRPr="00235C6A">
        <w:rPr>
          <w:rStyle w:val="c1"/>
          <w:color w:val="444444"/>
          <w:sz w:val="28"/>
          <w:szCs w:val="28"/>
        </w:rPr>
        <w:t xml:space="preserve">, никого я не боюсь!               </w:t>
      </w:r>
      <w:r w:rsidR="00027648" w:rsidRPr="00B729D7">
        <w:rPr>
          <w:rStyle w:val="c1"/>
          <w:color w:val="444444"/>
          <w:sz w:val="28"/>
          <w:szCs w:val="28"/>
        </w:rPr>
        <w:tab/>
      </w:r>
      <w:r w:rsidRPr="00235C6A">
        <w:rPr>
          <w:rStyle w:val="c1"/>
          <w:color w:val="444444"/>
          <w:sz w:val="28"/>
          <w:szCs w:val="28"/>
        </w:rPr>
        <w:t>Пощипывание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Черепаха не сердись                                                </w:t>
      </w:r>
      <w:r w:rsidR="00027648" w:rsidRPr="00027648">
        <w:rPr>
          <w:rStyle w:val="c1"/>
          <w:color w:val="444444"/>
          <w:sz w:val="28"/>
          <w:szCs w:val="28"/>
        </w:rPr>
        <w:tab/>
      </w:r>
      <w:r w:rsidRPr="00235C6A">
        <w:rPr>
          <w:rStyle w:val="c1"/>
          <w:color w:val="444444"/>
          <w:sz w:val="28"/>
          <w:szCs w:val="28"/>
        </w:rPr>
        <w:t xml:space="preserve">Поглаживание </w:t>
      </w:r>
      <w:r w:rsidR="00027648" w:rsidRPr="00027648">
        <w:rPr>
          <w:rStyle w:val="c1"/>
          <w:color w:val="444444"/>
          <w:sz w:val="28"/>
          <w:szCs w:val="28"/>
        </w:rPr>
        <w:t xml:space="preserve">         </w:t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Pr="00235C6A">
        <w:rPr>
          <w:rStyle w:val="c1"/>
          <w:color w:val="444444"/>
          <w:sz w:val="28"/>
          <w:szCs w:val="28"/>
        </w:rPr>
        <w:t>ладошками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Лучше с нами улыбнись.                                           </w:t>
      </w:r>
      <w:r w:rsidR="00027648" w:rsidRPr="00B729D7">
        <w:rPr>
          <w:rStyle w:val="c1"/>
          <w:color w:val="444444"/>
          <w:sz w:val="28"/>
          <w:szCs w:val="28"/>
        </w:rPr>
        <w:tab/>
      </w:r>
      <w:r w:rsidRPr="00235C6A">
        <w:rPr>
          <w:rStyle w:val="c1"/>
          <w:color w:val="444444"/>
          <w:sz w:val="28"/>
          <w:szCs w:val="28"/>
        </w:rPr>
        <w:t xml:space="preserve">Улыбаемся друг </w:t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="00027648" w:rsidRPr="00027648">
        <w:rPr>
          <w:rStyle w:val="c1"/>
          <w:color w:val="444444"/>
          <w:sz w:val="28"/>
          <w:szCs w:val="28"/>
        </w:rPr>
        <w:tab/>
      </w:r>
      <w:r w:rsidRPr="00235C6A">
        <w:rPr>
          <w:rStyle w:val="c1"/>
          <w:color w:val="444444"/>
          <w:sz w:val="28"/>
          <w:szCs w:val="28"/>
        </w:rPr>
        <w:t>другу.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Затем родители с детьми меняются ролями. Дети делают массаж родителям.   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>Педагог: Вот как хорошо мы с вами поиграли, здоровье укрепили.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Все ребята смелые, ловкие, умелые!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ind w:left="708"/>
        <w:rPr>
          <w:rStyle w:val="c1"/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               А родители ваши – важные, сильные, отважные! </w:t>
      </w:r>
    </w:p>
    <w:p w:rsidR="009A7B2F" w:rsidRPr="00235C6A" w:rsidRDefault="009A7B2F" w:rsidP="009A7B2F">
      <w:pPr>
        <w:pStyle w:val="c2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35C6A">
        <w:rPr>
          <w:rStyle w:val="c1"/>
          <w:color w:val="444444"/>
          <w:sz w:val="28"/>
          <w:szCs w:val="28"/>
        </w:rPr>
        <w:t xml:space="preserve">Ребятки, любите маму и папу? Тогда крепко-крепко обнимитесь и поцелуйте друг друга. </w:t>
      </w:r>
    </w:p>
    <w:p w:rsidR="009A7B2F" w:rsidRPr="0019335C" w:rsidRDefault="0019335C" w:rsidP="009A7B2F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19335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Кто спортом занимается, тот силы набирается.</w:t>
      </w:r>
    </w:p>
    <w:p w:rsidR="00AB08EA" w:rsidRPr="00235C6A" w:rsidRDefault="00B729D7">
      <w:pPr>
        <w:rPr>
          <w:rFonts w:ascii="Times New Roman" w:hAnsi="Times New Roman" w:cs="Times New Roman"/>
          <w:sz w:val="28"/>
          <w:szCs w:val="28"/>
        </w:rPr>
      </w:pPr>
    </w:p>
    <w:sectPr w:rsidR="00AB08EA" w:rsidRPr="00235C6A" w:rsidSect="005E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411"/>
    <w:multiLevelType w:val="multilevel"/>
    <w:tmpl w:val="81B6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B2F"/>
    <w:rsid w:val="00027648"/>
    <w:rsid w:val="0019335C"/>
    <w:rsid w:val="00235C6A"/>
    <w:rsid w:val="002A6355"/>
    <w:rsid w:val="002F1596"/>
    <w:rsid w:val="00445ED7"/>
    <w:rsid w:val="0056586D"/>
    <w:rsid w:val="00572F62"/>
    <w:rsid w:val="005A2E54"/>
    <w:rsid w:val="005E46ED"/>
    <w:rsid w:val="005F5B89"/>
    <w:rsid w:val="006D7206"/>
    <w:rsid w:val="00774A8E"/>
    <w:rsid w:val="0078619F"/>
    <w:rsid w:val="007D0F80"/>
    <w:rsid w:val="008F44F8"/>
    <w:rsid w:val="009A7B2F"/>
    <w:rsid w:val="00B729D7"/>
    <w:rsid w:val="00BB3881"/>
    <w:rsid w:val="00BE5FD2"/>
    <w:rsid w:val="00C8055F"/>
    <w:rsid w:val="00E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7B2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7B2F"/>
  </w:style>
  <w:style w:type="character" w:customStyle="1" w:styleId="c1">
    <w:name w:val="c1"/>
    <w:basedOn w:val="a0"/>
    <w:rsid w:val="009A7B2F"/>
  </w:style>
  <w:style w:type="paragraph" w:customStyle="1" w:styleId="c2c6">
    <w:name w:val="c2 c6"/>
    <w:basedOn w:val="a"/>
    <w:rsid w:val="009A7B2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7B2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9A7B2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2015-11-26T17:02:00Z</cp:lastPrinted>
  <dcterms:created xsi:type="dcterms:W3CDTF">2014-03-22T12:08:00Z</dcterms:created>
  <dcterms:modified xsi:type="dcterms:W3CDTF">2015-11-26T17:03:00Z</dcterms:modified>
</cp:coreProperties>
</file>