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95" w:rsidRDefault="00335C95" w:rsidP="00FD56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9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A076D" w:rsidRDefault="00335C95" w:rsidP="00335C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95">
        <w:rPr>
          <w:rFonts w:ascii="Times New Roman" w:hAnsi="Times New Roman" w:cs="Times New Roman"/>
          <w:sz w:val="28"/>
          <w:szCs w:val="28"/>
        </w:rPr>
        <w:t>средняя общеобразовательная школа №17</w:t>
      </w:r>
    </w:p>
    <w:p w:rsidR="00335C95" w:rsidRDefault="00335C95" w:rsidP="00335C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C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335C95" w:rsidRDefault="00335C95" w:rsidP="00335C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МБОУ СОШ № 17</w:t>
      </w:r>
    </w:p>
    <w:p w:rsidR="00335C95" w:rsidRDefault="00335C95" w:rsidP="00335C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29.08.2015 №216</w:t>
      </w:r>
    </w:p>
    <w:p w:rsidR="00335C95" w:rsidRDefault="00335C95" w:rsidP="00FE20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_________М.А. Романенко</w:t>
      </w:r>
    </w:p>
    <w:p w:rsidR="009015DE" w:rsidRDefault="009015DE" w:rsidP="00335C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C95" w:rsidRDefault="00335C95" w:rsidP="00335C9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5C95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35C95" w:rsidRPr="00027FB3" w:rsidRDefault="00335C95" w:rsidP="009015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C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B3">
        <w:rPr>
          <w:rFonts w:ascii="Times New Roman" w:hAnsi="Times New Roman" w:cs="Times New Roman"/>
          <w:sz w:val="28"/>
          <w:szCs w:val="28"/>
          <w:u w:val="single"/>
        </w:rPr>
        <w:t xml:space="preserve">социально-бытовой ориентировке, 6 класс </w:t>
      </w:r>
    </w:p>
    <w:p w:rsidR="009015DE" w:rsidRPr="009015DE" w:rsidRDefault="009015DE" w:rsidP="00901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C95" w:rsidRDefault="00335C95" w:rsidP="00335C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C95">
        <w:rPr>
          <w:rFonts w:ascii="Times New Roman" w:hAnsi="Times New Roman" w:cs="Times New Roman"/>
          <w:b/>
          <w:sz w:val="32"/>
          <w:szCs w:val="32"/>
        </w:rPr>
        <w:t>на 2015-2016 учебный год</w:t>
      </w:r>
    </w:p>
    <w:p w:rsidR="00335C95" w:rsidRPr="00335C95" w:rsidRDefault="00335C95" w:rsidP="00335C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C95" w:rsidRPr="00027FB3" w:rsidRDefault="00335C95" w:rsidP="00335C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C95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027FB3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335C95" w:rsidRPr="00027FB3" w:rsidRDefault="00335C95" w:rsidP="00335C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C9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27FB3">
        <w:rPr>
          <w:rFonts w:ascii="Times New Roman" w:hAnsi="Times New Roman" w:cs="Times New Roman"/>
          <w:sz w:val="28"/>
          <w:szCs w:val="28"/>
          <w:u w:val="single"/>
        </w:rPr>
        <w:t>Воробьева Татьяна Константиновна</w:t>
      </w:r>
    </w:p>
    <w:p w:rsidR="009015DE" w:rsidRPr="009015DE" w:rsidRDefault="00335C95" w:rsidP="0090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DE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9015DE" w:rsidRPr="009015DE">
        <w:rPr>
          <w:rFonts w:ascii="Times New Roman" w:hAnsi="Times New Roman" w:cs="Times New Roman"/>
          <w:sz w:val="28"/>
          <w:szCs w:val="28"/>
        </w:rPr>
        <w:t xml:space="preserve"> </w:t>
      </w:r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для специальных (коррекционных) общеобразовательных учреждений </w:t>
      </w:r>
      <w:r w:rsidR="009015DE" w:rsidRPr="00901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под общей редакцией В.В.</w:t>
      </w:r>
      <w:r w:rsidR="0002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Воронковой / Программы специальных (коррекционных) образовательных учреждений </w:t>
      </w:r>
      <w:r w:rsidR="009015DE" w:rsidRPr="00901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</w:t>
      </w:r>
      <w:proofErr w:type="spellStart"/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2 сб.– М.: </w:t>
      </w:r>
      <w:proofErr w:type="spellStart"/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9015DE" w:rsidRPr="00901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</w:t>
      </w:r>
    </w:p>
    <w:p w:rsidR="00671F97" w:rsidRDefault="00671F97" w:rsidP="00671F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82381F" w:rsidRDefault="0082381F" w:rsidP="00671F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E207C" w:rsidRDefault="007D4C1A" w:rsidP="00FE207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D4C1A">
        <w:rPr>
          <w:rFonts w:ascii="Times New Roman" w:hAnsi="Times New Roman"/>
          <w:sz w:val="28"/>
          <w:szCs w:val="28"/>
        </w:rPr>
        <w:t xml:space="preserve">абочая программа разработана на основе </w:t>
      </w:r>
      <w:r>
        <w:rPr>
          <w:rFonts w:ascii="Times New Roman" w:hAnsi="Times New Roman"/>
          <w:sz w:val="28"/>
          <w:szCs w:val="28"/>
        </w:rPr>
        <w:t>п</w:t>
      </w:r>
      <w:r w:rsidR="00FE207C">
        <w:rPr>
          <w:rFonts w:ascii="Times New Roman" w:hAnsi="Times New Roman"/>
          <w:sz w:val="28"/>
          <w:szCs w:val="28"/>
        </w:rPr>
        <w:t>рограммы 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C1A">
        <w:rPr>
          <w:rFonts w:ascii="Times New Roman" w:hAnsi="Times New Roman"/>
          <w:sz w:val="28"/>
          <w:szCs w:val="28"/>
        </w:rPr>
        <w:t xml:space="preserve">(коррекционных) образовательных учреждений </w:t>
      </w:r>
      <w:r w:rsidRPr="007D4C1A">
        <w:rPr>
          <w:rFonts w:ascii="Times New Roman" w:hAnsi="Times New Roman"/>
          <w:sz w:val="28"/>
          <w:szCs w:val="28"/>
          <w:lang w:val="en-US"/>
        </w:rPr>
        <w:t>VIII</w:t>
      </w:r>
      <w:r w:rsidRPr="007D4C1A">
        <w:rPr>
          <w:rFonts w:ascii="Times New Roman" w:hAnsi="Times New Roman"/>
          <w:sz w:val="28"/>
          <w:szCs w:val="28"/>
        </w:rPr>
        <w:t xml:space="preserve"> вида. Социально-бытовая ориентировка 5-9 класс /Под</w:t>
      </w:r>
      <w:proofErr w:type="gramStart"/>
      <w:r w:rsidRPr="007D4C1A">
        <w:rPr>
          <w:rFonts w:ascii="Times New Roman" w:hAnsi="Times New Roman"/>
          <w:sz w:val="28"/>
          <w:szCs w:val="28"/>
        </w:rPr>
        <w:t>.</w:t>
      </w:r>
      <w:proofErr w:type="gramEnd"/>
      <w:r w:rsidRPr="007D4C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C1A">
        <w:rPr>
          <w:rFonts w:ascii="Times New Roman" w:hAnsi="Times New Roman"/>
          <w:sz w:val="28"/>
          <w:szCs w:val="28"/>
        </w:rPr>
        <w:t>р</w:t>
      </w:r>
      <w:proofErr w:type="gramEnd"/>
      <w:r w:rsidRPr="007D4C1A">
        <w:rPr>
          <w:rFonts w:ascii="Times New Roman" w:hAnsi="Times New Roman"/>
          <w:sz w:val="28"/>
          <w:szCs w:val="28"/>
        </w:rPr>
        <w:t>ед. В.В. Воронковой. - М.: Гуманитарный из</w:t>
      </w:r>
      <w:r>
        <w:rPr>
          <w:rFonts w:ascii="Times New Roman" w:hAnsi="Times New Roman"/>
          <w:sz w:val="28"/>
          <w:szCs w:val="28"/>
        </w:rPr>
        <w:t>дательский центр ВЛАДОС, 2011 г. и в соответствии с нормативными правовыми документами:</w:t>
      </w:r>
      <w:r w:rsidR="008238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381F" w:rsidRPr="005439A7">
        <w:rPr>
          <w:rFonts w:ascii="Times New Roman" w:hAnsi="Times New Roman"/>
          <w:sz w:val="28"/>
          <w:szCs w:val="28"/>
        </w:rPr>
        <w:t>1. Федерального закона «Об образовании в Российской Федерации</w:t>
      </w:r>
      <w:r w:rsidR="0082381F">
        <w:rPr>
          <w:rFonts w:ascii="Times New Roman" w:hAnsi="Times New Roman"/>
          <w:sz w:val="28"/>
          <w:szCs w:val="28"/>
        </w:rPr>
        <w:t>»</w:t>
      </w:r>
      <w:r w:rsidR="0082381F" w:rsidRPr="005439A7">
        <w:rPr>
          <w:rFonts w:ascii="Times New Roman" w:hAnsi="Times New Roman"/>
          <w:sz w:val="28"/>
          <w:szCs w:val="28"/>
        </w:rPr>
        <w:t xml:space="preserve"> от 29.12.2012 №273-ФЗ</w:t>
      </w:r>
      <w:r w:rsidR="0082381F">
        <w:rPr>
          <w:rFonts w:ascii="Times New Roman" w:hAnsi="Times New Roman"/>
          <w:sz w:val="28"/>
          <w:szCs w:val="28"/>
        </w:rPr>
        <w:t>.</w:t>
      </w:r>
      <w:r w:rsidR="0082381F" w:rsidRPr="005439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2381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2381F" w:rsidRPr="005439A7">
        <w:rPr>
          <w:rFonts w:ascii="Times New Roman" w:hAnsi="Times New Roman"/>
          <w:sz w:val="28"/>
          <w:szCs w:val="28"/>
        </w:rPr>
        <w:t>2</w:t>
      </w:r>
      <w:r w:rsidR="0082381F" w:rsidRPr="00DD756E">
        <w:rPr>
          <w:rFonts w:ascii="Times New Roman" w:hAnsi="Times New Roman"/>
          <w:sz w:val="28"/>
          <w:szCs w:val="28"/>
        </w:rPr>
        <w:t>. Базисного учебного плана для общеобразовательных учреждений РФ</w:t>
      </w:r>
      <w:r w:rsidR="0082381F">
        <w:rPr>
          <w:rFonts w:ascii="Times New Roman" w:hAnsi="Times New Roman"/>
          <w:sz w:val="28"/>
          <w:szCs w:val="28"/>
        </w:rPr>
        <w:t xml:space="preserve">.                     </w:t>
      </w:r>
    </w:p>
    <w:p w:rsidR="00D56D80" w:rsidRDefault="00DD756E" w:rsidP="00FE207C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6E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тем, дает распределение учебных часов </w:t>
      </w:r>
      <w:r>
        <w:rPr>
          <w:rFonts w:ascii="Times New Roman" w:hAnsi="Times New Roman"/>
          <w:sz w:val="28"/>
          <w:szCs w:val="28"/>
        </w:rPr>
        <w:t xml:space="preserve">по разделам и темам курсов СБО </w:t>
      </w:r>
      <w:r w:rsidRPr="00DD756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5, 6, 7, 8, 9 классах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DD756E">
        <w:rPr>
          <w:rFonts w:ascii="Times New Roman" w:hAnsi="Times New Roman"/>
          <w:sz w:val="28"/>
          <w:szCs w:val="28"/>
        </w:rPr>
        <w:t xml:space="preserve"> с интеллектуальными нарушениями.</w:t>
      </w:r>
      <w:r w:rsidR="00543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0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450078" w:rsidRPr="00450078">
        <w:rPr>
          <w:rFonts w:ascii="Times New Roman" w:hAnsi="Times New Roman"/>
          <w:sz w:val="28"/>
          <w:szCs w:val="28"/>
        </w:rPr>
        <w:t>Программа по социально-бытовой ориентировке рассчитана на 1 час в неделю для 5 класса (34 часа в год), на 2 часа – для 6, 7 классов (по 68 часов в год), для 8 клас</w:t>
      </w:r>
      <w:r w:rsidR="00450078">
        <w:rPr>
          <w:rFonts w:ascii="Times New Roman" w:hAnsi="Times New Roman"/>
          <w:sz w:val="28"/>
          <w:szCs w:val="28"/>
        </w:rPr>
        <w:t>са рассчитана на 1 час в неделю.</w:t>
      </w:r>
      <w:r w:rsidR="00450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B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56D80" w:rsidRPr="00D56D80" w:rsidRDefault="00D56D80" w:rsidP="00D56D8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56D80">
        <w:rPr>
          <w:rFonts w:ascii="Times New Roman" w:hAnsi="Times New Roman"/>
          <w:b/>
          <w:i/>
          <w:sz w:val="28"/>
          <w:szCs w:val="28"/>
        </w:rPr>
        <w:t>Общая характеристика учебного курса</w:t>
      </w:r>
    </w:p>
    <w:p w:rsidR="00D56D80" w:rsidRPr="00D56D80" w:rsidRDefault="00D56D80" w:rsidP="00FE20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6D80">
        <w:rPr>
          <w:rFonts w:ascii="Times New Roman" w:hAnsi="Times New Roman"/>
          <w:color w:val="000000"/>
          <w:sz w:val="28"/>
          <w:szCs w:val="28"/>
        </w:rPr>
        <w:t>Программа социально-бытовой ориентировки составлена с учетом возможностей учащихся, уровня их знаний и умений. Материал программы расположен по принципу усложнения и увеличения объема сведений. Програм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ма состоит из разделов. В каждом разделе даны темы занятий, опре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делено содержание практических работ и упражнений, а также пе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речислены основные требования к знаниям и умениям учащихся. При сообщении нового материала может использоваться опыт учащихся как база для расширения их знаний, совершенство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вания имеющихся у них умений и навыков и формирования новых.</w:t>
      </w:r>
      <w:r w:rsidR="00FE207C">
        <w:rPr>
          <w:rFonts w:ascii="Times New Roman" w:hAnsi="Times New Roman"/>
          <w:sz w:val="28"/>
          <w:szCs w:val="28"/>
        </w:rPr>
        <w:t xml:space="preserve"> </w:t>
      </w:r>
      <w:r w:rsidRPr="00D56D80">
        <w:rPr>
          <w:rFonts w:ascii="Times New Roman" w:hAnsi="Times New Roman"/>
          <w:color w:val="000000"/>
          <w:sz w:val="28"/>
          <w:szCs w:val="28"/>
        </w:rPr>
        <w:t>Основными формами и методами обучения являются практиче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ские работы, экскурсии, сюжетно-ролевые игры, беседы. На заняти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ях применяются различные наглядные средства обучения. Весьма желательна демонстрация учебных кинофильмов, слайдов, способ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ствующих формированию реальных образов и представлений.</w:t>
      </w:r>
      <w:r w:rsidR="00FE207C">
        <w:rPr>
          <w:rFonts w:ascii="Times New Roman" w:hAnsi="Times New Roman"/>
          <w:sz w:val="28"/>
          <w:szCs w:val="28"/>
        </w:rPr>
        <w:t xml:space="preserve">   </w:t>
      </w:r>
      <w:r w:rsidRPr="00D56D80">
        <w:rPr>
          <w:rFonts w:ascii="Times New Roman" w:hAnsi="Times New Roman"/>
          <w:color w:val="000000"/>
          <w:sz w:val="28"/>
          <w:szCs w:val="28"/>
        </w:rPr>
        <w:lastRenderedPageBreak/>
        <w:t>Все разделы программы предусматривают проведение практи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</w:t>
      </w:r>
      <w:r w:rsidRPr="00D56D80">
        <w:rPr>
          <w:rFonts w:ascii="Times New Roman" w:hAnsi="Times New Roman"/>
          <w:sz w:val="28"/>
          <w:szCs w:val="28"/>
        </w:rPr>
        <w:t xml:space="preserve"> </w:t>
      </w:r>
      <w:r w:rsidRPr="00D56D80">
        <w:rPr>
          <w:rFonts w:ascii="Times New Roman" w:hAnsi="Times New Roman"/>
          <w:color w:val="000000"/>
          <w:sz w:val="28"/>
          <w:szCs w:val="28"/>
        </w:rPr>
        <w:t>научиться составлять деловые бумаги, заполнять различного рода бланки и т.д.</w:t>
      </w:r>
    </w:p>
    <w:p w:rsidR="00D56D80" w:rsidRPr="00D56D80" w:rsidRDefault="00D56D80" w:rsidP="00D56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6D80">
        <w:rPr>
          <w:rFonts w:ascii="Times New Roman" w:hAnsi="Times New Roman"/>
          <w:color w:val="000000"/>
          <w:sz w:val="28"/>
          <w:szCs w:val="28"/>
        </w:rPr>
        <w:t>Беседа на занятиях по социально-бытовой ориентировке являет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</w:t>
      </w:r>
      <w:r w:rsidRPr="00D56D80">
        <w:rPr>
          <w:rFonts w:ascii="Times New Roman" w:hAnsi="Times New Roman"/>
          <w:sz w:val="28"/>
          <w:szCs w:val="28"/>
        </w:rPr>
        <w:t xml:space="preserve"> </w:t>
      </w:r>
      <w:r w:rsidRPr="00D56D80">
        <w:rPr>
          <w:rFonts w:ascii="Times New Roman" w:hAnsi="Times New Roman"/>
          <w:color w:val="000000"/>
          <w:sz w:val="28"/>
          <w:szCs w:val="28"/>
        </w:rPr>
        <w:t>беседа может иметь различное назначение. Например, она может носить информационный характер. В этом случае учитель выясняет имеющиеся у учащихся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— заключительные беседы.</w:t>
      </w:r>
    </w:p>
    <w:p w:rsidR="00D56D80" w:rsidRPr="00D56D80" w:rsidRDefault="00D56D80" w:rsidP="00D56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6D80">
        <w:rPr>
          <w:rFonts w:ascii="Times New Roman" w:hAnsi="Times New Roman"/>
          <w:color w:val="000000"/>
          <w:sz w:val="28"/>
          <w:szCs w:val="28"/>
        </w:rPr>
        <w:t>При определении содержания и объема учебного материала, со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общаемого на занятиях, происходит ориентировка на требо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вания к знаниям и умениям учащихся, относящимся к соответству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ющему разделу программы, принимая во внимание, что из года в год объем, и сложность материала возрастает. Это в свою очередь опре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деляет необходимость изменения и усложнения методов и приемов работы.</w:t>
      </w:r>
    </w:p>
    <w:p w:rsidR="00A21B22" w:rsidRPr="00D56D80" w:rsidRDefault="00D56D80" w:rsidP="00B009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56D80">
        <w:rPr>
          <w:rFonts w:ascii="Times New Roman" w:hAnsi="Times New Roman"/>
          <w:color w:val="000000"/>
          <w:sz w:val="28"/>
          <w:szCs w:val="28"/>
        </w:rPr>
        <w:t>Сюжетно-ролевые игры применяются как один из ведущих ме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тодов обучения, особенно по тем разделам программы, в которых не предусмотрено проведение практических работ, например «Культу</w:t>
      </w:r>
      <w:r w:rsidRPr="00D56D80">
        <w:rPr>
          <w:rFonts w:ascii="Times New Roman" w:hAnsi="Times New Roman"/>
          <w:color w:val="000000"/>
          <w:sz w:val="28"/>
          <w:szCs w:val="28"/>
        </w:rPr>
        <w:softHyphen/>
        <w:t>ра поведения», «Семья» и др. В сочетании с другими методическими приемами сюжетно-ролевые игры  используются при изучении таких разделов, как «Торг</w:t>
      </w:r>
      <w:r w:rsidR="00FE207C">
        <w:rPr>
          <w:rFonts w:ascii="Times New Roman" w:hAnsi="Times New Roman"/>
          <w:color w:val="000000"/>
          <w:sz w:val="28"/>
          <w:szCs w:val="28"/>
        </w:rPr>
        <w:t xml:space="preserve">овля», «Средства связи» и др. 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социально-бытовой ориентировке, для 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специальных коррекционных классов </w:t>
      </w:r>
      <w:r w:rsidR="00A21B22" w:rsidRPr="00A21B22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 xml:space="preserve"> ви</w:t>
      </w:r>
      <w:r>
        <w:rPr>
          <w:rFonts w:ascii="Times New Roman" w:hAnsi="Times New Roman"/>
          <w:color w:val="000000"/>
          <w:sz w:val="28"/>
          <w:szCs w:val="28"/>
        </w:rPr>
        <w:softHyphen/>
        <w:t>да,</w:t>
      </w:r>
      <w:r w:rsidR="004F0F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t>направлена на практическую</w:t>
      </w:r>
      <w:proofErr w:type="gramEnd"/>
      <w:r w:rsidR="00A21B22" w:rsidRPr="00A21B22">
        <w:rPr>
          <w:rFonts w:ascii="Times New Roman" w:hAnsi="Times New Roman"/>
          <w:color w:val="000000"/>
          <w:sz w:val="28"/>
          <w:szCs w:val="28"/>
        </w:rPr>
        <w:t xml:space="preserve">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</w:t>
      </w:r>
      <w:r w:rsidR="00A21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t>Данные заня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softHyphen/>
        <w:t>ния домашнего хозяйства, умений пользоваться услугами предпри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softHyphen/>
        <w:t>ятий службы быта, торговли, связи, транспорта, медицинской помо</w:t>
      </w:r>
      <w:r w:rsidR="00A21B22" w:rsidRPr="00A21B22">
        <w:rPr>
          <w:rFonts w:ascii="Times New Roman" w:hAnsi="Times New Roman"/>
          <w:color w:val="000000"/>
          <w:sz w:val="28"/>
          <w:szCs w:val="28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т.д.</w:t>
      </w:r>
      <w:r w:rsidR="00A21B22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50078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1B22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078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82381F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078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2381F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5439A7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2381F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9A7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D7F07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9A7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D7F07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21B22" w:rsidRPr="00A2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7FB3" w:rsidRPr="00027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5 – 9 классах курс составлен с учетом возрастных и психофизических особенностей развития обучающихся, уровня их знаний и умений. Курс социально-бытовой ориентировки направлен на практическую подготовку обучающихся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</w:t>
      </w:r>
      <w:r w:rsidR="00027FB3" w:rsidRPr="00027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B22" w:rsidRPr="00A21B22">
        <w:rPr>
          <w:rFonts w:ascii="Times New Roman" w:hAnsi="Times New Roman" w:cs="Times New Roman"/>
          <w:b/>
          <w:sz w:val="28"/>
          <w:szCs w:val="28"/>
        </w:rPr>
        <w:t xml:space="preserve">Данная рабочая программа ставит следующие цели: </w:t>
      </w:r>
    </w:p>
    <w:p w:rsidR="00A21B22" w:rsidRPr="00A21B22" w:rsidRDefault="00A21B22" w:rsidP="00A21B22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1B22">
        <w:rPr>
          <w:rFonts w:ascii="Times New Roman" w:hAnsi="Times New Roman"/>
          <w:b/>
          <w:sz w:val="28"/>
          <w:szCs w:val="28"/>
        </w:rPr>
        <w:t>-</w:t>
      </w:r>
      <w:r w:rsidRPr="00A21B22">
        <w:rPr>
          <w:rFonts w:ascii="Times New Roman" w:hAnsi="Times New Roman"/>
          <w:sz w:val="28"/>
          <w:szCs w:val="28"/>
        </w:rPr>
        <w:t>развитие социальной компетентности у детей с особыми образовательными потребностями и подгот</w:t>
      </w:r>
      <w:r>
        <w:rPr>
          <w:rFonts w:ascii="Times New Roman" w:hAnsi="Times New Roman"/>
          <w:sz w:val="28"/>
          <w:szCs w:val="28"/>
        </w:rPr>
        <w:t>овка их к самостоятельной жизни;</w:t>
      </w:r>
    </w:p>
    <w:p w:rsidR="00A21B22" w:rsidRPr="00A21B22" w:rsidRDefault="00A21B22" w:rsidP="00A21B2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знаниями и умениями;</w:t>
      </w:r>
    </w:p>
    <w:p w:rsidR="00A21B22" w:rsidRPr="00A21B22" w:rsidRDefault="00A21B22" w:rsidP="00A21B2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 коррекционное воздействие изучаемог</w:t>
      </w:r>
      <w:r>
        <w:rPr>
          <w:rFonts w:ascii="Times New Roman" w:hAnsi="Times New Roman"/>
          <w:sz w:val="28"/>
          <w:szCs w:val="28"/>
        </w:rPr>
        <w:t>о материала на личность ученика;</w:t>
      </w:r>
    </w:p>
    <w:p w:rsidR="00A21B22" w:rsidRPr="00A21B22" w:rsidRDefault="00A21B22" w:rsidP="00A21B2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 формирование</w:t>
      </w:r>
      <w:r>
        <w:rPr>
          <w:rFonts w:ascii="Times New Roman" w:hAnsi="Times New Roman"/>
          <w:sz w:val="28"/>
          <w:szCs w:val="28"/>
        </w:rPr>
        <w:t xml:space="preserve"> личностных каче</w:t>
      </w:r>
      <w:proofErr w:type="gramStart"/>
      <w:r>
        <w:rPr>
          <w:rFonts w:ascii="Times New Roman" w:hAnsi="Times New Roman"/>
          <w:sz w:val="28"/>
          <w:szCs w:val="28"/>
        </w:rPr>
        <w:t>ств гр</w:t>
      </w:r>
      <w:proofErr w:type="gramEnd"/>
      <w:r>
        <w:rPr>
          <w:rFonts w:ascii="Times New Roman" w:hAnsi="Times New Roman"/>
          <w:sz w:val="28"/>
          <w:szCs w:val="28"/>
        </w:rPr>
        <w:t>ажданина;</w:t>
      </w:r>
    </w:p>
    <w:p w:rsidR="00A21B22" w:rsidRDefault="00A21B22" w:rsidP="00A21B2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 подготовка подростка с нарушением интеллекта к жизни.</w:t>
      </w:r>
    </w:p>
    <w:p w:rsidR="00FE207C" w:rsidRDefault="00FE207C" w:rsidP="00A21B2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21B22" w:rsidRPr="00A21B22" w:rsidRDefault="00A21B22" w:rsidP="00A21B2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21B22">
        <w:rPr>
          <w:rFonts w:ascii="Times New Roman" w:hAnsi="Times New Roman"/>
          <w:b/>
          <w:sz w:val="28"/>
          <w:szCs w:val="28"/>
        </w:rPr>
        <w:lastRenderedPageBreak/>
        <w:t xml:space="preserve">Задачи курса СБО: </w:t>
      </w:r>
    </w:p>
    <w:p w:rsidR="00A21B22" w:rsidRPr="00A21B22" w:rsidRDefault="00A21B22" w:rsidP="00A21B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 формирование у воспитанников знаний и умений, способствующих социальной адаптации;</w:t>
      </w:r>
    </w:p>
    <w:p w:rsidR="00A21B22" w:rsidRPr="00A21B22" w:rsidRDefault="00A21B22" w:rsidP="00A21B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 xml:space="preserve">- формирование механизмов </w:t>
      </w:r>
      <w:proofErr w:type="spellStart"/>
      <w:r w:rsidRPr="00A21B22">
        <w:rPr>
          <w:rFonts w:ascii="Times New Roman" w:hAnsi="Times New Roman"/>
          <w:sz w:val="28"/>
          <w:szCs w:val="28"/>
        </w:rPr>
        <w:t>стрессоустойчивого</w:t>
      </w:r>
      <w:proofErr w:type="spellEnd"/>
      <w:r w:rsidRPr="00A21B22">
        <w:rPr>
          <w:rFonts w:ascii="Times New Roman" w:hAnsi="Times New Roman"/>
          <w:sz w:val="28"/>
          <w:szCs w:val="28"/>
        </w:rPr>
        <w:t xml:space="preserve"> поведения как основы психического здоровья школьника и условие их социально-психологической адаптации;</w:t>
      </w:r>
    </w:p>
    <w:p w:rsidR="00A21B22" w:rsidRPr="00A21B22" w:rsidRDefault="00A21B22" w:rsidP="00A21B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 xml:space="preserve">- развитие коммуникативной функции речи как непременное условие социальной адаптации детей с умственной отсталостью; </w:t>
      </w:r>
    </w:p>
    <w:p w:rsidR="00A21B22" w:rsidRPr="00A21B22" w:rsidRDefault="00A21B22" w:rsidP="00A21B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 освоение теоретической информации, а также приобретение бытовых навыков;</w:t>
      </w:r>
    </w:p>
    <w:p w:rsidR="00A21B22" w:rsidRPr="00A21B22" w:rsidRDefault="00A21B22" w:rsidP="00A21B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 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A21B22" w:rsidRPr="00A21B22" w:rsidRDefault="00A21B22" w:rsidP="00A21B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 повышение уровня познавательной активности и расширение объема имеющихся знаний и представлений об окружающем мире.</w:t>
      </w:r>
    </w:p>
    <w:p w:rsidR="00A21B22" w:rsidRDefault="00A21B22" w:rsidP="00A21B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1B22">
        <w:rPr>
          <w:rFonts w:ascii="Times New Roman" w:hAnsi="Times New Roman"/>
          <w:sz w:val="28"/>
          <w:szCs w:val="28"/>
        </w:rPr>
        <w:t>-воспитание позитивных качеств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80699A" w:rsidRPr="00FE207C" w:rsidRDefault="0080699A" w:rsidP="00FE207C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699A">
        <w:rPr>
          <w:rFonts w:ascii="Times New Roman" w:hAnsi="Times New Roman"/>
          <w:b/>
          <w:sz w:val="28"/>
          <w:szCs w:val="28"/>
        </w:rPr>
        <w:t>Формы организации учебного процесса.</w:t>
      </w:r>
    </w:p>
    <w:p w:rsidR="0080699A" w:rsidRPr="0080699A" w:rsidRDefault="0080699A" w:rsidP="00FE207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  <w:r w:rsidR="00FE20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0699A">
        <w:rPr>
          <w:rFonts w:ascii="Times New Roman" w:hAnsi="Times New Roman"/>
          <w:b/>
          <w:sz w:val="28"/>
          <w:szCs w:val="28"/>
        </w:rPr>
        <w:t>Основными формами и методами</w:t>
      </w:r>
      <w:r w:rsidRPr="0080699A">
        <w:rPr>
          <w:rFonts w:ascii="Times New Roman" w:hAnsi="Times New Roman"/>
          <w:sz w:val="28"/>
          <w:szCs w:val="28"/>
        </w:rPr>
        <w:t xml:space="preserve"> обучения являются практические работы, э</w:t>
      </w:r>
      <w:r w:rsidR="00FE207C">
        <w:rPr>
          <w:rFonts w:ascii="Times New Roman" w:hAnsi="Times New Roman"/>
          <w:sz w:val="28"/>
          <w:szCs w:val="28"/>
        </w:rPr>
        <w:t xml:space="preserve">кскурсии, сюжетно-ролевые игры, </w:t>
      </w:r>
      <w:r w:rsidRPr="0080699A">
        <w:rPr>
          <w:rFonts w:ascii="Times New Roman" w:hAnsi="Times New Roman"/>
          <w:sz w:val="28"/>
          <w:szCs w:val="28"/>
        </w:rPr>
        <w:lastRenderedPageBreak/>
        <w:t xml:space="preserve">беседы; широко используются наглядные средства обучения, демонстрация учебных кинофильмов, диафильмов и др. Социально-бытовая ориентировка имеет своё логическое продолжение в системе внеклассной работы. Воспитатель осуществляет закрепление полученных на занятиях по СБО знаний и умений в процессе практической работы, формирует на их основе прочные навыки. 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699A">
        <w:rPr>
          <w:rFonts w:ascii="Times New Roman" w:hAnsi="Times New Roman"/>
          <w:b/>
          <w:sz w:val="28"/>
          <w:szCs w:val="28"/>
        </w:rPr>
        <w:t xml:space="preserve">Методы: 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99A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80699A">
        <w:rPr>
          <w:rFonts w:ascii="Times New Roman" w:hAnsi="Times New Roman"/>
          <w:sz w:val="28"/>
          <w:szCs w:val="28"/>
        </w:rPr>
        <w:t xml:space="preserve"> – рассказ, объяснение, беседа, работа с учебником и книгой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99A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80699A">
        <w:rPr>
          <w:rFonts w:ascii="Times New Roman" w:hAnsi="Times New Roman"/>
          <w:sz w:val="28"/>
          <w:szCs w:val="28"/>
        </w:rPr>
        <w:t xml:space="preserve"> – наблюдение, демонстрация 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>практические – упражнения.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 xml:space="preserve">методы изложения новых знаний       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 xml:space="preserve">методы повторения, закрепления знаний     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 xml:space="preserve">методы применения знаний 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>методы контроля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 xml:space="preserve">Занятия проводятся в классно урочной форме. </w:t>
      </w:r>
    </w:p>
    <w:p w:rsidR="0080699A" w:rsidRPr="0080699A" w:rsidRDefault="0080699A" w:rsidP="0080699A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699A">
        <w:rPr>
          <w:rFonts w:ascii="Times New Roman" w:hAnsi="Times New Roman"/>
          <w:b/>
          <w:sz w:val="28"/>
          <w:szCs w:val="28"/>
        </w:rPr>
        <w:t xml:space="preserve">Типы уроков: </w:t>
      </w:r>
    </w:p>
    <w:p w:rsidR="0080699A" w:rsidRPr="0080699A" w:rsidRDefault="0080699A" w:rsidP="0080699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>Урок сообщения новых знаний (урок первоначального изучения материала)</w:t>
      </w:r>
    </w:p>
    <w:p w:rsidR="0080699A" w:rsidRPr="0080699A" w:rsidRDefault="0080699A" w:rsidP="0080699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>Урок формирования и закрепления знаний и умений (практический урок)</w:t>
      </w:r>
    </w:p>
    <w:p w:rsidR="0080699A" w:rsidRPr="0080699A" w:rsidRDefault="0080699A" w:rsidP="0080699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 xml:space="preserve">Урок обобщения и систематизации знаний (повторительно-обобщающий урок) </w:t>
      </w:r>
    </w:p>
    <w:p w:rsidR="0080699A" w:rsidRPr="0080699A" w:rsidRDefault="0080699A" w:rsidP="008069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t xml:space="preserve"> Комбинированный урок</w:t>
      </w:r>
    </w:p>
    <w:p w:rsidR="00FE207C" w:rsidRPr="00264AEE" w:rsidRDefault="0080699A" w:rsidP="00256C5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0699A">
        <w:rPr>
          <w:rFonts w:ascii="Times New Roman" w:hAnsi="Times New Roman"/>
          <w:sz w:val="28"/>
          <w:szCs w:val="28"/>
        </w:rPr>
        <w:lastRenderedPageBreak/>
        <w:t xml:space="preserve">Применяются ТСО: фрагменты кино (видео, </w:t>
      </w:r>
      <w:proofErr w:type="spellStart"/>
      <w:r w:rsidRPr="0080699A">
        <w:rPr>
          <w:rFonts w:ascii="Times New Roman" w:hAnsi="Times New Roman"/>
          <w:sz w:val="28"/>
          <w:szCs w:val="28"/>
          <w:lang w:val="en-US"/>
        </w:rPr>
        <w:t>dvd</w:t>
      </w:r>
      <w:proofErr w:type="spellEnd"/>
      <w:r w:rsidRPr="0080699A">
        <w:rPr>
          <w:rFonts w:ascii="Times New Roman" w:hAnsi="Times New Roman"/>
          <w:sz w:val="28"/>
          <w:szCs w:val="28"/>
        </w:rPr>
        <w:t>) мультфильмов, мул</w:t>
      </w:r>
      <w:r>
        <w:rPr>
          <w:rFonts w:ascii="Times New Roman" w:hAnsi="Times New Roman"/>
          <w:sz w:val="28"/>
          <w:szCs w:val="28"/>
        </w:rPr>
        <w:t>ьтимедиа, музыкальные фрагменты.</w:t>
      </w:r>
      <w:r w:rsidR="00264AEE">
        <w:rPr>
          <w:rFonts w:ascii="Times New Roman" w:hAnsi="Times New Roman"/>
          <w:sz w:val="28"/>
          <w:szCs w:val="28"/>
        </w:rPr>
        <w:t xml:space="preserve">              </w:t>
      </w:r>
      <w:r w:rsidR="00587976" w:rsidRPr="00587976">
        <w:rPr>
          <w:rFonts w:ascii="Times New Roman" w:hAnsi="Times New Roman"/>
          <w:b/>
          <w:sz w:val="28"/>
          <w:szCs w:val="28"/>
        </w:rPr>
        <w:t>Содержание курса СБО в 6 классе</w:t>
      </w:r>
      <w:r w:rsidR="00587976">
        <w:rPr>
          <w:rFonts w:ascii="Times New Roman" w:hAnsi="Times New Roman"/>
          <w:b/>
          <w:sz w:val="28"/>
          <w:szCs w:val="28"/>
        </w:rPr>
        <w:t xml:space="preserve">  </w:t>
      </w:r>
    </w:p>
    <w:p w:rsidR="00FE207C" w:rsidRDefault="00587976" w:rsidP="00256C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1AEB">
        <w:rPr>
          <w:rFonts w:ascii="Times New Roman" w:hAnsi="Times New Roman"/>
          <w:sz w:val="28"/>
          <w:szCs w:val="28"/>
        </w:rPr>
        <w:t>Личная гигиена – 7 часов</w:t>
      </w:r>
      <w:r w:rsidRPr="0058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FE207C" w:rsidRDefault="00587976" w:rsidP="00256C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 xml:space="preserve">2. </w:t>
      </w:r>
      <w:r w:rsidR="00B11AEB">
        <w:rPr>
          <w:rFonts w:ascii="Times New Roman" w:hAnsi="Times New Roman"/>
          <w:sz w:val="28"/>
          <w:szCs w:val="28"/>
        </w:rPr>
        <w:t>Культура поведения – 4</w:t>
      </w:r>
      <w:r w:rsidRPr="00587976">
        <w:rPr>
          <w:rFonts w:ascii="Times New Roman" w:hAnsi="Times New Roman"/>
          <w:sz w:val="28"/>
          <w:szCs w:val="28"/>
        </w:rPr>
        <w:t xml:space="preserve"> часа.</w:t>
      </w:r>
      <w:r w:rsidR="00D56D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FE207C" w:rsidRDefault="00587976" w:rsidP="00256C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 xml:space="preserve">3. </w:t>
      </w:r>
      <w:r w:rsidR="00B11AEB">
        <w:rPr>
          <w:rFonts w:ascii="Times New Roman" w:hAnsi="Times New Roman"/>
          <w:sz w:val="28"/>
          <w:szCs w:val="28"/>
        </w:rPr>
        <w:t>Транспорт – 6 часов</w:t>
      </w:r>
      <w:r w:rsidRPr="00587976">
        <w:rPr>
          <w:rFonts w:ascii="Times New Roman" w:hAnsi="Times New Roman"/>
          <w:sz w:val="28"/>
          <w:szCs w:val="28"/>
        </w:rPr>
        <w:t>.</w:t>
      </w:r>
      <w:r w:rsidR="00D56D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587976" w:rsidRPr="00D56D80" w:rsidRDefault="00587976" w:rsidP="00256C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>4. Учреждения и организации – 2 часа.</w:t>
      </w:r>
    </w:p>
    <w:p w:rsidR="00587976" w:rsidRPr="00587976" w:rsidRDefault="00587976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 xml:space="preserve">5. </w:t>
      </w:r>
      <w:r w:rsidR="00B11AEB">
        <w:rPr>
          <w:rFonts w:ascii="Times New Roman" w:hAnsi="Times New Roman"/>
          <w:sz w:val="28"/>
          <w:szCs w:val="28"/>
        </w:rPr>
        <w:t>Средства связи – 8 часов</w:t>
      </w:r>
      <w:r w:rsidRPr="00587976">
        <w:rPr>
          <w:rFonts w:ascii="Times New Roman" w:hAnsi="Times New Roman"/>
          <w:sz w:val="28"/>
          <w:szCs w:val="28"/>
        </w:rPr>
        <w:t>.</w:t>
      </w:r>
    </w:p>
    <w:p w:rsidR="00587976" w:rsidRPr="00587976" w:rsidRDefault="00587976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B11AEB">
        <w:rPr>
          <w:rFonts w:ascii="Times New Roman" w:hAnsi="Times New Roman"/>
          <w:sz w:val="28"/>
          <w:szCs w:val="28"/>
        </w:rPr>
        <w:t>Питание – 12</w:t>
      </w:r>
      <w:r w:rsidRPr="00587976">
        <w:rPr>
          <w:rFonts w:ascii="Times New Roman" w:hAnsi="Times New Roman"/>
          <w:sz w:val="28"/>
          <w:szCs w:val="28"/>
        </w:rPr>
        <w:t xml:space="preserve"> часов.</w:t>
      </w:r>
    </w:p>
    <w:p w:rsidR="00587976" w:rsidRPr="00587976" w:rsidRDefault="00587976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 xml:space="preserve">7. </w:t>
      </w:r>
      <w:r w:rsidR="00B11AEB">
        <w:rPr>
          <w:rFonts w:ascii="Times New Roman" w:hAnsi="Times New Roman"/>
          <w:sz w:val="28"/>
          <w:szCs w:val="28"/>
        </w:rPr>
        <w:t>Семья – 3</w:t>
      </w:r>
      <w:r w:rsidRPr="00587976">
        <w:rPr>
          <w:rFonts w:ascii="Times New Roman" w:hAnsi="Times New Roman"/>
          <w:sz w:val="28"/>
          <w:szCs w:val="28"/>
        </w:rPr>
        <w:t xml:space="preserve"> час</w:t>
      </w:r>
      <w:r w:rsidR="00B11AEB">
        <w:rPr>
          <w:rFonts w:ascii="Times New Roman" w:hAnsi="Times New Roman"/>
          <w:sz w:val="28"/>
          <w:szCs w:val="28"/>
        </w:rPr>
        <w:t>а</w:t>
      </w:r>
      <w:r w:rsidRPr="00587976">
        <w:rPr>
          <w:rFonts w:ascii="Times New Roman" w:hAnsi="Times New Roman"/>
          <w:sz w:val="28"/>
          <w:szCs w:val="28"/>
        </w:rPr>
        <w:t>.</w:t>
      </w:r>
    </w:p>
    <w:p w:rsidR="00587976" w:rsidRPr="00587976" w:rsidRDefault="00587976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>8. Одежда</w:t>
      </w:r>
      <w:r w:rsidR="00B11AEB">
        <w:rPr>
          <w:rFonts w:ascii="Times New Roman" w:hAnsi="Times New Roman"/>
          <w:sz w:val="28"/>
          <w:szCs w:val="28"/>
        </w:rPr>
        <w:t xml:space="preserve"> и обувь</w:t>
      </w:r>
      <w:r w:rsidRPr="00587976">
        <w:rPr>
          <w:rFonts w:ascii="Times New Roman" w:hAnsi="Times New Roman"/>
          <w:sz w:val="28"/>
          <w:szCs w:val="28"/>
        </w:rPr>
        <w:t xml:space="preserve"> –</w:t>
      </w:r>
      <w:r w:rsidR="00B11AEB">
        <w:rPr>
          <w:rFonts w:ascii="Times New Roman" w:hAnsi="Times New Roman"/>
          <w:sz w:val="28"/>
          <w:szCs w:val="28"/>
        </w:rPr>
        <w:t>8часов</w:t>
      </w:r>
      <w:r w:rsidRPr="00587976">
        <w:rPr>
          <w:rFonts w:ascii="Times New Roman" w:hAnsi="Times New Roman"/>
          <w:sz w:val="28"/>
          <w:szCs w:val="28"/>
        </w:rPr>
        <w:t>.</w:t>
      </w:r>
    </w:p>
    <w:p w:rsidR="00587976" w:rsidRPr="00587976" w:rsidRDefault="00587976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 xml:space="preserve">9. </w:t>
      </w:r>
      <w:r w:rsidR="00B11AEB">
        <w:rPr>
          <w:rFonts w:ascii="Times New Roman" w:hAnsi="Times New Roman"/>
          <w:sz w:val="28"/>
          <w:szCs w:val="28"/>
        </w:rPr>
        <w:t>Жилище – 10</w:t>
      </w:r>
      <w:r w:rsidRPr="00587976">
        <w:rPr>
          <w:rFonts w:ascii="Times New Roman" w:hAnsi="Times New Roman"/>
          <w:sz w:val="28"/>
          <w:szCs w:val="28"/>
        </w:rPr>
        <w:t xml:space="preserve"> часов.</w:t>
      </w:r>
    </w:p>
    <w:p w:rsidR="00587976" w:rsidRPr="00587976" w:rsidRDefault="00587976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>10.</w:t>
      </w:r>
      <w:r w:rsidR="00B11AEB">
        <w:rPr>
          <w:rFonts w:ascii="Times New Roman" w:hAnsi="Times New Roman"/>
          <w:sz w:val="28"/>
          <w:szCs w:val="28"/>
        </w:rPr>
        <w:t>Торговля – 4</w:t>
      </w:r>
      <w:r w:rsidRPr="00587976">
        <w:rPr>
          <w:rFonts w:ascii="Times New Roman" w:hAnsi="Times New Roman"/>
          <w:sz w:val="28"/>
          <w:szCs w:val="28"/>
        </w:rPr>
        <w:t xml:space="preserve"> часа.</w:t>
      </w:r>
    </w:p>
    <w:p w:rsidR="004F0FEE" w:rsidRDefault="00587976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976">
        <w:rPr>
          <w:rFonts w:ascii="Times New Roman" w:hAnsi="Times New Roman"/>
          <w:sz w:val="28"/>
          <w:szCs w:val="28"/>
        </w:rPr>
        <w:t xml:space="preserve">11. </w:t>
      </w:r>
      <w:r w:rsidR="00B11AEB">
        <w:rPr>
          <w:rFonts w:ascii="Times New Roman" w:hAnsi="Times New Roman"/>
          <w:sz w:val="28"/>
          <w:szCs w:val="28"/>
        </w:rPr>
        <w:t>Медицинская помощь – 4</w:t>
      </w:r>
      <w:r w:rsidRPr="00587976">
        <w:rPr>
          <w:rFonts w:ascii="Times New Roman" w:hAnsi="Times New Roman"/>
          <w:sz w:val="28"/>
          <w:szCs w:val="28"/>
        </w:rPr>
        <w:t xml:space="preserve"> часа.</w:t>
      </w:r>
    </w:p>
    <w:p w:rsidR="0080699A" w:rsidRDefault="0080699A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07C" w:rsidRDefault="00FE207C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07C" w:rsidRDefault="00FE207C" w:rsidP="00256C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07C" w:rsidRDefault="00FE207C" w:rsidP="00FE20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6C5B" w:rsidRDefault="00256C5B" w:rsidP="00FE207C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207C" w:rsidRPr="0080699A" w:rsidRDefault="00FE207C" w:rsidP="00FE20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1B22" w:rsidRDefault="004F0FEE" w:rsidP="004F0F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6 класс (68 ч)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Личная гигиена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4F0FEE">
        <w:rPr>
          <w:rFonts w:ascii="Times New Roman" w:hAnsi="Times New Roman"/>
          <w:color w:val="000000"/>
          <w:sz w:val="28"/>
          <w:szCs w:val="28"/>
        </w:rPr>
        <w:t xml:space="preserve"> Закаливание организма (зарядка, обтирание, сезонная одежда, физические упражнения).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Уход за руками (уход за ногтями и кожей рук, кремы).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3. Уход за ногами (уход за ногтями и кожей ног). Профилактика грибковых заболеваний.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Мытье рук, стрижка ногтей, уход за кожей рук.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i/>
          <w:iCs/>
          <w:color w:val="000000"/>
          <w:sz w:val="28"/>
          <w:szCs w:val="28"/>
        </w:rPr>
        <w:t>Учащиеся должны знать: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правила закаливания организма, обтирания; правила соблюде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ния личной гигиены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во время, физических упражнений, походов;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правила ухода за ногами. 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мыть руки, стричь ногти на руках и ухаживать за кожей рук;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подбирать косметические средства для ухода за кожей рук;</w:t>
      </w:r>
    </w:p>
    <w:p w:rsid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подбирать косметические средства для ухода за ногами.</w:t>
      </w:r>
    </w:p>
    <w:p w:rsidR="00FE207C" w:rsidRDefault="00FE207C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FE207C" w:rsidRDefault="00FE207C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color w:val="000000"/>
          <w:sz w:val="28"/>
          <w:szCs w:val="28"/>
        </w:rPr>
        <w:lastRenderedPageBreak/>
        <w:t>Культура поведения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  <w:r w:rsidR="00FE20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E207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F0FEE">
        <w:rPr>
          <w:rFonts w:ascii="Times New Roman" w:hAnsi="Times New Roman"/>
          <w:color w:val="000000"/>
          <w:sz w:val="28"/>
          <w:szCs w:val="28"/>
        </w:rPr>
        <w:t>Поведение в общественных местах (кино, театре, музее, биб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лиотеке).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2. Поведение при посещении массовых мероприятий. 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правила поведения в зрелищных и культурно-просветительных учреждениях;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правила поведения и меры предосторожности при посещении массовых мероприятий.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культурно вести себя в театре, залах музея, читальном зале;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правильно и безопасно вести себя при посещении массовых мероприятий.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color w:val="000000"/>
          <w:sz w:val="28"/>
          <w:szCs w:val="28"/>
        </w:rPr>
        <w:t>Транспорт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1. Основные транспортные средства.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Пользование городским транспортом. Оплата проезда на всех видах городского транспорта (разовый, проездной, единый билеты).</w:t>
      </w:r>
    </w:p>
    <w:p w:rsidR="00BD5582" w:rsidRPr="004F0FEE" w:rsidRDefault="00BD5582" w:rsidP="00BD5582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3. Наиболее рациональные маршруты передвижения в разные точки города, поселка, в ближайшие населенные пункты.</w:t>
      </w:r>
    </w:p>
    <w:p w:rsidR="00BD5582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4. Пригородные поезда. Расписание. Направления, зоны. Разовые и сезонные билеты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207C" w:rsidRDefault="00FE207C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color w:val="000000"/>
          <w:sz w:val="28"/>
          <w:szCs w:val="28"/>
        </w:rPr>
        <w:lastRenderedPageBreak/>
        <w:t>Учреждения, организации и предприятия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Дошкольные и школьные учреждения (детские ясли, детсад, школа, дом детского творчества). Их назначение. 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Экскурсия 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 в Д</w:t>
      </w:r>
      <w:r w:rsidRPr="004F0FEE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4F0FEE">
        <w:rPr>
          <w:rFonts w:ascii="Times New Roman" w:hAnsi="Times New Roman"/>
          <w:color w:val="000000"/>
          <w:sz w:val="28"/>
          <w:szCs w:val="28"/>
        </w:rPr>
        <w:t>.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Учащиеся должны знать: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виды детских учреждений и их назначение;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адрес местного дома детского </w:t>
      </w:r>
      <w:proofErr w:type="gramStart"/>
      <w:r w:rsidRPr="004F0FEE">
        <w:rPr>
          <w:rFonts w:ascii="Times New Roman" w:hAnsi="Times New Roman"/>
          <w:color w:val="000000"/>
          <w:sz w:val="28"/>
          <w:szCs w:val="28"/>
        </w:rPr>
        <w:t>творчества</w:t>
      </w:r>
      <w:proofErr w:type="gramEnd"/>
      <w:r w:rsidRPr="004F0FEE">
        <w:rPr>
          <w:rFonts w:ascii="Times New Roman" w:hAnsi="Times New Roman"/>
          <w:color w:val="000000"/>
          <w:sz w:val="28"/>
          <w:szCs w:val="28"/>
        </w:rPr>
        <w:t>; какие кружки, секции в нём имеются.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Учащиеся должны уметь: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sz w:val="28"/>
          <w:szCs w:val="28"/>
        </w:rPr>
        <w:t>•  правильно обращаться к работникам дома детского творчества, игротеки и т.д.;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sz w:val="28"/>
          <w:szCs w:val="28"/>
        </w:rPr>
        <w:t>•  правильно вести себя во время игры, просмотра фильма или журнала в читальном зале;</w:t>
      </w:r>
    </w:p>
    <w:p w:rsidR="00BD5582" w:rsidRPr="004F0FEE" w:rsidRDefault="00BD5582" w:rsidP="00BD55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sz w:val="28"/>
          <w:szCs w:val="28"/>
        </w:rPr>
        <w:t>•  соблюдать правила поведения в школе.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Средства связи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1. Основные средства связи (почта, телеграф, телефон).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 Виды почтовых отправлений (письма, бандероли, посылки, денежные переводы, телеграммы).</w:t>
      </w:r>
      <w:r w:rsidR="00FE207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F0FEE">
        <w:rPr>
          <w:rFonts w:ascii="Times New Roman" w:hAnsi="Times New Roman"/>
          <w:color w:val="000000"/>
          <w:sz w:val="28"/>
          <w:szCs w:val="28"/>
        </w:rPr>
        <w:t>3. Виды писем (закрытые, открытые, простые, заказные). Порядок отправки п</w:t>
      </w:r>
      <w:r w:rsidR="00FE207C">
        <w:rPr>
          <w:rFonts w:ascii="Times New Roman" w:hAnsi="Times New Roman"/>
          <w:color w:val="000000"/>
          <w:sz w:val="28"/>
          <w:szCs w:val="28"/>
        </w:rPr>
        <w:t xml:space="preserve">исем различных видов. Стоимость </w:t>
      </w:r>
      <w:r w:rsidRPr="004F0FEE">
        <w:rPr>
          <w:rFonts w:ascii="Times New Roman" w:hAnsi="Times New Roman"/>
          <w:color w:val="000000"/>
          <w:sz w:val="28"/>
          <w:szCs w:val="28"/>
        </w:rPr>
        <w:lastRenderedPageBreak/>
        <w:t>пересылки. Написание адреса и индекса на конвертах.</w:t>
      </w:r>
      <w:r w:rsidR="00FE20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F0FEE">
        <w:rPr>
          <w:rFonts w:ascii="Times New Roman" w:hAnsi="Times New Roman"/>
          <w:color w:val="000000"/>
          <w:sz w:val="28"/>
          <w:szCs w:val="28"/>
        </w:rPr>
        <w:t>4. Телеграф. Виды телеграфных услуг. Тарифы. Заполнение те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леграфных бланков. Составление текстов телеграмм.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Написание адреса и индекса на конвертах.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Составление телеграмм, заполнение телеграфных бланков.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Экскурсия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Экскурсия на почту, телеграф.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иметь представление о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 </w:t>
      </w:r>
      <w:proofErr w:type="gramStart"/>
      <w:r w:rsidRPr="004F0FEE">
        <w:rPr>
          <w:rFonts w:ascii="Times New Roman" w:hAnsi="Times New Roman"/>
          <w:color w:val="000000"/>
          <w:sz w:val="28"/>
          <w:szCs w:val="28"/>
        </w:rPr>
        <w:t>назначении</w:t>
      </w:r>
      <w:proofErr w:type="gramEnd"/>
      <w:r w:rsidRPr="004F0FEE">
        <w:rPr>
          <w:rFonts w:ascii="Times New Roman" w:hAnsi="Times New Roman"/>
          <w:color w:val="000000"/>
          <w:sz w:val="28"/>
          <w:szCs w:val="28"/>
        </w:rPr>
        <w:t xml:space="preserve"> основных средств связи;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</w:t>
      </w:r>
      <w:proofErr w:type="gramStart"/>
      <w:r w:rsidRPr="004F0FEE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4F0FEE">
        <w:rPr>
          <w:rFonts w:ascii="Times New Roman" w:hAnsi="Times New Roman"/>
          <w:color w:val="000000"/>
          <w:sz w:val="28"/>
          <w:szCs w:val="28"/>
        </w:rPr>
        <w:t xml:space="preserve"> отправки писем, посылок, бандеролей, денежных пе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реводов, телеграмм.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основные средства связи; виды почтовых отправлений;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стоимость почтовых услуг при отправке писем различных видов;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виды телеграфных услуг.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находить по справочнику индекс предприятий связи;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записывать адреса с индексом на конвертах;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lastRenderedPageBreak/>
        <w:t>•  составлять различные тексты телеграмм;</w:t>
      </w:r>
      <w:r w:rsidR="00FD56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F0FEE">
        <w:rPr>
          <w:rFonts w:ascii="Times New Roman" w:hAnsi="Times New Roman"/>
          <w:color w:val="000000"/>
          <w:sz w:val="28"/>
          <w:szCs w:val="28"/>
        </w:rPr>
        <w:t>•  заполнять телеграфные бланки.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Питание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1.  Гигиена приготовления пищи. Хранение продуктов и готовой пищи. Замораживание, размораживание. Определение срока годности.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 Приготовление пищи. Ужин. Приготовление блюд из круп, макаронных изделий, картофеля и других овощей, молока и молоч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ных продуктов.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3. Сервировка стола к ужину.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Варка макарон, картофеля, приготовление каши на воде и молоке, пюре, запеканок (из творога и других продуктов). Оформление готовых блюд.</w:t>
      </w:r>
    </w:p>
    <w:p w:rsidR="0080699A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иметь представление о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</w:t>
      </w:r>
      <w:proofErr w:type="gramStart"/>
      <w:r w:rsidRPr="004F0FEE">
        <w:rPr>
          <w:rFonts w:ascii="Times New Roman" w:hAnsi="Times New Roman"/>
          <w:color w:val="000000"/>
          <w:sz w:val="28"/>
          <w:szCs w:val="28"/>
        </w:rPr>
        <w:t>режиме</w:t>
      </w:r>
      <w:proofErr w:type="gramEnd"/>
      <w:r w:rsidRPr="004F0FEE">
        <w:rPr>
          <w:rFonts w:ascii="Times New Roman" w:hAnsi="Times New Roman"/>
          <w:color w:val="000000"/>
          <w:sz w:val="28"/>
          <w:szCs w:val="28"/>
        </w:rPr>
        <w:t xml:space="preserve"> питания, удельном весе молочных продуктов в рацио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не питания.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 </w:t>
      </w:r>
      <w:r w:rsidRPr="004F0FEE">
        <w:rPr>
          <w:rFonts w:ascii="Times New Roman" w:hAnsi="Times New Roman"/>
          <w:color w:val="000000"/>
          <w:sz w:val="28"/>
          <w:szCs w:val="28"/>
        </w:rPr>
        <w:t>способы первичной и тепловой обработки макаронных изделий, круп, молока и молочных продуктов, овощей;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санитарно-гигиенические требования и правила техники безо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пасности при работе с режущими инструментами, кипятком;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lastRenderedPageBreak/>
        <w:t>•  правила пользования электроплитой;</w:t>
      </w:r>
    </w:p>
    <w:p w:rsidR="0080699A" w:rsidRPr="004F0FEE" w:rsidRDefault="0080699A" w:rsidP="0080699A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определения доброкачественности продуктов и сроков их хранения;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правила хранения продуктов при наличии холодильника и без него;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различные меню ужина.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отваривать макаронные изделия;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варить кашу на воде и молоке;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отваривать картофель и готовить пюре;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готовить запеканки из овощей и творога;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оформлять готовые блюда;</w:t>
      </w:r>
    </w:p>
    <w:p w:rsidR="00BD5582" w:rsidRPr="00FE207C" w:rsidRDefault="0080699A" w:rsidP="00FE207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сервировать стол к ужину с учетом различных меню.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color w:val="000000"/>
          <w:sz w:val="28"/>
          <w:szCs w:val="28"/>
        </w:rPr>
        <w:t>Семья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1.  Состав семьи учащихся: имена, отчества, возраст, место ра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боты членов семьи. Родственные отношения (мать, отец, брат, бабушка и т. д.).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Личные взаимоотношения в семье. Права и обязанности каж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дого члена семьи.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иметь представление о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</w:t>
      </w:r>
      <w:proofErr w:type="gramStart"/>
      <w:r w:rsidRPr="004F0FEE">
        <w:rPr>
          <w:rFonts w:ascii="Times New Roman" w:hAnsi="Times New Roman"/>
          <w:color w:val="000000"/>
          <w:sz w:val="28"/>
          <w:szCs w:val="28"/>
        </w:rPr>
        <w:t>понятии</w:t>
      </w:r>
      <w:proofErr w:type="gramEnd"/>
      <w:r w:rsidRPr="004F0FEE">
        <w:rPr>
          <w:rFonts w:ascii="Times New Roman" w:hAnsi="Times New Roman"/>
          <w:color w:val="000000"/>
          <w:sz w:val="28"/>
          <w:szCs w:val="28"/>
        </w:rPr>
        <w:t xml:space="preserve"> «семья»,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</w:t>
      </w:r>
      <w:proofErr w:type="gramStart"/>
      <w:r w:rsidRPr="004F0FEE">
        <w:rPr>
          <w:rFonts w:ascii="Times New Roman" w:hAnsi="Times New Roman"/>
          <w:color w:val="000000"/>
          <w:sz w:val="28"/>
          <w:szCs w:val="28"/>
        </w:rPr>
        <w:t>составе</w:t>
      </w:r>
      <w:proofErr w:type="gramEnd"/>
      <w:r w:rsidRPr="004F0FEE">
        <w:rPr>
          <w:rFonts w:ascii="Times New Roman" w:hAnsi="Times New Roman"/>
          <w:color w:val="000000"/>
          <w:sz w:val="28"/>
          <w:szCs w:val="28"/>
        </w:rPr>
        <w:t xml:space="preserve"> семьи;</w:t>
      </w:r>
    </w:p>
    <w:p w:rsidR="00FE207C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lastRenderedPageBreak/>
        <w:t xml:space="preserve">•  </w:t>
      </w:r>
      <w:proofErr w:type="gramStart"/>
      <w:r w:rsidRPr="004F0FEE">
        <w:rPr>
          <w:rFonts w:ascii="Times New Roman" w:hAnsi="Times New Roman"/>
          <w:color w:val="000000"/>
          <w:sz w:val="28"/>
          <w:szCs w:val="28"/>
        </w:rPr>
        <w:t>распределении</w:t>
      </w:r>
      <w:proofErr w:type="gramEnd"/>
      <w:r w:rsidRPr="004F0FEE">
        <w:rPr>
          <w:rFonts w:ascii="Times New Roman" w:hAnsi="Times New Roman"/>
          <w:color w:val="000000"/>
          <w:sz w:val="28"/>
          <w:szCs w:val="28"/>
        </w:rPr>
        <w:t xml:space="preserve"> хозяйственно-бытовых обязанностей между членами семьи.</w:t>
      </w:r>
      <w:r w:rsidR="00FE207C">
        <w:rPr>
          <w:rFonts w:ascii="Times New Roman" w:hAnsi="Times New Roman"/>
          <w:sz w:val="28"/>
          <w:szCs w:val="28"/>
        </w:rPr>
        <w:t xml:space="preserve">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состав своей семьи, имена, отчества родителей и близких род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ственников;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место работы и должность родителей;</w:t>
      </w:r>
    </w:p>
    <w:p w:rsidR="00BD5582" w:rsidRPr="004F0FEE" w:rsidRDefault="0080699A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правила поведения в семье.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Одежда</w:t>
      </w:r>
      <w:r w:rsidR="0080699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обувь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1. Мелкий ремонт одежды (пришивание пуговиц, вешалок, петель и крючков, зашивание распоровшегося шва).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 Стирка изделий из цветных хлопчатобумажных и шелковых тканей.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3. Утюжка фартуков, косынок, салфеток и др. 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Стирка и утюжка изделий из цветных хлопчатобумажных и шелковых тканей.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F0FEE">
        <w:rPr>
          <w:rFonts w:ascii="Times New Roman" w:hAnsi="Times New Roman"/>
          <w:i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i/>
          <w:iCs/>
          <w:color w:val="000000"/>
          <w:sz w:val="28"/>
          <w:szCs w:val="28"/>
        </w:rPr>
        <w:t>Учащиеся должны знать: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 </w:t>
      </w:r>
      <w:r w:rsidRPr="004F0FEE">
        <w:rPr>
          <w:rFonts w:ascii="Times New Roman" w:hAnsi="Times New Roman"/>
          <w:color w:val="000000"/>
          <w:sz w:val="28"/>
          <w:szCs w:val="28"/>
        </w:rPr>
        <w:t>правила стирки изделий из хлопчатобумажных и шелковых тканей;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lastRenderedPageBreak/>
        <w:t>•  санитарно-гигиенические требования и правила техники без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опасности при работе с колющими и режущими инструмента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ми, электронагревательными приборами и бытовыми химичес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кими средствами.</w:t>
      </w:r>
      <w:r w:rsidR="00FE207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пришивать пуговицы, крючки, кнопки;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зашивать одежду по распоровшемуся шву;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подшивать платья, брюки, рукава;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подбирать моющие средства для стирки изделий из хлопчато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бумажных и шелковых тканей;</w:t>
      </w:r>
    </w:p>
    <w:p w:rsidR="004F0FEE" w:rsidRP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стирать изделия из цветных хлопчатобумажных и шелковых тканей;</w:t>
      </w:r>
    </w:p>
    <w:p w:rsidR="004F0FEE" w:rsidRDefault="004F0FEE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гладить эти изделия.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color w:val="000000"/>
          <w:sz w:val="28"/>
          <w:szCs w:val="28"/>
        </w:rPr>
        <w:t>Жилище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1. Гигиенические требования к жилому помещению и меры по их обеспечению. Основные правила организации рабочего места школь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ника.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Повседневная уборка квартиры (сухая и влажная). Пылесос.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3. Комнатные растения (их назначение, допустимое количество и уход).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4. Уход за полом. Средства по уходу за полом.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Сухая и влажная уборка помещения, пользование пылесосом и уход за ним. Мытье полов.</w:t>
      </w:r>
    </w:p>
    <w:p w:rsidR="0080699A" w:rsidRPr="00FE207C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lastRenderedPageBreak/>
        <w:t>Уход за комнатными растениями: полив, опрыскивание, пересадка.</w:t>
      </w:r>
      <w:r w:rsidR="00FE20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гигиенические требования к жилому помещению;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правила организации рабочего места школьника;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правила и последовательность проведения сухой и влажной уборки;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санитарно-гигиенические требования и правила техники безо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пасности при работе с пылесосом;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назначение комнатных растений, уход и допустимое количес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тво их в квартире.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 </w:t>
      </w:r>
      <w:r w:rsidRPr="004F0FEE">
        <w:rPr>
          <w:rFonts w:ascii="Times New Roman" w:hAnsi="Times New Roman"/>
          <w:color w:val="000000"/>
          <w:sz w:val="28"/>
          <w:szCs w:val="28"/>
        </w:rPr>
        <w:t>производить сухую и влажную уборку помещения;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чистить ковры, книжные полки, батареи;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ухаживать за полом в зависимости от покрытия, используя бытовые химические средства;</w:t>
      </w:r>
    </w:p>
    <w:p w:rsidR="0080699A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ухаживать за комнатными растениями.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Торговля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1.  Продовольственные и специализированные продовольствен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ные магазины.</w:t>
      </w:r>
    </w:p>
    <w:p w:rsidR="00B0092A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2. Виды товаров, их стоимость. Порядок приобретения товаров. </w:t>
      </w:r>
      <w:r w:rsidR="00EF240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B0092A" w:rsidRDefault="00B0092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0092A" w:rsidRDefault="00B0092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0699A" w:rsidRPr="00FE207C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Экскурсия</w:t>
      </w:r>
    </w:p>
    <w:p w:rsidR="0080699A" w:rsidRPr="00FE207C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Экскурсия в специализированный продовольственный магазин.</w:t>
      </w:r>
      <w:r w:rsidR="00FE20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F0FEE">
        <w:rPr>
          <w:rFonts w:ascii="Times New Roman" w:hAnsi="Times New Roman"/>
          <w:b/>
          <w:i/>
          <w:iCs/>
          <w:color w:val="000000"/>
          <w:sz w:val="28"/>
          <w:szCs w:val="28"/>
        </w:rPr>
        <w:t>Учащиеся должны знать: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основные виды продовольственных магазинов, их отделы;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виды специализированных продовольственных магазинов;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виды и стоимость различных товаров;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•  порядок приобретения товаров. 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подбирать продукты к ужину с учетом различных меню;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•  обращаться к продавцу, кассиру.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Медицинская помощь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i/>
          <w:iCs/>
          <w:color w:val="000000"/>
          <w:sz w:val="28"/>
          <w:szCs w:val="28"/>
        </w:rPr>
        <w:t>Тематика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4F0FEE">
        <w:rPr>
          <w:rFonts w:ascii="Times New Roman" w:hAnsi="Times New Roman"/>
          <w:color w:val="000000"/>
          <w:sz w:val="28"/>
          <w:szCs w:val="28"/>
        </w:rPr>
        <w:t xml:space="preserve"> 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гистраторы, работники аптеки).</w:t>
      </w:r>
    </w:p>
    <w:p w:rsidR="0080699A" w:rsidRPr="004F0FEE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>2.  Виды медицинской помощи: доврачебная, «скорая помощь», помощь на дому, амбулаторный прием, госпитализация. Вызов «ско</w:t>
      </w:r>
      <w:r w:rsidRPr="004F0FEE">
        <w:rPr>
          <w:rFonts w:ascii="Times New Roman" w:hAnsi="Times New Roman"/>
          <w:color w:val="000000"/>
          <w:sz w:val="28"/>
          <w:szCs w:val="28"/>
        </w:rPr>
        <w:softHyphen/>
        <w:t>рой помощи» и врача на дом.</w:t>
      </w:r>
    </w:p>
    <w:p w:rsidR="0080699A" w:rsidRDefault="0080699A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FEE">
        <w:rPr>
          <w:rFonts w:ascii="Times New Roman" w:hAnsi="Times New Roman"/>
          <w:color w:val="000000"/>
          <w:sz w:val="28"/>
          <w:szCs w:val="28"/>
        </w:rPr>
        <w:t xml:space="preserve">3. Использование различных видов медицинской помощи. </w:t>
      </w:r>
      <w:r w:rsidR="00EF240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F2402" w:rsidRDefault="00EF2402" w:rsidP="008069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F2402" w:rsidRPr="004F0FEE" w:rsidRDefault="00EF2402" w:rsidP="00EF240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9"/>
        <w:tblpPr w:leftFromText="180" w:rightFromText="180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630"/>
        <w:gridCol w:w="3309"/>
        <w:gridCol w:w="926"/>
        <w:gridCol w:w="2913"/>
        <w:gridCol w:w="2514"/>
        <w:gridCol w:w="2247"/>
        <w:gridCol w:w="2247"/>
      </w:tblGrid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должны знать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должны уметь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 (68 часов)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Личная гигиена (7 часов)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закаливания организма;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-приёмы обтирания и мытьё ног;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соблюдения личной гигиены во время физкультурных занятий и походов;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-закаливать свой организм;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-соблюдать правила личной гигиены дома, в школе, во время походов, экскурсий;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-обтирание тела, принятие душа, воздушных и солнечных ванн под наблюдением взрослых;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-выполнение физических упражнений – утренняя зарядка;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-уход за глазами: промывание и протирание их, пользование безопасными пипетками;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зрения у окулиста.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закаливания организма.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Осанка при ходьбе, в положении сидя и стоя.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Мимика и жесты во время разговора.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кожей рук и ногтями.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кожей ног и ногтями.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пройденного материала.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поведения (4 часа)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обращения к старшим и сверстникам при встрече и расставании.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-способы ведения разговора со старшими, сверстниками;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поведения при встрече и расставании.</w:t>
            </w: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-тактично и вежливо вести себя во время разговора со старшими и сверстниками.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-ролевая игра – ситуативные диалоги – при встрече, расставании и за столом.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«Слова при встрече и расставании».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2402">
              <w:rPr>
                <w:rFonts w:ascii="Times New Roman" w:hAnsi="Times New Roman" w:cs="Times New Roman"/>
              </w:rPr>
              <w:t>.09.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обращения с просьбой, вопросом к старшим и сверстникам.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со старшими и сверстниками. Ролевая игра.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Жилище (10 часов)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требования к жилому помещению.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-гигиенические требования к жилому помещению;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организации рабочего места школьника;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-последовательность проведения регулярной и сезонной уборки жилого помещения;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-различные виды половых покрытий;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инвентаря используемого для ухода за полами;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пользования пылесосом;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-санитарно-гигиенические требования и правила техники безопасности при работе с бытовыми электроприборами.</w:t>
            </w: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-соблюдать порядок на рабочем столе;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-убирать жилые помещения;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соответствующий инвентарь, в зависимости от полового покрытия;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-чистить пылесосом ковры, книжные полки, батареи;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-соблюдать правила безопасной работы с электроприборами и химическими средствами.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рабочего места школьника;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жилых помещений;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-уход за полом в зависимости от покрытия, используя бытовые химические средства;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-пользование пылесосом и уход за ним.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организации рабочего места школьника.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уборки жилых помещений. Периодичность уборки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ежедневная, недельная, сезонная).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организации спального места. Гигиенические требования к постельному белью.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половых покрытий: деревянные, паркет, линолеум.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Инвентарь, приспособления и средства по уходу за полами (расширение знаний)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ылесос.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Ковры и ковровые покрытия, их виды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Способы ухода за ними (влажный веник, пылесос).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</w:tr>
      <w:tr w:rsidR="00EF2402" w:rsidTr="00EF2402"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четверть 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Пылесос. Правила и техника безопасности при работе с ним.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96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пройденной темы. 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9612B1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 (6 часов)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транспортные средства. Правила пользования городским транспортом. Оплата проезда на всех видах транспорта.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междугороднего транспорта;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-стоимость проезда на всех видах городского транспорта (стоимость разового, единого проездного билетов);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-порядок приобретения билетов и талонов;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-компостирование талонов.</w:t>
            </w: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-выбирать наиболее рациональные маршруты при передвижении по городу;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-ориентироваться в расписании движения пригородных поездов;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 </w:t>
            </w:r>
            <w:r>
              <w:rPr>
                <w:rFonts w:ascii="Times New Roman" w:hAnsi="Times New Roman" w:cs="Times New Roman"/>
              </w:rPr>
              <w:lastRenderedPageBreak/>
              <w:t>направления и зоны.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-определить пункт назначения, зону и стоимость проезда на пригородном поезде в прямом и обратном направлении;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-экскурсия на вокзал (станцию).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612B1">
              <w:rPr>
                <w:rFonts w:ascii="Times New Roman" w:hAnsi="Times New Roman" w:cs="Times New Roman"/>
              </w:rPr>
              <w:t>.11.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Пригородные поезда. Расписание. Оплата проезда.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465AC">
              <w:rPr>
                <w:rFonts w:ascii="Times New Roman" w:hAnsi="Times New Roman" w:cs="Times New Roman"/>
              </w:rPr>
              <w:t>.11.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вокзал.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07.12.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Учреждения и организации (2 часа)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14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ясли, детсад, школа. Их назначение. Центр досуговой деятельности. (УВК-учебно – воспитательный комплекс, дома </w:t>
            </w:r>
            <w:r w:rsidR="001465AC"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t>лицей, колледж).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детских учреждений и назначение;</w:t>
            </w:r>
          </w:p>
          <w:p w:rsidR="001465AC" w:rsidRDefault="00EF2402" w:rsidP="0014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-адрес дома </w:t>
            </w:r>
            <w:r w:rsidR="001465AC">
              <w:rPr>
                <w:rFonts w:ascii="Times New Roman" w:hAnsi="Times New Roman" w:cs="Times New Roman"/>
              </w:rPr>
              <w:t>культуры</w:t>
            </w:r>
          </w:p>
          <w:p w:rsidR="00EF2402" w:rsidRDefault="00EF2402" w:rsidP="0014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-какие кружки, секции имеются в </w:t>
            </w:r>
            <w:r w:rsidR="001465AC">
              <w:rPr>
                <w:rFonts w:ascii="Times New Roman" w:hAnsi="Times New Roman" w:cs="Times New Roman"/>
              </w:rPr>
              <w:t xml:space="preserve">Доме культуры </w:t>
            </w:r>
            <w:r>
              <w:rPr>
                <w:rFonts w:ascii="Times New Roman" w:hAnsi="Times New Roman" w:cs="Times New Roman"/>
              </w:rPr>
              <w:t>и чем в них занимаются дети.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-обращаться к работникам Д</w:t>
            </w:r>
            <w:r w:rsidR="001465A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-правильно вести себя на занятиях, в игротеке, в читальном Зале;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-соблюдать правила поведения в школе и других общественных местах.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1465A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-экскурсия в Д</w:t>
            </w:r>
            <w:r w:rsidR="00EF2402"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="00EF2402">
              <w:rPr>
                <w:rFonts w:ascii="Times New Roman" w:hAnsi="Times New Roman" w:cs="Times New Roman"/>
              </w:rPr>
              <w:t>для ознакомления с видами кружков;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-выбор кружка с учётом своих интересов.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средства связи (8 часов)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 связи (почта, телеграф, телефон)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-основные средства связи;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почтовых отправлений;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-стоимость почтовых услуг при отправке писем, телеграмм.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-находить индекс почтового отделения по справочнику;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-записать адрес на конверте;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-составить текст телеграммы;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-заполнить телеграфный бланк, подсчитывать стоимость телеграммы.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-написание адреса на конвертах, открытках;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текста письма и телеграммы. Их отличие;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-определить стоимости телеграммы простой, на художественном бланке, срочной.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писем. Написание адреса на конверте.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</w:tr>
      <w:tr w:rsidR="00EF2402" w:rsidTr="00EF2402"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 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почтовых отправлений.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почту.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Телеграф. Составление текстов телеграмм. Отправление телеграмм.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Торговля (4 часа)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специализированные продовольственные магазины. Виды товаров, стоимость, порядок приобретения.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поведения в магазине;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покупки товаров;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-стоимость хлебных, молочных продуктов, 2-3 круп (пшено, рис, и т.п.), десятка яиц, некоторых овощей и фруктов.</w:t>
            </w:r>
            <w:proofErr w:type="gramEnd"/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-подсчитать сумму на приобретённые продукты;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-оплатить, проверить чек и сдачу;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-культурно вести себя с работниками торговли.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-экскурсия в продовольственный магазин, знакомство с отделами, видами продуктов, их стоимости за определённое количество массы;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-определённые сроки годности (на примере молочных </w:t>
            </w:r>
            <w:r>
              <w:rPr>
                <w:rFonts w:ascii="Times New Roman" w:hAnsi="Times New Roman" w:cs="Times New Roman"/>
              </w:rPr>
              <w:lastRenderedPageBreak/>
              <w:t>продуктов);</w:t>
            </w:r>
          </w:p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-3569335</wp:posOffset>
                      </wp:positionH>
                      <wp:positionV relativeFrom="paragraph">
                        <wp:posOffset>-170815</wp:posOffset>
                      </wp:positionV>
                      <wp:extent cx="524827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827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1.05pt,-13.45pt" to="132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" strokecolor="black [3040]"/>
                  </w:pict>
                </mc:Fallback>
              </mc:AlternateContent>
            </w:r>
            <w:r w:rsidR="00EF2402">
              <w:rPr>
                <w:rFonts w:ascii="Times New Roman" w:hAnsi="Times New Roman" w:cs="Times New Roman"/>
              </w:rPr>
              <w:t>-приобретение продукта (например, соли, булочки), проверка чека и сдачи.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игры: «Я покупатель», «Покупка продуктов по списку».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магазин.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  <w:p w:rsidR="007016E9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Одежда и обувь (8 часов)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Мелкий ремонт одежды. Подготовительные работы.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-санитарно-гигиенические требования и правила безопасной работы колющими и режущими инструментами, электронагревательными приборами и бытовыми химическими средствами;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стирки изделий из хлопчатобумажных и шелковых тканей.</w:t>
            </w: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-пришивать пуговицы, крючки, петли, вешалки;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-зашивать одежду по распоровшемуся шву;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-подшивать платье, брюки, рубашки;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-подбирать моющие средства для стирки изделий из </w:t>
            </w:r>
            <w:proofErr w:type="gramStart"/>
            <w:r>
              <w:rPr>
                <w:rFonts w:ascii="Times New Roman" w:hAnsi="Times New Roman" w:cs="Times New Roman"/>
              </w:rPr>
              <w:t>х/б</w:t>
            </w:r>
            <w:proofErr w:type="gramEnd"/>
            <w:r>
              <w:rPr>
                <w:rFonts w:ascii="Times New Roman" w:hAnsi="Times New Roman" w:cs="Times New Roman"/>
              </w:rPr>
              <w:t xml:space="preserve"> тканей;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-стирать изделия из цветных </w:t>
            </w:r>
            <w:proofErr w:type="gramStart"/>
            <w:r>
              <w:rPr>
                <w:rFonts w:ascii="Times New Roman" w:hAnsi="Times New Roman" w:cs="Times New Roman"/>
              </w:rPr>
              <w:t>х/б</w:t>
            </w:r>
            <w:proofErr w:type="gramEnd"/>
            <w:r>
              <w:rPr>
                <w:rFonts w:ascii="Times New Roman" w:hAnsi="Times New Roman" w:cs="Times New Roman"/>
              </w:rPr>
              <w:t xml:space="preserve"> тканей;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-гладить их.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-пришивание пуговиц, крючков, петель, вешалок к домашней и школьной одежде;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-подшивание брюк, платья, зашивание распоровшегося шва;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-стирка и глажение изделий из </w:t>
            </w:r>
            <w:proofErr w:type="gramStart"/>
            <w:r>
              <w:rPr>
                <w:rFonts w:ascii="Times New Roman" w:hAnsi="Times New Roman" w:cs="Times New Roman"/>
              </w:rPr>
              <w:t>х/б</w:t>
            </w:r>
            <w:proofErr w:type="gramEnd"/>
            <w:r>
              <w:rPr>
                <w:rFonts w:ascii="Times New Roman" w:hAnsi="Times New Roman" w:cs="Times New Roman"/>
              </w:rPr>
              <w:t xml:space="preserve"> тканей вручную.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Пришивание пуговиц.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Пришивание кнопок и крючков.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7016E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ручной стирки и сушки изделий.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Стирка изделий из цветных  </w:t>
            </w:r>
            <w:proofErr w:type="gramStart"/>
            <w:r>
              <w:rPr>
                <w:rFonts w:ascii="Times New Roman" w:hAnsi="Times New Roman" w:cs="Times New Roman"/>
              </w:rPr>
              <w:t>х/б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шелковых тканей.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Утюг. Правила техники безопасности при работе с утюгом.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Глажение изделий.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пройденного материала. Проверочная работа.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Семья и семейные отношения (3 часа)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семьи учащихся: имена, отчества, место работы.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Родственные отношения: мать, отец, брат, сестра, бабушка, дедушка, дядя, тётя.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-родственные отношения в семье;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 семьи, имена, отчества, фамилии и их возраст;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-место работы, должность членов семьи и близких родственников;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распределены хозяйственно-бытовые обязанности между членами семьи;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-свои права и обязанности в семье.</w:t>
            </w: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-записать имя, отчество, фамилию членов семьи;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определённые обязанности  в семье;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-рассказать о месте работы родителей, занимаемой должности;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 с родителями и составление родового дерева;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--родственные отношения в семье;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 с родителями. Запись сведений о них и других членах семьи.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  <w:p w:rsidR="005C505C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в семье. 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по дому.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5C505C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  <w:p w:rsidR="005C505C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Питание (12 часов)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четверть 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-способы выбора доброкачественных продуктов;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-приготовление каши, заваривание чая;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-способы хранения продуктов и готовой пищи;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составления рецепта блюда.</w:t>
            </w: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-пользоваться нагревательными приборами, строго соблюдать правила безопасности;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-приготовить кашу, сварить картошку, заварить чай, строго соблюдая правила безопасности;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-составить рецепт блюда;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-вымыть, вычистить посуду.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-экскурсия в продуктовый магазин, наблюдение за выбором продуктов;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-чтение рецептов, подготовка продуктов;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-приготовление каш (молочных), простейших блюд с минимумом тепловой обработки;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-строгое соблюдение правил безопасной работы при приготовлении пищи;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-мыть посуду с применением моющих средств.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и оборудование для кухни. Правила пользования и техника безопасности при работе с плитой.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Посуда, приборы. Приспособления.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Мытьё и чистка посуды.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безопасной работы на кухне (режущие инструменты, кипяток). Хранение продуктов и готовой пищи (в холодильнике и без него).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Сервировка стола к ужину.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блюд из круп – каши на воде и на молоке.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5C505C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  <w:p w:rsidR="005C505C" w:rsidRDefault="005C505C" w:rsidP="00EF2402">
            <w:pPr>
              <w:rPr>
                <w:rFonts w:ascii="Times New Roman" w:hAnsi="Times New Roman" w:cs="Times New Roman"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отварных макарон.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</w:p>
          <w:p w:rsidR="005C505C" w:rsidRDefault="005C505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запеканки из творога.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192F3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  <w:p w:rsidR="00192F3C" w:rsidRDefault="00192F3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блюд из картофеля (</w:t>
            </w:r>
            <w:proofErr w:type="gramStart"/>
            <w:r>
              <w:rPr>
                <w:rFonts w:ascii="Times New Roman" w:hAnsi="Times New Roman" w:cs="Times New Roman"/>
              </w:rPr>
              <w:t>отварной</w:t>
            </w:r>
            <w:proofErr w:type="gramEnd"/>
            <w:r>
              <w:rPr>
                <w:rFonts w:ascii="Times New Roman" w:hAnsi="Times New Roman" w:cs="Times New Roman"/>
              </w:rPr>
              <w:t>, пюре)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192F3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</w:p>
          <w:p w:rsidR="00192F3C" w:rsidRDefault="00192F3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</w:tr>
      <w:tr w:rsidR="00EF2402" w:rsidTr="00EF2402">
        <w:tc>
          <w:tcPr>
            <w:tcW w:w="42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помощь (4 часа)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учреждения. Функции основных врачей-специалистов.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-способы вызова врача на дом;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-функции основных врачей -  специалистов;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-записаться на приём к врачу;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-вызвать врача на дом;</w:t>
            </w:r>
          </w:p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экстренных случаях врачей «скорой помощи»;</w:t>
            </w:r>
          </w:p>
        </w:tc>
        <w:tc>
          <w:tcPr>
            <w:tcW w:w="7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-экскурсия в поликлинику.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192F3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медицинской помощи. Вызов врача на дом.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192F3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</w:tr>
      <w:tr w:rsidR="00EF2402" w:rsidTr="00EF2402"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пройденного материала. Тестирование.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02" w:rsidRDefault="00EF2402" w:rsidP="00EF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402" w:rsidRDefault="00EF2402" w:rsidP="00EF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02" w:rsidRDefault="00192F3C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192F3C" w:rsidRDefault="005F5659" w:rsidP="00EF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</w:tr>
    </w:tbl>
    <w:p w:rsidR="0080699A" w:rsidRPr="004F0FEE" w:rsidRDefault="0080699A" w:rsidP="004F0F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12F" w:rsidRPr="004F0FEE" w:rsidRDefault="007A112F" w:rsidP="00EF24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4" w:rsidRPr="00771C84" w:rsidRDefault="00771C84" w:rsidP="00771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C84" w:rsidRPr="00771C84" w:rsidRDefault="00771C84" w:rsidP="00771C84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специальных (коррекционных) образовательных учреждений VIII вида. Социально-бытовая ориентировка 5-9 класс /</w:t>
      </w:r>
      <w:proofErr w:type="spellStart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В.В. Воронковой. - М.: ВЛАДОС, 2011</w:t>
      </w:r>
    </w:p>
    <w:p w:rsidR="00771C84" w:rsidRPr="00771C84" w:rsidRDefault="00771C84" w:rsidP="00771C84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ориентировка в специальных (коррекционных) образовательных учреждениях VIII вида: пособие для учителя /</w:t>
      </w:r>
      <w:proofErr w:type="spellStart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А.М. Щербаковой. – М.: ВЛАДОС, 2008</w:t>
      </w:r>
    </w:p>
    <w:p w:rsidR="00771C84" w:rsidRPr="00771C84" w:rsidRDefault="00771C84" w:rsidP="00771C84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ориентировка учащихся 5-9 классов в специальных (коррекционных) образовательных учреждениях VIII вида: пособие для учителя /В.В. Воронкова, С.А. Казакова. – М.: ВЛАДОС, 2010</w:t>
      </w:r>
    </w:p>
    <w:p w:rsidR="009015DE" w:rsidRDefault="009015DE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3C8" w:rsidRDefault="009053C8" w:rsidP="004F0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116E" w:rsidRDefault="0075116E" w:rsidP="009053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C9" w:rsidRDefault="0075116E" w:rsidP="002A33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C9" w:rsidRPr="009053C8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2A3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="002A33C9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</w:p>
    <w:p w:rsidR="002A33C9" w:rsidRPr="0075116E" w:rsidRDefault="002A33C9" w:rsidP="002A3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75116E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5116E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2A33C9" w:rsidRPr="0075116E" w:rsidRDefault="002A33C9" w:rsidP="002A3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16E"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                                                                                    ________Е.Н. </w:t>
      </w:r>
      <w:proofErr w:type="spellStart"/>
      <w:r w:rsidRPr="0075116E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</w:p>
    <w:p w:rsidR="002A33C9" w:rsidRDefault="002A33C9" w:rsidP="002A3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№17                                                                                                                               27 августа 2015 г.</w:t>
      </w:r>
    </w:p>
    <w:p w:rsidR="002A33C9" w:rsidRDefault="002A33C9" w:rsidP="002A3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2015 г. № 1</w:t>
      </w:r>
    </w:p>
    <w:p w:rsidR="002A33C9" w:rsidRDefault="002A33C9" w:rsidP="002A3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МС</w:t>
      </w:r>
    </w:p>
    <w:p w:rsidR="002A33C9" w:rsidRDefault="002A33C9" w:rsidP="002A3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053C8" w:rsidRPr="0075116E" w:rsidRDefault="009053C8" w:rsidP="00751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3C8" w:rsidRPr="0075116E" w:rsidSect="00FE2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0C" w:rsidRDefault="004D460C" w:rsidP="00FE207C">
      <w:pPr>
        <w:spacing w:after="0" w:line="240" w:lineRule="auto"/>
      </w:pPr>
      <w:r>
        <w:separator/>
      </w:r>
    </w:p>
  </w:endnote>
  <w:endnote w:type="continuationSeparator" w:id="0">
    <w:p w:rsidR="004D460C" w:rsidRDefault="004D460C" w:rsidP="00F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0C" w:rsidRDefault="004D460C" w:rsidP="00FE207C">
      <w:pPr>
        <w:spacing w:after="0" w:line="240" w:lineRule="auto"/>
      </w:pPr>
      <w:r>
        <w:separator/>
      </w:r>
    </w:p>
  </w:footnote>
  <w:footnote w:type="continuationSeparator" w:id="0">
    <w:p w:rsidR="004D460C" w:rsidRDefault="004D460C" w:rsidP="00FE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46A"/>
    <w:multiLevelType w:val="multilevel"/>
    <w:tmpl w:val="917C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3463"/>
    <w:multiLevelType w:val="multilevel"/>
    <w:tmpl w:val="055CE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C20807"/>
    <w:multiLevelType w:val="hybridMultilevel"/>
    <w:tmpl w:val="30A0CAA6"/>
    <w:lvl w:ilvl="0" w:tplc="30DE1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D5B53C3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95"/>
    <w:rsid w:val="00027FB3"/>
    <w:rsid w:val="000A076D"/>
    <w:rsid w:val="001465AC"/>
    <w:rsid w:val="00192F3C"/>
    <w:rsid w:val="00256C5B"/>
    <w:rsid w:val="00264AEE"/>
    <w:rsid w:val="002A33C9"/>
    <w:rsid w:val="00335C95"/>
    <w:rsid w:val="00450078"/>
    <w:rsid w:val="00476EF9"/>
    <w:rsid w:val="004D460C"/>
    <w:rsid w:val="004D7F07"/>
    <w:rsid w:val="004F0FEE"/>
    <w:rsid w:val="005439A7"/>
    <w:rsid w:val="00587976"/>
    <w:rsid w:val="005C505C"/>
    <w:rsid w:val="005F5659"/>
    <w:rsid w:val="00671F97"/>
    <w:rsid w:val="00695B37"/>
    <w:rsid w:val="007016E9"/>
    <w:rsid w:val="0075116E"/>
    <w:rsid w:val="00771C84"/>
    <w:rsid w:val="007A112F"/>
    <w:rsid w:val="007D4C1A"/>
    <w:rsid w:val="0080699A"/>
    <w:rsid w:val="0082381F"/>
    <w:rsid w:val="008D0BFE"/>
    <w:rsid w:val="009015DE"/>
    <w:rsid w:val="009053C8"/>
    <w:rsid w:val="009612B1"/>
    <w:rsid w:val="00A21B22"/>
    <w:rsid w:val="00A259BF"/>
    <w:rsid w:val="00AC3D1D"/>
    <w:rsid w:val="00AC53F6"/>
    <w:rsid w:val="00B0092A"/>
    <w:rsid w:val="00B11AEB"/>
    <w:rsid w:val="00BD5582"/>
    <w:rsid w:val="00D56D80"/>
    <w:rsid w:val="00DD756E"/>
    <w:rsid w:val="00E23860"/>
    <w:rsid w:val="00EF2402"/>
    <w:rsid w:val="00FD26A6"/>
    <w:rsid w:val="00FD561B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DD75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07C"/>
  </w:style>
  <w:style w:type="paragraph" w:styleId="a7">
    <w:name w:val="footer"/>
    <w:basedOn w:val="a"/>
    <w:link w:val="a8"/>
    <w:uiPriority w:val="99"/>
    <w:unhideWhenUsed/>
    <w:rsid w:val="00FE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07C"/>
  </w:style>
  <w:style w:type="table" w:styleId="a9">
    <w:name w:val="Table Grid"/>
    <w:basedOn w:val="a1"/>
    <w:uiPriority w:val="59"/>
    <w:rsid w:val="00EF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DD75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07C"/>
  </w:style>
  <w:style w:type="paragraph" w:styleId="a7">
    <w:name w:val="footer"/>
    <w:basedOn w:val="a"/>
    <w:link w:val="a8"/>
    <w:uiPriority w:val="99"/>
    <w:unhideWhenUsed/>
    <w:rsid w:val="00FE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07C"/>
  </w:style>
  <w:style w:type="table" w:styleId="a9">
    <w:name w:val="Table Grid"/>
    <w:basedOn w:val="a1"/>
    <w:uiPriority w:val="59"/>
    <w:rsid w:val="00EF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AA57-8102-40C7-B1CE-6B087A02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2015-09-12T19:42:00Z</dcterms:created>
  <dcterms:modified xsi:type="dcterms:W3CDTF">2016-01-19T13:54:00Z</dcterms:modified>
</cp:coreProperties>
</file>