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7E" w:rsidRPr="009E4E7E" w:rsidRDefault="009E4E7E" w:rsidP="009E4E7E">
      <w:pPr>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Муниципальное бюджетное общеобразовательное учреждение</w:t>
      </w:r>
    </w:p>
    <w:p w:rsidR="009E4E7E" w:rsidRPr="009E4E7E" w:rsidRDefault="009E4E7E" w:rsidP="009E4E7E">
      <w:pPr>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«Средняя общеобразовательная школа № 19 города Белово»</w:t>
      </w:r>
    </w:p>
    <w:p w:rsidR="009E4E7E" w:rsidRPr="009E4E7E" w:rsidRDefault="009E4E7E" w:rsidP="009E4E7E">
      <w:pPr>
        <w:rPr>
          <w:rFonts w:ascii="Times New Roman" w:eastAsia="Times New Roman" w:hAnsi="Times New Roman"/>
          <w:b/>
          <w:sz w:val="24"/>
          <w:szCs w:val="24"/>
          <w:lang w:eastAsia="ru-RU"/>
        </w:rPr>
      </w:pPr>
    </w:p>
    <w:tbl>
      <w:tblPr>
        <w:tblpPr w:leftFromText="180" w:rightFromText="180" w:vertAnchor="text" w:horzAnchor="margin" w:tblpY="164"/>
        <w:tblW w:w="0" w:type="auto"/>
        <w:tblLook w:val="01E0" w:firstRow="1" w:lastRow="1" w:firstColumn="1" w:lastColumn="1" w:noHBand="0" w:noVBand="0"/>
      </w:tblPr>
      <w:tblGrid>
        <w:gridCol w:w="3206"/>
        <w:gridCol w:w="3223"/>
        <w:gridCol w:w="3141"/>
      </w:tblGrid>
      <w:tr w:rsidR="009E4E7E" w:rsidRPr="009E4E7E" w:rsidTr="002A1556">
        <w:tc>
          <w:tcPr>
            <w:tcW w:w="3227" w:type="dxa"/>
          </w:tcPr>
          <w:p w:rsidR="009E4E7E" w:rsidRPr="009E4E7E" w:rsidRDefault="009E4E7E" w:rsidP="009E4E7E">
            <w:pPr>
              <w:jc w:val="left"/>
              <w:rPr>
                <w:rFonts w:ascii="Times New Roman" w:eastAsia="Times New Roman" w:hAnsi="Times New Roman"/>
                <w:b/>
                <w:sz w:val="24"/>
                <w:szCs w:val="24"/>
                <w:lang w:eastAsia="ru-RU"/>
              </w:rPr>
            </w:pPr>
            <w:r w:rsidRPr="009E4E7E">
              <w:rPr>
                <w:rFonts w:ascii="Times New Roman" w:eastAsia="Times New Roman" w:hAnsi="Times New Roman"/>
                <w:b/>
                <w:sz w:val="24"/>
                <w:szCs w:val="24"/>
                <w:lang w:eastAsia="ru-RU"/>
              </w:rPr>
              <w:t>«Рассмотрено»</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b/>
                <w:sz w:val="24"/>
                <w:szCs w:val="24"/>
                <w:lang w:eastAsia="ru-RU"/>
              </w:rPr>
              <w:t xml:space="preserve"> </w:t>
            </w:r>
            <w:r w:rsidRPr="009E4E7E">
              <w:rPr>
                <w:rFonts w:ascii="Times New Roman" w:eastAsia="Times New Roman" w:hAnsi="Times New Roman"/>
                <w:sz w:val="24"/>
                <w:szCs w:val="24"/>
                <w:lang w:eastAsia="ru-RU"/>
              </w:rPr>
              <w:t xml:space="preserve">на заседании МО учителей </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________________________</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 xml:space="preserve">протокол № ____   </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 xml:space="preserve"> от ______ </w:t>
            </w:r>
          </w:p>
          <w:p w:rsidR="009E4E7E" w:rsidRPr="00280E2A" w:rsidRDefault="009E4E7E" w:rsidP="00280E2A">
            <w:pPr>
              <w:ind w:left="1416" w:hanging="1416"/>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_________</w:t>
            </w:r>
            <w:r w:rsidRPr="00280E2A">
              <w:rPr>
                <w:rFonts w:ascii="Times New Roman" w:eastAsia="Times New Roman" w:hAnsi="Times New Roman"/>
                <w:sz w:val="24"/>
                <w:szCs w:val="24"/>
                <w:lang w:eastAsia="ru-RU"/>
              </w:rPr>
              <w:t xml:space="preserve">/ </w:t>
            </w:r>
            <w:proofErr w:type="spellStart"/>
            <w:r w:rsidR="00280E2A">
              <w:rPr>
                <w:rFonts w:ascii="Times New Roman" w:eastAsia="Times New Roman" w:hAnsi="Times New Roman"/>
                <w:sz w:val="24"/>
                <w:szCs w:val="24"/>
                <w:lang w:eastAsia="ru-RU"/>
              </w:rPr>
              <w:t>Е.В.Бедарькова</w:t>
            </w:r>
            <w:proofErr w:type="spellEnd"/>
            <w:r w:rsidRPr="00280E2A">
              <w:rPr>
                <w:rFonts w:ascii="Times New Roman" w:eastAsia="Times New Roman" w:hAnsi="Times New Roman"/>
                <w:sz w:val="24"/>
                <w:szCs w:val="24"/>
                <w:lang w:eastAsia="ru-RU"/>
              </w:rPr>
              <w:t>/</w:t>
            </w: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 xml:space="preserve"> </w:t>
            </w:r>
          </w:p>
          <w:p w:rsidR="009E4E7E" w:rsidRPr="009E4E7E" w:rsidRDefault="009E4E7E" w:rsidP="009E4E7E">
            <w:pPr>
              <w:jc w:val="left"/>
              <w:rPr>
                <w:rFonts w:ascii="Times New Roman" w:eastAsia="Times New Roman" w:hAnsi="Times New Roman"/>
                <w:sz w:val="24"/>
                <w:szCs w:val="24"/>
                <w:lang w:eastAsia="ru-RU"/>
              </w:rPr>
            </w:pPr>
          </w:p>
        </w:tc>
        <w:tc>
          <w:tcPr>
            <w:tcW w:w="3260" w:type="dxa"/>
          </w:tcPr>
          <w:p w:rsidR="009E4E7E" w:rsidRPr="009E4E7E" w:rsidRDefault="009E4E7E" w:rsidP="009E4E7E">
            <w:pPr>
              <w:jc w:val="left"/>
              <w:rPr>
                <w:rFonts w:ascii="Times New Roman" w:eastAsia="Times New Roman" w:hAnsi="Times New Roman"/>
                <w:b/>
                <w:sz w:val="24"/>
                <w:szCs w:val="24"/>
                <w:lang w:eastAsia="ru-RU"/>
              </w:rPr>
            </w:pPr>
            <w:r w:rsidRPr="009E4E7E">
              <w:rPr>
                <w:rFonts w:ascii="Times New Roman" w:eastAsia="Times New Roman" w:hAnsi="Times New Roman"/>
                <w:b/>
                <w:sz w:val="24"/>
                <w:szCs w:val="24"/>
                <w:lang w:eastAsia="ru-RU"/>
              </w:rPr>
              <w:t>«Согласовано»</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решением методического совета</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протокол № ____</w:t>
            </w:r>
            <w:proofErr w:type="gramStart"/>
            <w:r w:rsidRPr="009E4E7E">
              <w:rPr>
                <w:rFonts w:ascii="Times New Roman" w:eastAsia="Times New Roman" w:hAnsi="Times New Roman"/>
                <w:sz w:val="24"/>
                <w:szCs w:val="24"/>
                <w:lang w:eastAsia="ru-RU"/>
              </w:rPr>
              <w:t>от</w:t>
            </w:r>
            <w:proofErr w:type="gramEnd"/>
            <w:r w:rsidRPr="009E4E7E">
              <w:rPr>
                <w:rFonts w:ascii="Times New Roman" w:eastAsia="Times New Roman" w:hAnsi="Times New Roman"/>
                <w:sz w:val="24"/>
                <w:szCs w:val="24"/>
                <w:lang w:eastAsia="ru-RU"/>
              </w:rPr>
              <w:t xml:space="preserve"> ______ </w:t>
            </w:r>
          </w:p>
          <w:p w:rsidR="009E4E7E" w:rsidRPr="009E4E7E" w:rsidRDefault="009E4E7E" w:rsidP="009E4E7E">
            <w:pPr>
              <w:rPr>
                <w:rFonts w:ascii="Times New Roman" w:eastAsia="Times New Roman" w:hAnsi="Times New Roman"/>
                <w:b/>
                <w:sz w:val="24"/>
                <w:szCs w:val="24"/>
                <w:lang w:eastAsia="ru-RU"/>
              </w:rPr>
            </w:pPr>
            <w:r w:rsidRPr="009E4E7E">
              <w:rPr>
                <w:rFonts w:ascii="Times New Roman" w:eastAsia="Times New Roman" w:hAnsi="Times New Roman"/>
                <w:b/>
                <w:sz w:val="24"/>
                <w:szCs w:val="24"/>
                <w:lang w:eastAsia="ru-RU"/>
              </w:rPr>
              <w:t>____________</w:t>
            </w:r>
            <w:r w:rsidRPr="00280E2A">
              <w:rPr>
                <w:rFonts w:ascii="Times New Roman" w:eastAsia="Times New Roman" w:hAnsi="Times New Roman"/>
                <w:b/>
                <w:sz w:val="24"/>
                <w:szCs w:val="24"/>
                <w:lang w:eastAsia="ru-RU"/>
              </w:rPr>
              <w:t>/</w:t>
            </w:r>
            <w:proofErr w:type="spellStart"/>
            <w:r w:rsidRPr="009E4E7E">
              <w:rPr>
                <w:rFonts w:ascii="Times New Roman" w:eastAsia="Times New Roman" w:hAnsi="Times New Roman"/>
                <w:sz w:val="24"/>
                <w:szCs w:val="24"/>
                <w:lang w:eastAsia="ru-RU"/>
              </w:rPr>
              <w:t>Е.Н.Евсеева</w:t>
            </w:r>
            <w:proofErr w:type="spellEnd"/>
            <w:r w:rsidRPr="00280E2A">
              <w:rPr>
                <w:rFonts w:ascii="Times New Roman" w:eastAsia="Times New Roman" w:hAnsi="Times New Roman"/>
                <w:sz w:val="24"/>
                <w:szCs w:val="24"/>
                <w:lang w:eastAsia="ru-RU"/>
              </w:rPr>
              <w:t>/</w:t>
            </w:r>
          </w:p>
        </w:tc>
        <w:tc>
          <w:tcPr>
            <w:tcW w:w="3368" w:type="dxa"/>
          </w:tcPr>
          <w:p w:rsidR="009E4E7E" w:rsidRPr="009E4E7E" w:rsidRDefault="009E4E7E" w:rsidP="009E4E7E">
            <w:pPr>
              <w:rPr>
                <w:rFonts w:ascii="Times New Roman" w:eastAsia="Times New Roman" w:hAnsi="Times New Roman"/>
                <w:b/>
                <w:sz w:val="24"/>
                <w:szCs w:val="24"/>
                <w:lang w:eastAsia="ru-RU"/>
              </w:rPr>
            </w:pPr>
            <w:r w:rsidRPr="009E4E7E">
              <w:rPr>
                <w:rFonts w:ascii="Times New Roman" w:eastAsia="Times New Roman" w:hAnsi="Times New Roman"/>
                <w:b/>
                <w:sz w:val="24"/>
                <w:szCs w:val="24"/>
                <w:lang w:eastAsia="ru-RU"/>
              </w:rPr>
              <w:t>«Утверждаю»</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 xml:space="preserve">Директор МБОУ СОШ </w:t>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 19г</w:t>
            </w:r>
            <w:proofErr w:type="gramStart"/>
            <w:r w:rsidRPr="009E4E7E">
              <w:rPr>
                <w:rFonts w:ascii="Times New Roman" w:eastAsia="Times New Roman" w:hAnsi="Times New Roman"/>
                <w:sz w:val="24"/>
                <w:szCs w:val="24"/>
                <w:lang w:eastAsia="ru-RU"/>
              </w:rPr>
              <w:t>.Б</w:t>
            </w:r>
            <w:proofErr w:type="gramEnd"/>
            <w:r w:rsidRPr="009E4E7E">
              <w:rPr>
                <w:rFonts w:ascii="Times New Roman" w:eastAsia="Times New Roman" w:hAnsi="Times New Roman"/>
                <w:sz w:val="24"/>
                <w:szCs w:val="24"/>
                <w:lang w:eastAsia="ru-RU"/>
              </w:rPr>
              <w:t>елово</w:t>
            </w:r>
            <w:r w:rsidRPr="009E4E7E">
              <w:rPr>
                <w:rFonts w:ascii="Times New Roman" w:eastAsia="Times New Roman" w:hAnsi="Times New Roman"/>
                <w:sz w:val="24"/>
                <w:szCs w:val="24"/>
                <w:lang w:eastAsia="ru-RU"/>
              </w:rPr>
              <w:br/>
            </w: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_____</w:t>
            </w:r>
            <w:r w:rsidRPr="009E4E7E">
              <w:rPr>
                <w:rFonts w:ascii="Times New Roman" w:eastAsia="Times New Roman" w:hAnsi="Times New Roman"/>
                <w:sz w:val="24"/>
                <w:szCs w:val="24"/>
                <w:lang w:eastAsia="ru-RU"/>
              </w:rPr>
              <w:tab/>
              <w:t>/</w:t>
            </w:r>
            <w:proofErr w:type="spellStart"/>
            <w:r w:rsidRPr="009E4E7E">
              <w:rPr>
                <w:rFonts w:ascii="Times New Roman" w:eastAsia="Times New Roman" w:hAnsi="Times New Roman"/>
                <w:sz w:val="24"/>
                <w:szCs w:val="24"/>
                <w:lang w:eastAsia="ru-RU"/>
              </w:rPr>
              <w:t>Т.В.Рузанкина</w:t>
            </w:r>
            <w:proofErr w:type="spellEnd"/>
            <w:r w:rsidRPr="009E4E7E">
              <w:rPr>
                <w:rFonts w:ascii="Times New Roman" w:eastAsia="Times New Roman" w:hAnsi="Times New Roman"/>
                <w:sz w:val="24"/>
                <w:szCs w:val="24"/>
                <w:lang w:eastAsia="ru-RU"/>
              </w:rPr>
              <w:t>/</w:t>
            </w:r>
          </w:p>
          <w:p w:rsidR="009E4E7E" w:rsidRPr="009E4E7E" w:rsidRDefault="009E4E7E" w:rsidP="009E4E7E">
            <w:pPr>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Приказ №</w:t>
            </w:r>
            <w:r w:rsidRPr="009E4E7E">
              <w:rPr>
                <w:rFonts w:ascii="Times New Roman" w:eastAsia="Times New Roman" w:hAnsi="Times New Roman"/>
                <w:sz w:val="24"/>
                <w:szCs w:val="24"/>
                <w:lang w:eastAsia="ru-RU"/>
              </w:rPr>
              <w:tab/>
              <w:t xml:space="preserve">______ </w:t>
            </w:r>
            <w:proofErr w:type="gramStart"/>
            <w:r w:rsidRPr="009E4E7E">
              <w:rPr>
                <w:rFonts w:ascii="Times New Roman" w:eastAsia="Times New Roman" w:hAnsi="Times New Roman"/>
                <w:sz w:val="24"/>
                <w:szCs w:val="24"/>
                <w:lang w:eastAsia="ru-RU"/>
              </w:rPr>
              <w:t>от</w:t>
            </w:r>
            <w:proofErr w:type="gramEnd"/>
          </w:p>
          <w:p w:rsidR="009E4E7E" w:rsidRPr="009E4E7E" w:rsidRDefault="009E4E7E" w:rsidP="009E4E7E">
            <w:pPr>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«___» _________</w:t>
            </w:r>
            <w:r w:rsidRPr="009E4E7E">
              <w:rPr>
                <w:rFonts w:ascii="Times New Roman" w:eastAsia="Times New Roman" w:hAnsi="Times New Roman"/>
                <w:sz w:val="24"/>
                <w:szCs w:val="24"/>
                <w:lang w:eastAsia="ru-RU"/>
              </w:rPr>
              <w:tab/>
              <w:t>201_ г.</w:t>
            </w:r>
          </w:p>
          <w:p w:rsidR="009E4E7E" w:rsidRPr="009E4E7E" w:rsidRDefault="009E4E7E" w:rsidP="009E4E7E">
            <w:pPr>
              <w:jc w:val="left"/>
              <w:rPr>
                <w:rFonts w:ascii="Times New Roman" w:eastAsia="Times New Roman" w:hAnsi="Times New Roman"/>
                <w:sz w:val="24"/>
                <w:szCs w:val="24"/>
                <w:lang w:eastAsia="ru-RU"/>
              </w:rPr>
            </w:pPr>
          </w:p>
        </w:tc>
      </w:tr>
    </w:tbl>
    <w:p w:rsidR="009E4E7E" w:rsidRPr="009E4E7E" w:rsidRDefault="009E4E7E" w:rsidP="009E4E7E">
      <w:pPr>
        <w:tabs>
          <w:tab w:val="left" w:pos="5730"/>
        </w:tabs>
        <w:jc w:val="left"/>
        <w:rPr>
          <w:rFonts w:ascii="Times New Roman" w:eastAsia="Times New Roman" w:hAnsi="Times New Roman"/>
          <w:sz w:val="24"/>
          <w:szCs w:val="24"/>
          <w:lang w:eastAsia="ru-RU"/>
        </w:rPr>
      </w:pPr>
      <w:r w:rsidRPr="009E4E7E">
        <w:rPr>
          <w:rFonts w:ascii="Times New Roman" w:eastAsia="Times New Roman" w:hAnsi="Times New Roman"/>
          <w:sz w:val="24"/>
          <w:szCs w:val="24"/>
          <w:lang w:eastAsia="ru-RU"/>
        </w:rPr>
        <w:tab/>
      </w:r>
    </w:p>
    <w:p w:rsidR="009E4E7E" w:rsidRPr="009E4E7E" w:rsidRDefault="009E4E7E" w:rsidP="009E4E7E">
      <w:pPr>
        <w:rPr>
          <w:rFonts w:ascii="Times New Roman" w:eastAsia="Times New Roman" w:hAnsi="Times New Roman"/>
          <w:b/>
          <w:sz w:val="24"/>
          <w:szCs w:val="24"/>
          <w:lang w:eastAsia="ru-RU"/>
        </w:rPr>
      </w:pPr>
    </w:p>
    <w:p w:rsidR="009E4E7E" w:rsidRPr="009E4E7E" w:rsidRDefault="009E4E7E" w:rsidP="009E4E7E">
      <w:pPr>
        <w:rPr>
          <w:rFonts w:ascii="Times New Roman" w:eastAsia="Times New Roman" w:hAnsi="Times New Roman"/>
          <w:b/>
          <w:sz w:val="24"/>
          <w:szCs w:val="24"/>
          <w:lang w:eastAsia="ru-RU"/>
        </w:rPr>
      </w:pPr>
    </w:p>
    <w:p w:rsidR="009E4E7E" w:rsidRPr="009E4E7E" w:rsidRDefault="009E4E7E" w:rsidP="009E4E7E">
      <w:pPr>
        <w:rPr>
          <w:rFonts w:ascii="Times New Roman" w:eastAsia="Times New Roman" w:hAnsi="Times New Roman"/>
          <w:b/>
          <w:sz w:val="24"/>
          <w:szCs w:val="24"/>
          <w:lang w:eastAsia="ru-RU"/>
        </w:rPr>
      </w:pPr>
    </w:p>
    <w:p w:rsidR="009E4E7E" w:rsidRPr="009E4E7E" w:rsidRDefault="009E4E7E" w:rsidP="009E4E7E">
      <w:pPr>
        <w:autoSpaceDE w:val="0"/>
        <w:autoSpaceDN w:val="0"/>
        <w:adjustRightInd w:val="0"/>
        <w:rPr>
          <w:rFonts w:ascii="Times New Roman" w:eastAsia="Times New Roman" w:hAnsi="Times New Roman"/>
          <w:color w:val="000000"/>
          <w:sz w:val="40"/>
          <w:szCs w:val="40"/>
          <w:lang w:eastAsia="ru-RU"/>
        </w:rPr>
      </w:pPr>
      <w:r w:rsidRPr="009E4E7E">
        <w:rPr>
          <w:rFonts w:ascii="Times New Roman" w:eastAsia="Times New Roman" w:hAnsi="Times New Roman"/>
          <w:b/>
          <w:bCs/>
          <w:color w:val="000000"/>
          <w:sz w:val="40"/>
          <w:szCs w:val="40"/>
          <w:lang w:eastAsia="ru-RU"/>
        </w:rPr>
        <w:t>РАБОЧАЯ ПРОГРАММА</w:t>
      </w:r>
    </w:p>
    <w:p w:rsidR="009E4E7E" w:rsidRDefault="009E4E7E" w:rsidP="009E4E7E">
      <w:pPr>
        <w:autoSpaceDE w:val="0"/>
        <w:autoSpaceDN w:val="0"/>
        <w:adjustRightInd w:val="0"/>
        <w:jc w:val="left"/>
        <w:rPr>
          <w:rFonts w:ascii="Times New Roman" w:eastAsia="Times New Roman" w:hAnsi="Times New Roman"/>
          <w:color w:val="000000"/>
          <w:sz w:val="36"/>
          <w:szCs w:val="36"/>
          <w:lang w:eastAsia="ru-RU"/>
        </w:rPr>
      </w:pPr>
      <w:r w:rsidRPr="009E4E7E">
        <w:rPr>
          <w:rFonts w:ascii="Times New Roman" w:eastAsia="Times New Roman" w:hAnsi="Times New Roman"/>
          <w:color w:val="000000"/>
          <w:sz w:val="36"/>
          <w:szCs w:val="36"/>
          <w:lang w:eastAsia="ru-RU"/>
        </w:rPr>
        <w:t xml:space="preserve">                         </w:t>
      </w:r>
      <w:r>
        <w:rPr>
          <w:rFonts w:ascii="Times New Roman" w:eastAsia="Times New Roman" w:hAnsi="Times New Roman"/>
          <w:color w:val="000000"/>
          <w:sz w:val="36"/>
          <w:szCs w:val="36"/>
          <w:lang w:eastAsia="ru-RU"/>
        </w:rPr>
        <w:t xml:space="preserve">      </w:t>
      </w:r>
      <w:r w:rsidRPr="009E4E7E">
        <w:rPr>
          <w:rFonts w:ascii="Times New Roman" w:eastAsia="Times New Roman" w:hAnsi="Times New Roman"/>
          <w:color w:val="000000"/>
          <w:sz w:val="36"/>
          <w:szCs w:val="36"/>
          <w:lang w:eastAsia="ru-RU"/>
        </w:rPr>
        <w:t xml:space="preserve">  КУРСА ПО</w:t>
      </w:r>
      <w:r>
        <w:rPr>
          <w:rFonts w:ascii="Times New Roman" w:eastAsia="Times New Roman" w:hAnsi="Times New Roman"/>
          <w:color w:val="000000"/>
          <w:sz w:val="36"/>
          <w:szCs w:val="36"/>
          <w:lang w:eastAsia="ru-RU"/>
        </w:rPr>
        <w:t xml:space="preserve"> ВЫБОРУ</w:t>
      </w:r>
    </w:p>
    <w:p w:rsidR="009E4E7E" w:rsidRPr="009E4E7E" w:rsidRDefault="009E4E7E" w:rsidP="009E4E7E">
      <w:pPr>
        <w:autoSpaceDE w:val="0"/>
        <w:autoSpaceDN w:val="0"/>
        <w:adjustRightInd w:val="0"/>
        <w:jc w:val="left"/>
        <w:rPr>
          <w:rFonts w:ascii="Times New Roman" w:eastAsia="Times New Roman" w:hAnsi="Times New Roman"/>
          <w:color w:val="000000"/>
          <w:sz w:val="36"/>
          <w:szCs w:val="36"/>
          <w:lang w:eastAsia="ru-RU"/>
        </w:rPr>
      </w:pPr>
      <w:r>
        <w:rPr>
          <w:rFonts w:ascii="Times New Roman" w:eastAsia="Times New Roman" w:hAnsi="Times New Roman"/>
          <w:color w:val="000000"/>
          <w:sz w:val="36"/>
          <w:szCs w:val="36"/>
          <w:lang w:eastAsia="ru-RU"/>
        </w:rPr>
        <w:t xml:space="preserve">                                  ПО</w:t>
      </w:r>
      <w:r w:rsidRPr="009E4E7E">
        <w:rPr>
          <w:rFonts w:ascii="Times New Roman" w:eastAsia="Times New Roman" w:hAnsi="Times New Roman"/>
          <w:color w:val="000000"/>
          <w:sz w:val="36"/>
          <w:szCs w:val="36"/>
          <w:lang w:eastAsia="ru-RU"/>
        </w:rPr>
        <w:t xml:space="preserve"> МАТЕМАТИКЕ</w:t>
      </w:r>
    </w:p>
    <w:p w:rsidR="009E4E7E" w:rsidRPr="009E4E7E" w:rsidRDefault="009E4E7E" w:rsidP="009E4E7E">
      <w:pPr>
        <w:autoSpaceDE w:val="0"/>
        <w:autoSpaceDN w:val="0"/>
        <w:adjustRightInd w:val="0"/>
        <w:jc w:val="left"/>
        <w:rPr>
          <w:rFonts w:ascii="Times New Roman" w:eastAsia="Times New Roman" w:hAnsi="Times New Roman"/>
          <w:b/>
          <w:color w:val="000000"/>
          <w:sz w:val="36"/>
          <w:szCs w:val="36"/>
          <w:u w:val="single"/>
          <w:lang w:eastAsia="ru-RU"/>
        </w:rPr>
      </w:pPr>
      <w:r w:rsidRPr="009E4E7E">
        <w:rPr>
          <w:rFonts w:ascii="Times New Roman" w:eastAsia="Times New Roman" w:hAnsi="Times New Roman"/>
          <w:color w:val="000000"/>
          <w:sz w:val="36"/>
          <w:szCs w:val="36"/>
          <w:lang w:eastAsia="ru-RU"/>
        </w:rPr>
        <w:t xml:space="preserve">                  </w:t>
      </w:r>
      <w:r w:rsidRPr="009E4E7E">
        <w:rPr>
          <w:rFonts w:ascii="Times New Roman" w:eastAsia="Times New Roman" w:hAnsi="Times New Roman"/>
          <w:b/>
          <w:color w:val="000000"/>
          <w:sz w:val="36"/>
          <w:szCs w:val="36"/>
          <w:lang w:eastAsia="ru-RU"/>
        </w:rPr>
        <w:t>ЗАНИМАТЕЛЬНАЯ МАТЕМАТИКА</w:t>
      </w:r>
    </w:p>
    <w:p w:rsidR="009E4E7E" w:rsidRPr="009E4E7E" w:rsidRDefault="009E4E7E" w:rsidP="009E4E7E">
      <w:pPr>
        <w:autoSpaceDE w:val="0"/>
        <w:autoSpaceDN w:val="0"/>
        <w:adjustRightInd w:val="0"/>
        <w:jc w:val="left"/>
        <w:rPr>
          <w:rFonts w:ascii="Times New Roman" w:eastAsia="Times New Roman" w:hAnsi="Times New Roman"/>
          <w:color w:val="000000"/>
          <w:sz w:val="36"/>
          <w:szCs w:val="36"/>
          <w:lang w:eastAsia="ru-RU"/>
        </w:rPr>
      </w:pPr>
      <w:r w:rsidRPr="009E4E7E">
        <w:rPr>
          <w:rFonts w:ascii="Times New Roman" w:eastAsia="Times New Roman" w:hAnsi="Times New Roman"/>
          <w:b/>
          <w:color w:val="000000"/>
          <w:sz w:val="36"/>
          <w:szCs w:val="36"/>
          <w:lang w:eastAsia="ru-RU"/>
        </w:rPr>
        <w:t xml:space="preserve">                      </w:t>
      </w:r>
      <w:r w:rsidRPr="009E4E7E">
        <w:rPr>
          <w:rFonts w:ascii="Times New Roman" w:eastAsia="Times New Roman" w:hAnsi="Times New Roman"/>
          <w:color w:val="000000"/>
          <w:sz w:val="36"/>
          <w:szCs w:val="36"/>
          <w:lang w:eastAsia="ru-RU"/>
        </w:rPr>
        <w:t xml:space="preserve">ДЛЯ </w:t>
      </w:r>
      <w:proofErr w:type="gramStart"/>
      <w:r w:rsidRPr="009E4E7E">
        <w:rPr>
          <w:rFonts w:ascii="Times New Roman" w:eastAsia="Times New Roman" w:hAnsi="Times New Roman"/>
          <w:color w:val="000000"/>
          <w:sz w:val="36"/>
          <w:szCs w:val="36"/>
          <w:lang w:eastAsia="ru-RU"/>
        </w:rPr>
        <w:t>ОБУЧАЮЩИХСЯ</w:t>
      </w:r>
      <w:proofErr w:type="gramEnd"/>
      <w:r w:rsidRPr="009E4E7E">
        <w:rPr>
          <w:rFonts w:ascii="Times New Roman" w:eastAsia="Times New Roman" w:hAnsi="Times New Roman"/>
          <w:color w:val="000000"/>
          <w:sz w:val="36"/>
          <w:szCs w:val="36"/>
          <w:lang w:eastAsia="ru-RU"/>
        </w:rPr>
        <w:t xml:space="preserve"> 5 КЛАССА</w:t>
      </w:r>
    </w:p>
    <w:p w:rsidR="009E4E7E" w:rsidRPr="009E4E7E" w:rsidRDefault="009E4E7E" w:rsidP="009E4E7E">
      <w:pPr>
        <w:autoSpaceDE w:val="0"/>
        <w:autoSpaceDN w:val="0"/>
        <w:adjustRightInd w:val="0"/>
        <w:jc w:val="left"/>
        <w:rPr>
          <w:rFonts w:ascii="Times New Roman" w:eastAsia="Times New Roman" w:hAnsi="Times New Roman"/>
          <w:color w:val="000000"/>
          <w:sz w:val="36"/>
          <w:szCs w:val="36"/>
          <w:lang w:eastAsia="ru-RU"/>
        </w:rPr>
      </w:pPr>
      <w:r w:rsidRPr="009E4E7E">
        <w:rPr>
          <w:rFonts w:ascii="Times New Roman" w:eastAsia="Times New Roman" w:hAnsi="Times New Roman"/>
          <w:color w:val="000000"/>
          <w:sz w:val="36"/>
          <w:szCs w:val="36"/>
          <w:lang w:eastAsia="ru-RU"/>
        </w:rPr>
        <w:t xml:space="preserve"> </w:t>
      </w:r>
      <w:r w:rsidR="00280E2A">
        <w:rPr>
          <w:rFonts w:ascii="Times New Roman" w:eastAsia="Times New Roman" w:hAnsi="Times New Roman"/>
          <w:color w:val="000000"/>
          <w:sz w:val="36"/>
          <w:szCs w:val="36"/>
          <w:lang w:eastAsia="ru-RU"/>
        </w:rPr>
        <w:t xml:space="preserve">                         НА 2015 – 2016</w:t>
      </w:r>
      <w:r w:rsidRPr="009E4E7E">
        <w:rPr>
          <w:rFonts w:ascii="Times New Roman" w:eastAsia="Times New Roman" w:hAnsi="Times New Roman"/>
          <w:color w:val="000000"/>
          <w:sz w:val="36"/>
          <w:szCs w:val="36"/>
          <w:lang w:eastAsia="ru-RU"/>
        </w:rPr>
        <w:t xml:space="preserve"> УЧЕБНЫЙ ГОД</w:t>
      </w:r>
    </w:p>
    <w:p w:rsidR="009E4E7E" w:rsidRPr="009E4E7E" w:rsidRDefault="009E4E7E" w:rsidP="009E4E7E">
      <w:pPr>
        <w:autoSpaceDE w:val="0"/>
        <w:autoSpaceDN w:val="0"/>
        <w:adjustRightInd w:val="0"/>
        <w:jc w:val="right"/>
        <w:rPr>
          <w:rFonts w:ascii="Times New Roman" w:eastAsia="Times New Roman" w:hAnsi="Times New Roman"/>
          <w:color w:val="000000"/>
          <w:sz w:val="28"/>
          <w:szCs w:val="28"/>
          <w:lang w:eastAsia="ru-RU"/>
        </w:rPr>
      </w:pPr>
    </w:p>
    <w:p w:rsidR="009E4E7E" w:rsidRPr="009E4E7E" w:rsidRDefault="009E4E7E" w:rsidP="009E4E7E">
      <w:pPr>
        <w:autoSpaceDE w:val="0"/>
        <w:autoSpaceDN w:val="0"/>
        <w:adjustRightInd w:val="0"/>
        <w:rPr>
          <w:rFonts w:ascii="Times New Roman" w:eastAsia="Times New Roman" w:hAnsi="Times New Roman"/>
          <w:color w:val="000000"/>
          <w:sz w:val="28"/>
          <w:szCs w:val="28"/>
          <w:lang w:eastAsia="ru-RU"/>
        </w:rPr>
      </w:pPr>
      <w:r w:rsidRPr="009E4E7E">
        <w:rPr>
          <w:rFonts w:ascii="Times New Roman" w:eastAsia="Times New Roman" w:hAnsi="Times New Roman"/>
          <w:color w:val="000000"/>
          <w:sz w:val="28"/>
          <w:szCs w:val="28"/>
          <w:lang w:eastAsia="ru-RU"/>
        </w:rPr>
        <w:t xml:space="preserve">                                                             </w:t>
      </w:r>
    </w:p>
    <w:p w:rsidR="009E4E7E" w:rsidRPr="009E4E7E" w:rsidRDefault="009E4E7E" w:rsidP="009E4E7E">
      <w:pPr>
        <w:autoSpaceDE w:val="0"/>
        <w:autoSpaceDN w:val="0"/>
        <w:adjustRightInd w:val="0"/>
        <w:rPr>
          <w:rFonts w:ascii="Times New Roman" w:eastAsia="Times New Roman" w:hAnsi="Times New Roman"/>
          <w:color w:val="000000"/>
          <w:sz w:val="28"/>
          <w:szCs w:val="28"/>
          <w:lang w:eastAsia="ru-RU"/>
        </w:rPr>
      </w:pPr>
    </w:p>
    <w:p w:rsidR="009E4E7E" w:rsidRPr="009E4E7E" w:rsidRDefault="009E4E7E" w:rsidP="009E4E7E">
      <w:pPr>
        <w:autoSpaceDE w:val="0"/>
        <w:autoSpaceDN w:val="0"/>
        <w:adjustRightInd w:val="0"/>
        <w:rPr>
          <w:rFonts w:ascii="Times New Roman" w:eastAsia="Times New Roman" w:hAnsi="Times New Roman"/>
          <w:color w:val="000000"/>
          <w:sz w:val="28"/>
          <w:szCs w:val="28"/>
          <w:lang w:eastAsia="ru-RU"/>
        </w:rPr>
      </w:pPr>
    </w:p>
    <w:p w:rsidR="009E4E7E" w:rsidRPr="009E4E7E" w:rsidRDefault="009E4E7E" w:rsidP="009E4E7E">
      <w:pPr>
        <w:autoSpaceDE w:val="0"/>
        <w:autoSpaceDN w:val="0"/>
        <w:adjustRightInd w:val="0"/>
        <w:rPr>
          <w:rFonts w:ascii="Times New Roman" w:eastAsia="Times New Roman" w:hAnsi="Times New Roman"/>
          <w:color w:val="000000"/>
          <w:sz w:val="28"/>
          <w:szCs w:val="28"/>
          <w:lang w:eastAsia="ru-RU"/>
        </w:rPr>
      </w:pPr>
    </w:p>
    <w:p w:rsidR="009E4E7E" w:rsidRPr="009E4E7E" w:rsidRDefault="009E4E7E" w:rsidP="009E4E7E">
      <w:pPr>
        <w:autoSpaceDE w:val="0"/>
        <w:autoSpaceDN w:val="0"/>
        <w:adjustRightInd w:val="0"/>
        <w:rPr>
          <w:rFonts w:ascii="Times New Roman" w:eastAsia="Times New Roman" w:hAnsi="Times New Roman"/>
          <w:color w:val="000000"/>
          <w:sz w:val="28"/>
          <w:szCs w:val="28"/>
          <w:lang w:eastAsia="ru-RU"/>
        </w:rPr>
      </w:pPr>
      <w:r w:rsidRPr="009E4E7E">
        <w:rPr>
          <w:rFonts w:ascii="Times New Roman" w:eastAsia="Times New Roman" w:hAnsi="Times New Roman"/>
          <w:color w:val="000000"/>
          <w:sz w:val="28"/>
          <w:szCs w:val="28"/>
          <w:lang w:eastAsia="ru-RU"/>
        </w:rPr>
        <w:t xml:space="preserve">                                                                 Учитель                </w:t>
      </w:r>
      <w:proofErr w:type="spellStart"/>
      <w:r w:rsidRPr="009E4E7E">
        <w:rPr>
          <w:rFonts w:ascii="Times New Roman" w:eastAsia="Times New Roman" w:hAnsi="Times New Roman"/>
          <w:color w:val="000000"/>
          <w:sz w:val="28"/>
          <w:szCs w:val="28"/>
          <w:lang w:eastAsia="ru-RU"/>
        </w:rPr>
        <w:t>М.Н.Кормина</w:t>
      </w:r>
      <w:proofErr w:type="spellEnd"/>
    </w:p>
    <w:p w:rsidR="009E4E7E" w:rsidRPr="009E4E7E" w:rsidRDefault="009E4E7E" w:rsidP="009E4E7E">
      <w:pPr>
        <w:widowControl w:val="0"/>
        <w:autoSpaceDE w:val="0"/>
        <w:autoSpaceDN w:val="0"/>
        <w:adjustRightInd w:val="0"/>
        <w:jc w:val="left"/>
        <w:rPr>
          <w:rFonts w:ascii="Times New Roman" w:eastAsia="Times New Roman" w:hAnsi="Times New Roman"/>
          <w:sz w:val="20"/>
          <w:szCs w:val="20"/>
          <w:lang w:eastAsia="ru-RU"/>
        </w:rPr>
      </w:pPr>
      <w:r w:rsidRPr="009E4E7E">
        <w:rPr>
          <w:rFonts w:ascii="Times New Roman" w:eastAsia="Times New Roman" w:hAnsi="Times New Roman"/>
          <w:sz w:val="24"/>
          <w:szCs w:val="24"/>
          <w:lang w:eastAsia="ru-RU"/>
        </w:rPr>
        <w:t xml:space="preserve">                                                          </w:t>
      </w:r>
    </w:p>
    <w:p w:rsidR="009E4E7E" w:rsidRPr="009E4E7E" w:rsidRDefault="009E4E7E" w:rsidP="009E4E7E">
      <w:pPr>
        <w:jc w:val="left"/>
        <w:rPr>
          <w:rFonts w:ascii="Times New Roman" w:eastAsia="Times New Roman" w:hAnsi="Times New Roman"/>
          <w:sz w:val="28"/>
          <w:szCs w:val="28"/>
          <w:lang w:eastAsia="ru-RU"/>
        </w:rPr>
      </w:pPr>
      <w:r w:rsidRPr="009E4E7E">
        <w:rPr>
          <w:rFonts w:ascii="Times New Roman" w:eastAsia="Times New Roman" w:hAnsi="Times New Roman"/>
          <w:sz w:val="24"/>
          <w:szCs w:val="24"/>
          <w:lang w:eastAsia="ru-RU"/>
        </w:rPr>
        <w:t xml:space="preserve">                                                               </w:t>
      </w: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4"/>
          <w:szCs w:val="24"/>
          <w:lang w:eastAsia="ru-RU"/>
        </w:rPr>
      </w:pPr>
    </w:p>
    <w:p w:rsidR="009E4E7E" w:rsidRPr="009E4E7E" w:rsidRDefault="009E4E7E" w:rsidP="009E4E7E">
      <w:pPr>
        <w:jc w:val="left"/>
        <w:rPr>
          <w:rFonts w:ascii="Times New Roman" w:eastAsia="Times New Roman" w:hAnsi="Times New Roman"/>
          <w:sz w:val="28"/>
          <w:szCs w:val="28"/>
          <w:lang w:eastAsia="ru-RU"/>
        </w:rPr>
      </w:pPr>
      <w:r w:rsidRPr="009E4E7E">
        <w:rPr>
          <w:rFonts w:ascii="Times New Roman" w:eastAsia="Times New Roman" w:hAnsi="Times New Roman"/>
          <w:sz w:val="28"/>
          <w:szCs w:val="28"/>
          <w:lang w:eastAsia="ru-RU"/>
        </w:rPr>
        <w:t xml:space="preserve">                                                             Белово</w:t>
      </w:r>
    </w:p>
    <w:p w:rsidR="009E4E7E" w:rsidRPr="009E4E7E" w:rsidRDefault="009E4E7E" w:rsidP="009E4E7E">
      <w:pPr>
        <w:jc w:val="left"/>
        <w:rPr>
          <w:rFonts w:ascii="Times New Roman" w:eastAsia="Times New Roman" w:hAnsi="Times New Roman"/>
          <w:sz w:val="28"/>
          <w:szCs w:val="28"/>
          <w:lang w:eastAsia="ru-RU"/>
        </w:rPr>
      </w:pPr>
    </w:p>
    <w:p w:rsidR="00332068" w:rsidRDefault="009E4E7E" w:rsidP="00332068">
      <w:pPr>
        <w:jc w:val="left"/>
        <w:rPr>
          <w:rFonts w:ascii="Times New Roman" w:eastAsia="Times New Roman" w:hAnsi="Times New Roman"/>
          <w:sz w:val="28"/>
          <w:szCs w:val="28"/>
          <w:lang w:eastAsia="ru-RU"/>
        </w:rPr>
      </w:pPr>
      <w:r w:rsidRPr="009E4E7E">
        <w:rPr>
          <w:rFonts w:ascii="Times New Roman" w:eastAsia="Times New Roman" w:hAnsi="Times New Roman"/>
          <w:sz w:val="28"/>
          <w:szCs w:val="28"/>
          <w:lang w:eastAsia="ru-RU"/>
        </w:rPr>
        <w:t xml:space="preserve">                  </w:t>
      </w:r>
      <w:r w:rsidR="00280E2A">
        <w:rPr>
          <w:rFonts w:ascii="Times New Roman" w:eastAsia="Times New Roman" w:hAnsi="Times New Roman"/>
          <w:sz w:val="28"/>
          <w:szCs w:val="28"/>
          <w:lang w:eastAsia="ru-RU"/>
        </w:rPr>
        <w:t xml:space="preserve">                            2015 -  2016</w:t>
      </w:r>
      <w:r w:rsidRPr="009E4E7E">
        <w:rPr>
          <w:rFonts w:ascii="Times New Roman" w:eastAsia="Times New Roman" w:hAnsi="Times New Roman"/>
          <w:sz w:val="28"/>
          <w:szCs w:val="28"/>
          <w:lang w:eastAsia="ru-RU"/>
        </w:rPr>
        <w:t xml:space="preserve"> учебный год</w:t>
      </w:r>
    </w:p>
    <w:p w:rsidR="00332068" w:rsidRPr="00332068" w:rsidRDefault="00332068" w:rsidP="00332068">
      <w:pPr>
        <w:jc w:val="left"/>
        <w:rPr>
          <w:rFonts w:ascii="Times New Roman" w:eastAsia="Times New Roman" w:hAnsi="Times New Roman"/>
          <w:sz w:val="28"/>
          <w:szCs w:val="28"/>
          <w:lang w:eastAsia="ru-RU"/>
        </w:rPr>
      </w:pPr>
    </w:p>
    <w:p w:rsidR="00EC7B4E" w:rsidRDefault="00332068" w:rsidP="00C527A1">
      <w:pPr>
        <w:ind w:left="709"/>
        <w:jc w:val="both"/>
        <w:rPr>
          <w:rFonts w:ascii="Times New Roman" w:hAnsi="Times New Roman"/>
          <w:sz w:val="24"/>
          <w:szCs w:val="24"/>
        </w:rPr>
      </w:pPr>
      <w:r>
        <w:rPr>
          <w:rFonts w:ascii="Times New Roman" w:hAnsi="Times New Roman"/>
          <w:sz w:val="24"/>
          <w:szCs w:val="24"/>
        </w:rPr>
        <w:t xml:space="preserve">                      </w:t>
      </w:r>
    </w:p>
    <w:p w:rsidR="006442EA" w:rsidRPr="002F0CEE" w:rsidRDefault="00C527A1" w:rsidP="00280E2A">
      <w:pPr>
        <w:ind w:left="709"/>
        <w:rPr>
          <w:rFonts w:ascii="Times New Roman" w:hAnsi="Times New Roman"/>
          <w:b/>
          <w:sz w:val="24"/>
          <w:szCs w:val="24"/>
        </w:rPr>
      </w:pPr>
      <w:r w:rsidRPr="002F0CEE">
        <w:rPr>
          <w:rFonts w:ascii="Times New Roman" w:hAnsi="Times New Roman"/>
          <w:b/>
          <w:sz w:val="24"/>
          <w:szCs w:val="24"/>
        </w:rPr>
        <w:lastRenderedPageBreak/>
        <w:t>ПОЯСНИТЕЛЬНАЯ ЗАПИСКА</w:t>
      </w:r>
    </w:p>
    <w:p w:rsidR="00C527A1" w:rsidRDefault="00C527A1" w:rsidP="00280E2A">
      <w:pPr>
        <w:ind w:firstLine="709"/>
        <w:jc w:val="both"/>
        <w:rPr>
          <w:rFonts w:ascii="Times New Roman" w:hAnsi="Times New Roman"/>
          <w:sz w:val="24"/>
          <w:szCs w:val="24"/>
        </w:rPr>
      </w:pPr>
      <w:r>
        <w:rPr>
          <w:rFonts w:ascii="Times New Roman" w:hAnsi="Times New Roman"/>
          <w:sz w:val="24"/>
          <w:szCs w:val="24"/>
        </w:rPr>
        <w:t>Программа курса по выбору «Занимательная математика» относится к научн</w:t>
      </w:r>
      <w:proofErr w:type="gramStart"/>
      <w:r>
        <w:rPr>
          <w:rFonts w:ascii="Times New Roman" w:hAnsi="Times New Roman"/>
          <w:sz w:val="24"/>
          <w:szCs w:val="24"/>
        </w:rPr>
        <w:t>о-</w:t>
      </w:r>
      <w:proofErr w:type="gramEnd"/>
      <w:r>
        <w:rPr>
          <w:rFonts w:ascii="Times New Roman" w:hAnsi="Times New Roman"/>
          <w:sz w:val="24"/>
          <w:szCs w:val="24"/>
        </w:rPr>
        <w:t xml:space="preserve"> </w:t>
      </w:r>
      <w:r w:rsidR="00493A9A">
        <w:rPr>
          <w:rFonts w:ascii="Times New Roman" w:hAnsi="Times New Roman"/>
          <w:sz w:val="24"/>
          <w:szCs w:val="24"/>
        </w:rPr>
        <w:t xml:space="preserve">  </w:t>
      </w:r>
      <w:r>
        <w:rPr>
          <w:rFonts w:ascii="Times New Roman" w:hAnsi="Times New Roman"/>
          <w:sz w:val="24"/>
          <w:szCs w:val="24"/>
        </w:rPr>
        <w:t>познавательному направлению реализации внеурочной деятельности в рамках ФГОС.</w:t>
      </w:r>
    </w:p>
    <w:p w:rsidR="00C01BD5" w:rsidRDefault="008C7270" w:rsidP="00280E2A">
      <w:pPr>
        <w:ind w:firstLine="709"/>
        <w:jc w:val="both"/>
        <w:rPr>
          <w:rFonts w:ascii="Times New Roman" w:hAnsi="Times New Roman"/>
          <w:sz w:val="24"/>
          <w:szCs w:val="24"/>
        </w:rPr>
      </w:pPr>
      <w:r w:rsidRPr="008C7270">
        <w:rPr>
          <w:rFonts w:ascii="Times New Roman" w:hAnsi="Times New Roman"/>
          <w:b/>
          <w:sz w:val="24"/>
          <w:szCs w:val="24"/>
        </w:rPr>
        <w:t>Целью программы</w:t>
      </w:r>
      <w:r>
        <w:rPr>
          <w:rFonts w:ascii="Times New Roman" w:hAnsi="Times New Roman"/>
          <w:sz w:val="24"/>
          <w:szCs w:val="24"/>
        </w:rPr>
        <w:t xml:space="preserve"> является раз</w:t>
      </w:r>
      <w:r w:rsidR="00C01BD5">
        <w:rPr>
          <w:rFonts w:ascii="Times New Roman" w:hAnsi="Times New Roman"/>
          <w:sz w:val="24"/>
          <w:szCs w:val="24"/>
        </w:rPr>
        <w:t>витие математического образа мышления</w:t>
      </w:r>
      <w:r>
        <w:rPr>
          <w:rFonts w:ascii="Times New Roman" w:hAnsi="Times New Roman"/>
          <w:sz w:val="24"/>
          <w:szCs w:val="24"/>
        </w:rPr>
        <w:t xml:space="preserve"> и формирование универсальных учебных действий.</w:t>
      </w:r>
    </w:p>
    <w:p w:rsidR="008C7270" w:rsidRDefault="008C7270" w:rsidP="00280E2A">
      <w:pPr>
        <w:ind w:firstLine="709"/>
        <w:jc w:val="both"/>
        <w:rPr>
          <w:rFonts w:ascii="Times New Roman" w:hAnsi="Times New Roman"/>
          <w:sz w:val="24"/>
          <w:szCs w:val="24"/>
        </w:rPr>
      </w:pPr>
      <w:r w:rsidRPr="008C7270">
        <w:rPr>
          <w:rFonts w:ascii="Times New Roman" w:hAnsi="Times New Roman"/>
          <w:b/>
          <w:sz w:val="24"/>
          <w:szCs w:val="24"/>
        </w:rPr>
        <w:t>Задачи программы</w:t>
      </w:r>
      <w:r>
        <w:rPr>
          <w:rFonts w:ascii="Times New Roman" w:hAnsi="Times New Roman"/>
          <w:sz w:val="24"/>
          <w:szCs w:val="24"/>
        </w:rPr>
        <w:t>:</w:t>
      </w:r>
    </w:p>
    <w:p w:rsidR="005B1950" w:rsidRDefault="005B1950" w:rsidP="00280E2A">
      <w:pPr>
        <w:pStyle w:val="a3"/>
        <w:numPr>
          <w:ilvl w:val="0"/>
          <w:numId w:val="12"/>
        </w:numPr>
        <w:jc w:val="both"/>
        <w:rPr>
          <w:rFonts w:ascii="Times New Roman" w:hAnsi="Times New Roman"/>
          <w:sz w:val="24"/>
          <w:szCs w:val="24"/>
        </w:rPr>
      </w:pPr>
      <w:r>
        <w:rPr>
          <w:rFonts w:ascii="Times New Roman" w:hAnsi="Times New Roman"/>
          <w:sz w:val="24"/>
          <w:szCs w:val="24"/>
        </w:rPr>
        <w:t>н</w:t>
      </w:r>
      <w:r w:rsidRPr="00493A9A">
        <w:rPr>
          <w:rFonts w:ascii="Times New Roman" w:hAnsi="Times New Roman"/>
          <w:sz w:val="24"/>
          <w:szCs w:val="24"/>
        </w:rPr>
        <w:t xml:space="preserve">аучить детей переносить знания и умения в </w:t>
      </w:r>
      <w:proofErr w:type="gramStart"/>
      <w:r w:rsidRPr="00493A9A">
        <w:rPr>
          <w:rFonts w:ascii="Times New Roman" w:hAnsi="Times New Roman"/>
          <w:sz w:val="24"/>
          <w:szCs w:val="24"/>
        </w:rPr>
        <w:t>новую</w:t>
      </w:r>
      <w:proofErr w:type="gramEnd"/>
      <w:r w:rsidRPr="00493A9A">
        <w:rPr>
          <w:rFonts w:ascii="Times New Roman" w:hAnsi="Times New Roman"/>
          <w:sz w:val="24"/>
          <w:szCs w:val="24"/>
        </w:rPr>
        <w:t>, нестандартную</w:t>
      </w:r>
    </w:p>
    <w:p w:rsidR="005B1950" w:rsidRPr="005B1950" w:rsidRDefault="005B1950" w:rsidP="00280E2A">
      <w:pPr>
        <w:ind w:left="1069"/>
        <w:jc w:val="both"/>
        <w:rPr>
          <w:rFonts w:ascii="Times New Roman" w:hAnsi="Times New Roman"/>
          <w:sz w:val="24"/>
          <w:szCs w:val="24"/>
        </w:rPr>
      </w:pPr>
      <w:r>
        <w:rPr>
          <w:rFonts w:ascii="Times New Roman" w:hAnsi="Times New Roman"/>
          <w:sz w:val="24"/>
          <w:szCs w:val="24"/>
        </w:rPr>
        <w:t xml:space="preserve">     </w:t>
      </w:r>
      <w:r w:rsidRPr="005B1950">
        <w:rPr>
          <w:rFonts w:ascii="Times New Roman" w:hAnsi="Times New Roman"/>
          <w:sz w:val="24"/>
          <w:szCs w:val="24"/>
        </w:rPr>
        <w:t xml:space="preserve"> ситуацию;</w:t>
      </w:r>
    </w:p>
    <w:p w:rsidR="005B1950" w:rsidRPr="00493A9A" w:rsidRDefault="005B1950" w:rsidP="00280E2A">
      <w:pPr>
        <w:pStyle w:val="a3"/>
        <w:numPr>
          <w:ilvl w:val="0"/>
          <w:numId w:val="12"/>
        </w:numPr>
        <w:jc w:val="both"/>
        <w:rPr>
          <w:rFonts w:ascii="Times New Roman" w:hAnsi="Times New Roman"/>
          <w:sz w:val="24"/>
          <w:szCs w:val="24"/>
        </w:rPr>
      </w:pPr>
      <w:r>
        <w:rPr>
          <w:rFonts w:ascii="Times New Roman" w:hAnsi="Times New Roman"/>
          <w:sz w:val="24"/>
          <w:szCs w:val="24"/>
        </w:rPr>
        <w:t>ф</w:t>
      </w:r>
      <w:r w:rsidRPr="00493A9A">
        <w:rPr>
          <w:rFonts w:ascii="Times New Roman" w:hAnsi="Times New Roman"/>
          <w:sz w:val="24"/>
          <w:szCs w:val="24"/>
        </w:rPr>
        <w:t>ормировать представления о методах и способах решения задач, о математике как форме описания и методе познания окружающего мира;</w:t>
      </w:r>
    </w:p>
    <w:p w:rsidR="005B1950" w:rsidRPr="00493A9A" w:rsidRDefault="005B1950" w:rsidP="00280E2A">
      <w:pPr>
        <w:pStyle w:val="a3"/>
        <w:numPr>
          <w:ilvl w:val="0"/>
          <w:numId w:val="12"/>
        </w:numPr>
        <w:jc w:val="both"/>
        <w:rPr>
          <w:rFonts w:ascii="Times New Roman" w:hAnsi="Times New Roman"/>
          <w:sz w:val="24"/>
          <w:szCs w:val="24"/>
        </w:rPr>
      </w:pPr>
      <w:r>
        <w:rPr>
          <w:rFonts w:ascii="Times New Roman" w:hAnsi="Times New Roman"/>
          <w:sz w:val="24"/>
          <w:szCs w:val="24"/>
        </w:rPr>
        <w:t>р</w:t>
      </w:r>
      <w:r w:rsidRPr="00493A9A">
        <w:rPr>
          <w:rFonts w:ascii="Times New Roman" w:hAnsi="Times New Roman"/>
          <w:sz w:val="24"/>
          <w:szCs w:val="24"/>
        </w:rPr>
        <w:t>азвивать способности учащихся</w:t>
      </w:r>
      <w:r>
        <w:rPr>
          <w:rFonts w:ascii="Times New Roman" w:hAnsi="Times New Roman"/>
          <w:sz w:val="24"/>
          <w:szCs w:val="24"/>
        </w:rPr>
        <w:t>.</w:t>
      </w:r>
    </w:p>
    <w:p w:rsidR="00C527A1" w:rsidRPr="00493A9A" w:rsidRDefault="00C527A1" w:rsidP="00280E2A">
      <w:pPr>
        <w:ind w:firstLine="709"/>
        <w:jc w:val="both"/>
        <w:rPr>
          <w:rFonts w:ascii="Times New Roman" w:hAnsi="Times New Roman"/>
          <w:sz w:val="24"/>
          <w:szCs w:val="24"/>
        </w:rPr>
      </w:pPr>
      <w:r w:rsidRPr="00493A9A">
        <w:rPr>
          <w:rFonts w:ascii="Times New Roman" w:hAnsi="Times New Roman"/>
          <w:b/>
          <w:sz w:val="24"/>
          <w:szCs w:val="24"/>
        </w:rPr>
        <w:t>Актуальность программы</w:t>
      </w:r>
      <w:r w:rsidRPr="00493A9A">
        <w:rPr>
          <w:rFonts w:ascii="Times New Roman" w:hAnsi="Times New Roman"/>
          <w:sz w:val="24"/>
          <w:szCs w:val="24"/>
        </w:rPr>
        <w:t xml:space="preserve"> определена тем, что школьники должны иметь мотивацию к обучению математики, стремиться развивать свои интеллектуальные возможности.</w:t>
      </w:r>
    </w:p>
    <w:p w:rsidR="0097622B" w:rsidRDefault="008C7270" w:rsidP="00280E2A">
      <w:pPr>
        <w:ind w:firstLine="709"/>
        <w:jc w:val="both"/>
        <w:rPr>
          <w:rFonts w:ascii="Times New Roman" w:hAnsi="Times New Roman"/>
          <w:sz w:val="24"/>
          <w:szCs w:val="24"/>
        </w:rPr>
      </w:pPr>
      <w:r>
        <w:rPr>
          <w:rFonts w:ascii="Times New Roman" w:hAnsi="Times New Roman"/>
          <w:b/>
          <w:sz w:val="24"/>
          <w:szCs w:val="24"/>
        </w:rPr>
        <w:t>Новизна программы</w:t>
      </w:r>
      <w:r w:rsidR="00341230">
        <w:rPr>
          <w:rFonts w:ascii="Times New Roman" w:hAnsi="Times New Roman"/>
          <w:sz w:val="24"/>
          <w:szCs w:val="24"/>
        </w:rPr>
        <w:t xml:space="preserve"> определена требованиями к результатам основной образовательной программы основного общ</w:t>
      </w:r>
      <w:r w:rsidR="00747DB0">
        <w:rPr>
          <w:rFonts w:ascii="Times New Roman" w:hAnsi="Times New Roman"/>
          <w:sz w:val="24"/>
          <w:szCs w:val="24"/>
        </w:rPr>
        <w:t xml:space="preserve">его образования ФГОС 2009 года. </w:t>
      </w:r>
      <w:r w:rsidR="00341230">
        <w:rPr>
          <w:rFonts w:ascii="Times New Roman" w:hAnsi="Times New Roman"/>
          <w:sz w:val="24"/>
          <w:szCs w:val="24"/>
        </w:rPr>
        <w:t>Одним из главных лозунгов новых стандартов второго поколения является формирование компетентностей ребенка по освоению новых знаний, умений, навы</w:t>
      </w:r>
      <w:r w:rsidR="0097622B">
        <w:rPr>
          <w:rFonts w:ascii="Times New Roman" w:hAnsi="Times New Roman"/>
          <w:sz w:val="24"/>
          <w:szCs w:val="24"/>
        </w:rPr>
        <w:t>ков, способностей. Отличительными</w:t>
      </w:r>
      <w:r w:rsidR="00341230">
        <w:rPr>
          <w:rFonts w:ascii="Times New Roman" w:hAnsi="Times New Roman"/>
          <w:sz w:val="24"/>
          <w:szCs w:val="24"/>
        </w:rPr>
        <w:t xml:space="preserve"> о</w:t>
      </w:r>
      <w:r w:rsidR="0097622B">
        <w:rPr>
          <w:rFonts w:ascii="Times New Roman" w:hAnsi="Times New Roman"/>
          <w:sz w:val="24"/>
          <w:szCs w:val="24"/>
        </w:rPr>
        <w:t>собенностями рабочей</w:t>
      </w:r>
      <w:r w:rsidR="00341230">
        <w:rPr>
          <w:rFonts w:ascii="Times New Roman" w:hAnsi="Times New Roman"/>
          <w:sz w:val="24"/>
          <w:szCs w:val="24"/>
        </w:rPr>
        <w:t xml:space="preserve"> программы</w:t>
      </w:r>
      <w:r w:rsidR="0097622B">
        <w:rPr>
          <w:rFonts w:ascii="Times New Roman" w:hAnsi="Times New Roman"/>
          <w:sz w:val="24"/>
          <w:szCs w:val="24"/>
        </w:rPr>
        <w:t xml:space="preserve"> по данному курсу являются:</w:t>
      </w:r>
    </w:p>
    <w:p w:rsidR="005B1950" w:rsidRPr="005B1950" w:rsidRDefault="005B1950" w:rsidP="00280E2A">
      <w:pPr>
        <w:pStyle w:val="a3"/>
        <w:numPr>
          <w:ilvl w:val="0"/>
          <w:numId w:val="13"/>
        </w:numPr>
        <w:jc w:val="both"/>
        <w:rPr>
          <w:rFonts w:ascii="Times New Roman" w:hAnsi="Times New Roman"/>
          <w:sz w:val="24"/>
          <w:szCs w:val="24"/>
        </w:rPr>
      </w:pPr>
      <w:r w:rsidRPr="005B1950">
        <w:rPr>
          <w:rFonts w:ascii="Times New Roman" w:hAnsi="Times New Roman"/>
          <w:sz w:val="24"/>
          <w:szCs w:val="24"/>
        </w:rPr>
        <w:t xml:space="preserve">Определение видов организации деятельности учащихся, направленные на достижение личностных, </w:t>
      </w:r>
      <w:proofErr w:type="spellStart"/>
      <w:r w:rsidRPr="005B1950">
        <w:rPr>
          <w:rFonts w:ascii="Times New Roman" w:hAnsi="Times New Roman"/>
          <w:sz w:val="24"/>
          <w:szCs w:val="24"/>
        </w:rPr>
        <w:t>метапредметных</w:t>
      </w:r>
      <w:proofErr w:type="spellEnd"/>
      <w:r w:rsidRPr="005B1950">
        <w:rPr>
          <w:rFonts w:ascii="Times New Roman" w:hAnsi="Times New Roman"/>
          <w:sz w:val="24"/>
          <w:szCs w:val="24"/>
        </w:rPr>
        <w:t xml:space="preserve"> и предметных результатов освоения учебного курса;</w:t>
      </w:r>
    </w:p>
    <w:p w:rsidR="005B1950" w:rsidRPr="005B1950" w:rsidRDefault="005B1950" w:rsidP="00280E2A">
      <w:pPr>
        <w:pStyle w:val="a3"/>
        <w:numPr>
          <w:ilvl w:val="0"/>
          <w:numId w:val="13"/>
        </w:numPr>
        <w:jc w:val="both"/>
        <w:rPr>
          <w:rFonts w:ascii="Times New Roman" w:hAnsi="Times New Roman"/>
          <w:sz w:val="24"/>
          <w:szCs w:val="24"/>
        </w:rPr>
      </w:pPr>
      <w:r w:rsidRPr="005B1950">
        <w:rPr>
          <w:rFonts w:ascii="Times New Roman" w:hAnsi="Times New Roman"/>
          <w:sz w:val="24"/>
          <w:szCs w:val="24"/>
        </w:rPr>
        <w:t>В основу реализации программы положены ценностные ориентиры и воспитательные результаты;</w:t>
      </w:r>
    </w:p>
    <w:p w:rsidR="005B1950" w:rsidRDefault="005B1950" w:rsidP="00280E2A">
      <w:pPr>
        <w:pStyle w:val="a3"/>
        <w:numPr>
          <w:ilvl w:val="0"/>
          <w:numId w:val="13"/>
        </w:numPr>
        <w:jc w:val="both"/>
        <w:rPr>
          <w:rFonts w:ascii="Times New Roman" w:hAnsi="Times New Roman"/>
          <w:sz w:val="24"/>
          <w:szCs w:val="24"/>
        </w:rPr>
      </w:pPr>
      <w:r w:rsidRPr="005B1950">
        <w:rPr>
          <w:rFonts w:ascii="Times New Roman" w:hAnsi="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C527A1" w:rsidRPr="005B1950" w:rsidRDefault="008A6B99" w:rsidP="00280E2A">
      <w:pPr>
        <w:ind w:firstLine="709"/>
        <w:jc w:val="both"/>
        <w:rPr>
          <w:rFonts w:ascii="Times New Roman" w:hAnsi="Times New Roman"/>
          <w:sz w:val="24"/>
          <w:szCs w:val="24"/>
        </w:rPr>
      </w:pPr>
      <w:r w:rsidRPr="005B1950">
        <w:rPr>
          <w:rFonts w:ascii="Times New Roman" w:hAnsi="Times New Roman"/>
          <w:b/>
          <w:sz w:val="24"/>
          <w:szCs w:val="24"/>
        </w:rPr>
        <w:t>Формы образовательного процесса</w:t>
      </w:r>
      <w:r w:rsidR="00C3354E" w:rsidRPr="005B1950">
        <w:rPr>
          <w:rFonts w:ascii="Times New Roman" w:hAnsi="Times New Roman"/>
          <w:b/>
          <w:sz w:val="24"/>
          <w:szCs w:val="24"/>
        </w:rPr>
        <w:t>:</w:t>
      </w:r>
    </w:p>
    <w:p w:rsidR="008A6B99" w:rsidRDefault="008A6B99" w:rsidP="00280E2A">
      <w:pPr>
        <w:pStyle w:val="a3"/>
        <w:numPr>
          <w:ilvl w:val="0"/>
          <w:numId w:val="5"/>
        </w:numPr>
        <w:jc w:val="both"/>
        <w:rPr>
          <w:rFonts w:ascii="Times New Roman" w:hAnsi="Times New Roman"/>
          <w:sz w:val="24"/>
          <w:szCs w:val="24"/>
        </w:rPr>
      </w:pPr>
      <w:r>
        <w:rPr>
          <w:rFonts w:ascii="Times New Roman" w:hAnsi="Times New Roman"/>
          <w:sz w:val="24"/>
          <w:szCs w:val="24"/>
        </w:rPr>
        <w:t>практико-ориентированные учебные занятия;</w:t>
      </w:r>
    </w:p>
    <w:p w:rsidR="008A6B99" w:rsidRDefault="008A6B99" w:rsidP="00280E2A">
      <w:pPr>
        <w:pStyle w:val="a3"/>
        <w:numPr>
          <w:ilvl w:val="0"/>
          <w:numId w:val="5"/>
        </w:numPr>
        <w:jc w:val="both"/>
        <w:rPr>
          <w:rFonts w:ascii="Times New Roman" w:hAnsi="Times New Roman"/>
          <w:sz w:val="24"/>
          <w:szCs w:val="24"/>
        </w:rPr>
      </w:pPr>
      <w:r>
        <w:rPr>
          <w:rFonts w:ascii="Times New Roman" w:hAnsi="Times New Roman"/>
          <w:sz w:val="24"/>
          <w:szCs w:val="24"/>
        </w:rPr>
        <w:t>творческие мастерские;</w:t>
      </w:r>
    </w:p>
    <w:p w:rsidR="008A6B99" w:rsidRPr="008A6B99" w:rsidRDefault="008A6B99" w:rsidP="00280E2A">
      <w:pPr>
        <w:pStyle w:val="a3"/>
        <w:numPr>
          <w:ilvl w:val="0"/>
          <w:numId w:val="5"/>
        </w:numPr>
        <w:jc w:val="both"/>
        <w:rPr>
          <w:rFonts w:ascii="Times New Roman" w:hAnsi="Times New Roman"/>
          <w:sz w:val="24"/>
          <w:szCs w:val="24"/>
        </w:rPr>
      </w:pPr>
      <w:r>
        <w:rPr>
          <w:rFonts w:ascii="Times New Roman" w:hAnsi="Times New Roman"/>
          <w:sz w:val="24"/>
          <w:szCs w:val="24"/>
        </w:rPr>
        <w:t>тематические конкурсы, выставки.</w:t>
      </w:r>
    </w:p>
    <w:p w:rsidR="00C3354E" w:rsidRDefault="00C3354E" w:rsidP="00280E2A">
      <w:pPr>
        <w:ind w:firstLine="709"/>
        <w:jc w:val="both"/>
        <w:rPr>
          <w:rFonts w:ascii="Times New Roman" w:hAnsi="Times New Roman"/>
          <w:b/>
          <w:sz w:val="24"/>
          <w:szCs w:val="24"/>
        </w:rPr>
      </w:pPr>
      <w:r>
        <w:rPr>
          <w:rFonts w:ascii="Times New Roman" w:hAnsi="Times New Roman"/>
          <w:b/>
          <w:sz w:val="24"/>
          <w:szCs w:val="24"/>
        </w:rPr>
        <w:t>Формы</w:t>
      </w:r>
      <w:r w:rsidR="008A6B99">
        <w:rPr>
          <w:rFonts w:ascii="Times New Roman" w:hAnsi="Times New Roman"/>
          <w:b/>
          <w:sz w:val="24"/>
          <w:szCs w:val="24"/>
        </w:rPr>
        <w:t xml:space="preserve"> организации учебной</w:t>
      </w:r>
      <w:r>
        <w:rPr>
          <w:rFonts w:ascii="Times New Roman" w:hAnsi="Times New Roman"/>
          <w:b/>
          <w:sz w:val="24"/>
          <w:szCs w:val="24"/>
        </w:rPr>
        <w:t xml:space="preserve"> деятельности:</w:t>
      </w:r>
    </w:p>
    <w:p w:rsidR="00C3354E" w:rsidRDefault="00A956A3" w:rsidP="00280E2A">
      <w:pPr>
        <w:pStyle w:val="a3"/>
        <w:numPr>
          <w:ilvl w:val="0"/>
          <w:numId w:val="8"/>
        </w:numPr>
        <w:jc w:val="both"/>
        <w:rPr>
          <w:rFonts w:ascii="Times New Roman" w:hAnsi="Times New Roman"/>
          <w:sz w:val="24"/>
          <w:szCs w:val="24"/>
        </w:rPr>
      </w:pPr>
      <w:proofErr w:type="gramStart"/>
      <w:r>
        <w:rPr>
          <w:rFonts w:ascii="Times New Roman" w:hAnsi="Times New Roman"/>
          <w:sz w:val="24"/>
          <w:szCs w:val="24"/>
        </w:rPr>
        <w:t>индивидуальная</w:t>
      </w:r>
      <w:proofErr w:type="gramEnd"/>
      <w:r>
        <w:rPr>
          <w:rFonts w:ascii="Times New Roman" w:hAnsi="Times New Roman"/>
          <w:sz w:val="24"/>
          <w:szCs w:val="24"/>
        </w:rPr>
        <w:t xml:space="preserve"> (учащемуся дается самостоятельное задание с учетом его возможностей);</w:t>
      </w:r>
    </w:p>
    <w:p w:rsidR="00A956A3" w:rsidRDefault="00A956A3" w:rsidP="00280E2A">
      <w:pPr>
        <w:pStyle w:val="a3"/>
        <w:numPr>
          <w:ilvl w:val="0"/>
          <w:numId w:val="8"/>
        </w:numPr>
        <w:jc w:val="both"/>
        <w:rPr>
          <w:rFonts w:ascii="Times New Roman" w:hAnsi="Times New Roman"/>
          <w:sz w:val="24"/>
          <w:szCs w:val="24"/>
        </w:rPr>
      </w:pPr>
      <w:r>
        <w:rPr>
          <w:rFonts w:ascii="Times New Roman" w:hAnsi="Times New Roman"/>
          <w:sz w:val="24"/>
          <w:szCs w:val="24"/>
        </w:rPr>
        <w:t>фронтальная (работа в коллективе при объяснении нового материала или отработке определенной темы);</w:t>
      </w:r>
    </w:p>
    <w:p w:rsidR="00A956A3" w:rsidRDefault="00A956A3" w:rsidP="00280E2A">
      <w:pPr>
        <w:pStyle w:val="a3"/>
        <w:numPr>
          <w:ilvl w:val="0"/>
          <w:numId w:val="8"/>
        </w:numPr>
        <w:jc w:val="both"/>
        <w:rPr>
          <w:rFonts w:ascii="Times New Roman" w:hAnsi="Times New Roman"/>
          <w:sz w:val="24"/>
          <w:szCs w:val="24"/>
        </w:rPr>
      </w:pPr>
      <w:proofErr w:type="gramStart"/>
      <w:r>
        <w:rPr>
          <w:rFonts w:ascii="Times New Roman" w:hAnsi="Times New Roman"/>
          <w:sz w:val="24"/>
          <w:szCs w:val="24"/>
        </w:rPr>
        <w:t>групповая</w:t>
      </w:r>
      <w:proofErr w:type="gramEnd"/>
      <w:r>
        <w:rPr>
          <w:rFonts w:ascii="Times New Roman" w:hAnsi="Times New Roman"/>
          <w:sz w:val="24"/>
          <w:szCs w:val="24"/>
        </w:rPr>
        <w:t xml:space="preserve"> (разделение на </w:t>
      </w:r>
      <w:proofErr w:type="spellStart"/>
      <w:r>
        <w:rPr>
          <w:rFonts w:ascii="Times New Roman" w:hAnsi="Times New Roman"/>
          <w:sz w:val="24"/>
          <w:szCs w:val="24"/>
        </w:rPr>
        <w:t>минигруппы</w:t>
      </w:r>
      <w:proofErr w:type="spellEnd"/>
      <w:r>
        <w:rPr>
          <w:rFonts w:ascii="Times New Roman" w:hAnsi="Times New Roman"/>
          <w:sz w:val="24"/>
          <w:szCs w:val="24"/>
        </w:rPr>
        <w:t xml:space="preserve"> для выполнения определенной работы).</w:t>
      </w:r>
    </w:p>
    <w:p w:rsidR="00747DB0" w:rsidRDefault="00493A9A" w:rsidP="00280E2A">
      <w:pPr>
        <w:ind w:firstLine="709"/>
        <w:jc w:val="both"/>
        <w:rPr>
          <w:rFonts w:ascii="Times New Roman" w:hAnsi="Times New Roman"/>
          <w:sz w:val="24"/>
          <w:szCs w:val="24"/>
        </w:rPr>
      </w:pPr>
      <w:r w:rsidRPr="00493A9A">
        <w:rPr>
          <w:rFonts w:ascii="Times New Roman" w:hAnsi="Times New Roman"/>
          <w:b/>
          <w:sz w:val="24"/>
          <w:szCs w:val="24"/>
        </w:rPr>
        <w:t>Итоговый контроль</w:t>
      </w:r>
      <w:r>
        <w:rPr>
          <w:rFonts w:ascii="Times New Roman" w:hAnsi="Times New Roman"/>
          <w:sz w:val="24"/>
          <w:szCs w:val="24"/>
        </w:rPr>
        <w:t xml:space="preserve"> осуществляется в формах:</w:t>
      </w:r>
    </w:p>
    <w:p w:rsidR="00493A9A" w:rsidRDefault="00493A9A" w:rsidP="00280E2A">
      <w:pPr>
        <w:pStyle w:val="a3"/>
        <w:numPr>
          <w:ilvl w:val="0"/>
          <w:numId w:val="10"/>
        </w:numPr>
        <w:jc w:val="both"/>
        <w:rPr>
          <w:rFonts w:ascii="Times New Roman" w:hAnsi="Times New Roman"/>
          <w:sz w:val="24"/>
          <w:szCs w:val="24"/>
        </w:rPr>
      </w:pPr>
      <w:r>
        <w:rPr>
          <w:rFonts w:ascii="Times New Roman" w:hAnsi="Times New Roman"/>
          <w:sz w:val="24"/>
          <w:szCs w:val="24"/>
        </w:rPr>
        <w:t>тестирование;</w:t>
      </w:r>
    </w:p>
    <w:p w:rsidR="00493A9A" w:rsidRDefault="00493A9A" w:rsidP="00280E2A">
      <w:pPr>
        <w:pStyle w:val="a3"/>
        <w:numPr>
          <w:ilvl w:val="0"/>
          <w:numId w:val="10"/>
        </w:numPr>
        <w:jc w:val="both"/>
        <w:rPr>
          <w:rFonts w:ascii="Times New Roman" w:hAnsi="Times New Roman"/>
          <w:sz w:val="24"/>
          <w:szCs w:val="24"/>
        </w:rPr>
      </w:pPr>
      <w:r>
        <w:rPr>
          <w:rFonts w:ascii="Times New Roman" w:hAnsi="Times New Roman"/>
          <w:sz w:val="24"/>
          <w:szCs w:val="24"/>
        </w:rPr>
        <w:t>практические работы;</w:t>
      </w:r>
    </w:p>
    <w:p w:rsidR="00493A9A" w:rsidRPr="00493A9A" w:rsidRDefault="00493A9A" w:rsidP="00280E2A">
      <w:pPr>
        <w:pStyle w:val="a3"/>
        <w:numPr>
          <w:ilvl w:val="0"/>
          <w:numId w:val="10"/>
        </w:numPr>
        <w:jc w:val="both"/>
        <w:rPr>
          <w:rFonts w:ascii="Times New Roman" w:hAnsi="Times New Roman"/>
          <w:sz w:val="24"/>
          <w:szCs w:val="24"/>
        </w:rPr>
      </w:pPr>
      <w:r>
        <w:rPr>
          <w:rFonts w:ascii="Times New Roman" w:hAnsi="Times New Roman"/>
          <w:sz w:val="24"/>
          <w:szCs w:val="24"/>
        </w:rPr>
        <w:t>творческие работы учащихся.</w:t>
      </w:r>
    </w:p>
    <w:p w:rsidR="00A956A3" w:rsidRDefault="00A956A3" w:rsidP="00280E2A">
      <w:pPr>
        <w:jc w:val="both"/>
        <w:rPr>
          <w:rFonts w:ascii="Times New Roman" w:hAnsi="Times New Roman"/>
          <w:sz w:val="24"/>
          <w:szCs w:val="24"/>
        </w:rPr>
      </w:pPr>
    </w:p>
    <w:p w:rsidR="00A956A3" w:rsidRDefault="00A956A3" w:rsidP="00280E2A">
      <w:pPr>
        <w:jc w:val="both"/>
        <w:rPr>
          <w:rFonts w:ascii="Times New Roman" w:hAnsi="Times New Roman"/>
          <w:sz w:val="24"/>
          <w:szCs w:val="24"/>
        </w:rPr>
      </w:pPr>
    </w:p>
    <w:p w:rsidR="00A956A3" w:rsidRDefault="00A956A3" w:rsidP="00280E2A">
      <w:pPr>
        <w:jc w:val="both"/>
        <w:rPr>
          <w:rFonts w:ascii="Times New Roman" w:hAnsi="Times New Roman"/>
          <w:sz w:val="24"/>
          <w:szCs w:val="24"/>
        </w:rPr>
      </w:pPr>
    </w:p>
    <w:p w:rsidR="00A956A3" w:rsidRDefault="00A956A3" w:rsidP="00280E2A">
      <w:pPr>
        <w:jc w:val="both"/>
        <w:rPr>
          <w:rFonts w:ascii="Times New Roman" w:hAnsi="Times New Roman"/>
          <w:sz w:val="24"/>
          <w:szCs w:val="24"/>
        </w:rPr>
      </w:pPr>
    </w:p>
    <w:p w:rsidR="00A956A3" w:rsidRDefault="00A956A3" w:rsidP="00A956A3">
      <w:pPr>
        <w:jc w:val="both"/>
        <w:rPr>
          <w:rFonts w:ascii="Times New Roman" w:hAnsi="Times New Roman"/>
          <w:sz w:val="24"/>
          <w:szCs w:val="24"/>
        </w:rPr>
      </w:pPr>
    </w:p>
    <w:p w:rsidR="00A956A3" w:rsidRDefault="00A956A3" w:rsidP="00A956A3">
      <w:pPr>
        <w:jc w:val="both"/>
        <w:rPr>
          <w:rFonts w:ascii="Times New Roman" w:hAnsi="Times New Roman"/>
          <w:sz w:val="24"/>
          <w:szCs w:val="24"/>
        </w:rPr>
      </w:pPr>
    </w:p>
    <w:p w:rsidR="00A956A3" w:rsidRDefault="00A956A3" w:rsidP="00A956A3">
      <w:pPr>
        <w:jc w:val="both"/>
        <w:rPr>
          <w:rFonts w:ascii="Times New Roman" w:hAnsi="Times New Roman"/>
          <w:sz w:val="24"/>
          <w:szCs w:val="24"/>
        </w:rPr>
      </w:pPr>
    </w:p>
    <w:p w:rsidR="00A956A3" w:rsidRDefault="00A956A3" w:rsidP="00A956A3">
      <w:pPr>
        <w:jc w:val="both"/>
        <w:rPr>
          <w:rFonts w:ascii="Times New Roman" w:hAnsi="Times New Roman"/>
          <w:sz w:val="24"/>
          <w:szCs w:val="24"/>
        </w:rPr>
      </w:pPr>
    </w:p>
    <w:p w:rsidR="00A956A3" w:rsidRDefault="00A956A3" w:rsidP="00A956A3">
      <w:pPr>
        <w:jc w:val="both"/>
        <w:rPr>
          <w:rFonts w:ascii="Times New Roman" w:hAnsi="Times New Roman"/>
          <w:sz w:val="24"/>
          <w:szCs w:val="24"/>
        </w:rPr>
      </w:pPr>
    </w:p>
    <w:p w:rsidR="00A956A3" w:rsidRDefault="00A956A3" w:rsidP="00A956A3">
      <w:pPr>
        <w:jc w:val="both"/>
        <w:rPr>
          <w:rFonts w:ascii="Times New Roman" w:hAnsi="Times New Roman"/>
          <w:sz w:val="24"/>
          <w:szCs w:val="24"/>
        </w:rPr>
      </w:pPr>
    </w:p>
    <w:p w:rsidR="00A956A3" w:rsidRDefault="00A956A3" w:rsidP="00A956A3">
      <w:pPr>
        <w:jc w:val="both"/>
        <w:rPr>
          <w:rFonts w:ascii="Times New Roman" w:hAnsi="Times New Roman"/>
          <w:sz w:val="24"/>
          <w:szCs w:val="24"/>
        </w:rPr>
      </w:pPr>
    </w:p>
    <w:p w:rsidR="00A956A3" w:rsidRDefault="00EA6207" w:rsidP="00A956A3">
      <w:pPr>
        <w:jc w:val="both"/>
        <w:rPr>
          <w:rFonts w:ascii="Times New Roman" w:hAnsi="Times New Roman"/>
          <w:b/>
          <w:sz w:val="24"/>
          <w:szCs w:val="24"/>
        </w:rPr>
      </w:pPr>
      <w:r>
        <w:rPr>
          <w:rFonts w:ascii="Times New Roman" w:hAnsi="Times New Roman"/>
          <w:sz w:val="24"/>
          <w:szCs w:val="24"/>
        </w:rPr>
        <w:lastRenderedPageBreak/>
        <w:t xml:space="preserve">                            </w:t>
      </w:r>
      <w:r w:rsidR="00A956A3" w:rsidRPr="00827BB4">
        <w:rPr>
          <w:rFonts w:ascii="Times New Roman" w:hAnsi="Times New Roman"/>
          <w:b/>
          <w:sz w:val="24"/>
          <w:szCs w:val="24"/>
        </w:rPr>
        <w:t>О</w:t>
      </w:r>
      <w:r w:rsidR="002F0CEE">
        <w:rPr>
          <w:rFonts w:ascii="Times New Roman" w:hAnsi="Times New Roman"/>
          <w:b/>
          <w:sz w:val="24"/>
          <w:szCs w:val="24"/>
        </w:rPr>
        <w:t>БЩАЯ ХАРАКТЕРИСТИКА УЧЕБНОГО КУРСА</w:t>
      </w:r>
    </w:p>
    <w:p w:rsidR="002F0CEE" w:rsidRDefault="00827BB4" w:rsidP="005B1950">
      <w:pPr>
        <w:ind w:firstLine="709"/>
        <w:jc w:val="both"/>
        <w:rPr>
          <w:rFonts w:ascii="Times New Roman" w:hAnsi="Times New Roman"/>
          <w:sz w:val="24"/>
          <w:szCs w:val="24"/>
        </w:rPr>
      </w:pPr>
      <w:r>
        <w:rPr>
          <w:rFonts w:ascii="Times New Roman" w:hAnsi="Times New Roman"/>
          <w:sz w:val="24"/>
          <w:szCs w:val="24"/>
        </w:rPr>
        <w:t>Программа курса по выбору «Занимательная математика» относится к научно-познавательному направлению реализации внеурочной деятельности в рамках ФГОС.</w:t>
      </w:r>
    </w:p>
    <w:p w:rsidR="002F0CEE" w:rsidRDefault="00827BB4" w:rsidP="005B1950">
      <w:pPr>
        <w:ind w:firstLine="709"/>
        <w:jc w:val="both"/>
        <w:rPr>
          <w:rFonts w:ascii="Times New Roman" w:hAnsi="Times New Roman"/>
          <w:sz w:val="24"/>
          <w:szCs w:val="24"/>
        </w:rPr>
      </w:pPr>
      <w:r>
        <w:rPr>
          <w:rFonts w:ascii="Times New Roman" w:hAnsi="Times New Roman"/>
          <w:sz w:val="24"/>
          <w:szCs w:val="24"/>
        </w:rPr>
        <w:t>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w:t>
      </w:r>
      <w:r w:rsidR="00747DB0">
        <w:rPr>
          <w:rFonts w:ascii="Times New Roman" w:hAnsi="Times New Roman"/>
          <w:sz w:val="24"/>
          <w:szCs w:val="24"/>
        </w:rPr>
        <w:t xml:space="preserve"> </w:t>
      </w:r>
    </w:p>
    <w:p w:rsidR="002F0CEE" w:rsidRDefault="00747DB0" w:rsidP="005B1950">
      <w:pPr>
        <w:ind w:firstLine="709"/>
        <w:jc w:val="both"/>
        <w:rPr>
          <w:rFonts w:ascii="Times New Roman" w:hAnsi="Times New Roman"/>
          <w:sz w:val="24"/>
          <w:szCs w:val="24"/>
        </w:rPr>
      </w:pPr>
      <w:r>
        <w:rPr>
          <w:rFonts w:ascii="Times New Roman" w:hAnsi="Times New Roman"/>
          <w:sz w:val="24"/>
          <w:szCs w:val="24"/>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w:t>
      </w:r>
      <w:r w:rsidR="002F0CEE">
        <w:rPr>
          <w:rFonts w:ascii="Times New Roman" w:hAnsi="Times New Roman"/>
          <w:sz w:val="24"/>
          <w:szCs w:val="24"/>
        </w:rPr>
        <w:t xml:space="preserve">ельности. </w:t>
      </w:r>
    </w:p>
    <w:p w:rsidR="002F0CEE" w:rsidRDefault="002F0CEE" w:rsidP="005B1950">
      <w:pPr>
        <w:ind w:firstLine="709"/>
        <w:jc w:val="both"/>
        <w:rPr>
          <w:rFonts w:ascii="Times New Roman" w:hAnsi="Times New Roman"/>
          <w:sz w:val="24"/>
          <w:szCs w:val="24"/>
        </w:rPr>
      </w:pPr>
      <w:r>
        <w:rPr>
          <w:rFonts w:ascii="Times New Roman" w:hAnsi="Times New Roman"/>
          <w:sz w:val="24"/>
          <w:szCs w:val="24"/>
        </w:rPr>
        <w:t>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rsidR="008B784E" w:rsidRDefault="008B784E" w:rsidP="005B1950">
      <w:pPr>
        <w:ind w:firstLine="709"/>
        <w:jc w:val="both"/>
        <w:rPr>
          <w:rFonts w:ascii="Times New Roman" w:hAnsi="Times New Roman"/>
          <w:sz w:val="24"/>
          <w:szCs w:val="24"/>
        </w:rPr>
      </w:pPr>
      <w:r>
        <w:rPr>
          <w:rFonts w:ascii="Times New Roman" w:hAnsi="Times New Roman"/>
          <w:sz w:val="24"/>
          <w:szCs w:val="24"/>
        </w:rPr>
        <w:t>Курс по выбору «Занимательная математика» посвящен</w:t>
      </w:r>
      <w:r w:rsidR="009C02D1">
        <w:rPr>
          <w:rFonts w:ascii="Times New Roman" w:hAnsi="Times New Roman"/>
          <w:sz w:val="24"/>
          <w:szCs w:val="24"/>
        </w:rPr>
        <w:t xml:space="preserve"> тому, что может увлечь детей, вызвать у учащихся интерес к этой непростой науке. </w:t>
      </w:r>
    </w:p>
    <w:p w:rsidR="008F3966" w:rsidRDefault="008F3966" w:rsidP="005B1950">
      <w:pPr>
        <w:ind w:firstLine="709"/>
        <w:jc w:val="both"/>
        <w:rPr>
          <w:rFonts w:ascii="Times New Roman" w:hAnsi="Times New Roman"/>
          <w:sz w:val="24"/>
          <w:szCs w:val="24"/>
        </w:rPr>
      </w:pPr>
    </w:p>
    <w:p w:rsidR="00D63799" w:rsidRDefault="00D63799" w:rsidP="005B1950">
      <w:pPr>
        <w:ind w:firstLine="709"/>
        <w:jc w:val="both"/>
        <w:rPr>
          <w:rFonts w:ascii="Times New Roman" w:hAnsi="Times New Roman"/>
          <w:sz w:val="24"/>
          <w:szCs w:val="24"/>
        </w:rPr>
      </w:pPr>
    </w:p>
    <w:p w:rsidR="00D63799" w:rsidRDefault="00D63799" w:rsidP="005B1950">
      <w:pPr>
        <w:ind w:firstLine="709"/>
        <w:jc w:val="both"/>
        <w:rPr>
          <w:rFonts w:ascii="Times New Roman" w:hAnsi="Times New Roman"/>
          <w:b/>
          <w:sz w:val="24"/>
          <w:szCs w:val="24"/>
        </w:rPr>
      </w:pPr>
      <w:r>
        <w:rPr>
          <w:rFonts w:ascii="Times New Roman" w:hAnsi="Times New Roman"/>
          <w:b/>
          <w:sz w:val="24"/>
          <w:szCs w:val="24"/>
        </w:rPr>
        <w:t xml:space="preserve">                           МЕСТО КУРСА В УЧЕБНОМ ПЛАНЕ</w:t>
      </w:r>
    </w:p>
    <w:p w:rsidR="0079274D" w:rsidRPr="0079274D" w:rsidRDefault="00F84C4C" w:rsidP="0079274D">
      <w:pPr>
        <w:ind w:firstLine="709"/>
        <w:jc w:val="both"/>
        <w:rPr>
          <w:rFonts w:ascii="Times New Roman" w:hAnsi="Times New Roman"/>
          <w:sz w:val="24"/>
          <w:szCs w:val="24"/>
        </w:rPr>
      </w:pPr>
      <w:r>
        <w:rPr>
          <w:rFonts w:ascii="Times New Roman" w:hAnsi="Times New Roman"/>
          <w:sz w:val="24"/>
          <w:szCs w:val="24"/>
        </w:rPr>
        <w:t>На изучение курса по выбору «Занимательная математика» в 5 классе отводится 1 час в неделю</w:t>
      </w:r>
      <w:r w:rsidR="0079274D">
        <w:rPr>
          <w:rFonts w:ascii="Times New Roman" w:hAnsi="Times New Roman"/>
          <w:sz w:val="24"/>
          <w:szCs w:val="24"/>
        </w:rPr>
        <w:t xml:space="preserve"> в течени</w:t>
      </w:r>
      <w:proofErr w:type="gramStart"/>
      <w:r w:rsidR="0079274D">
        <w:rPr>
          <w:rFonts w:ascii="Times New Roman" w:hAnsi="Times New Roman"/>
          <w:sz w:val="24"/>
          <w:szCs w:val="24"/>
        </w:rPr>
        <w:t>и</w:t>
      </w:r>
      <w:proofErr w:type="gramEnd"/>
      <w:r w:rsidR="0079274D">
        <w:rPr>
          <w:rFonts w:ascii="Times New Roman" w:hAnsi="Times New Roman"/>
          <w:sz w:val="24"/>
          <w:szCs w:val="24"/>
        </w:rPr>
        <w:t xml:space="preserve"> года, всего 34 урока</w:t>
      </w:r>
    </w:p>
    <w:p w:rsidR="00F84C4C" w:rsidRDefault="00F84C4C"/>
    <w:p w:rsidR="00F84C4C" w:rsidRDefault="00F84C4C"/>
    <w:p w:rsidR="00F84C4C" w:rsidRDefault="00F84C4C"/>
    <w:p w:rsidR="00F84C4C" w:rsidRDefault="00F84C4C" w:rsidP="00F84C4C">
      <w:pPr>
        <w:pStyle w:val="a4"/>
        <w:jc w:val="center"/>
        <w:rPr>
          <w:rFonts w:ascii="Times New Roman" w:hAnsi="Times New Roman"/>
          <w:b/>
          <w:sz w:val="28"/>
          <w:szCs w:val="28"/>
          <w:lang w:eastAsia="ru-RU"/>
        </w:rPr>
      </w:pPr>
    </w:p>
    <w:p w:rsidR="0079274D" w:rsidRDefault="00F84C4C" w:rsidP="00F84C4C">
      <w:pPr>
        <w:pStyle w:val="a4"/>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435D4F" w:rsidRDefault="00435D4F" w:rsidP="0079274D">
      <w:pPr>
        <w:widowControl w:val="0"/>
        <w:autoSpaceDE w:val="0"/>
        <w:autoSpaceDN w:val="0"/>
        <w:adjustRightInd w:val="0"/>
        <w:jc w:val="both"/>
        <w:rPr>
          <w:rFonts w:ascii="Times New Roman" w:hAnsi="Times New Roman"/>
          <w:b/>
          <w:sz w:val="24"/>
          <w:szCs w:val="24"/>
          <w:lang w:eastAsia="ru-RU"/>
        </w:rPr>
      </w:pPr>
    </w:p>
    <w:p w:rsidR="00EA6207" w:rsidRDefault="00435D4F" w:rsidP="0079274D">
      <w:pPr>
        <w:widowControl w:val="0"/>
        <w:autoSpaceDE w:val="0"/>
        <w:autoSpaceDN w:val="0"/>
        <w:adjustRightInd w:val="0"/>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EA6207" w:rsidRDefault="00EA6207" w:rsidP="0079274D">
      <w:pPr>
        <w:widowControl w:val="0"/>
        <w:autoSpaceDE w:val="0"/>
        <w:autoSpaceDN w:val="0"/>
        <w:adjustRightInd w:val="0"/>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EC7B4E" w:rsidRDefault="00EA6207" w:rsidP="0079274D">
      <w:pPr>
        <w:widowControl w:val="0"/>
        <w:autoSpaceDE w:val="0"/>
        <w:autoSpaceDN w:val="0"/>
        <w:adjustRightInd w:val="0"/>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p>
    <w:p w:rsidR="0079274D" w:rsidRPr="00EA6207" w:rsidRDefault="00EA6207" w:rsidP="0079274D">
      <w:pPr>
        <w:widowControl w:val="0"/>
        <w:autoSpaceDE w:val="0"/>
        <w:autoSpaceDN w:val="0"/>
        <w:adjustRightInd w:val="0"/>
        <w:jc w:val="both"/>
        <w:rPr>
          <w:rFonts w:ascii="Times New Roman" w:hAnsi="Times New Roman"/>
          <w:b/>
          <w:sz w:val="24"/>
          <w:szCs w:val="24"/>
          <w:lang w:eastAsia="ru-RU"/>
        </w:rPr>
      </w:pPr>
      <w:r>
        <w:rPr>
          <w:rFonts w:ascii="Times New Roman" w:hAnsi="Times New Roman"/>
          <w:b/>
          <w:sz w:val="24"/>
          <w:szCs w:val="24"/>
          <w:lang w:eastAsia="ru-RU"/>
        </w:rPr>
        <w:t xml:space="preserve">  </w:t>
      </w:r>
      <w:r w:rsidR="0079274D" w:rsidRPr="00014092">
        <w:rPr>
          <w:rFonts w:ascii="Times New Roman" w:eastAsia="Times New Roman" w:hAnsi="Times New Roman"/>
          <w:b/>
          <w:bCs/>
          <w:color w:val="000000"/>
          <w:w w:val="130"/>
          <w:sz w:val="24"/>
          <w:szCs w:val="24"/>
          <w:lang w:eastAsia="ru-RU"/>
        </w:rPr>
        <w:t>ЛИЧНОСТНЫЕ, МЕТАПРЕДМЕТНЫЕ И ПРЕДМЕТНЫЕ</w:t>
      </w:r>
    </w:p>
    <w:p w:rsidR="0079274D" w:rsidRPr="00014092" w:rsidRDefault="0079274D" w:rsidP="0079274D">
      <w:pPr>
        <w:widowControl w:val="0"/>
        <w:autoSpaceDE w:val="0"/>
        <w:autoSpaceDN w:val="0"/>
        <w:adjustRightInd w:val="0"/>
        <w:jc w:val="both"/>
        <w:rPr>
          <w:rFonts w:ascii="Times New Roman" w:eastAsia="Times New Roman" w:hAnsi="Times New Roman"/>
          <w:b/>
          <w:bCs/>
          <w:color w:val="000000"/>
          <w:w w:val="130"/>
          <w:sz w:val="24"/>
          <w:szCs w:val="24"/>
          <w:lang w:eastAsia="ru-RU"/>
        </w:rPr>
      </w:pPr>
      <w:r w:rsidRPr="00014092">
        <w:rPr>
          <w:rFonts w:ascii="Times New Roman" w:eastAsia="Times New Roman" w:hAnsi="Times New Roman"/>
          <w:b/>
          <w:bCs/>
          <w:color w:val="000000"/>
          <w:w w:val="130"/>
          <w:sz w:val="24"/>
          <w:szCs w:val="24"/>
          <w:lang w:eastAsia="ru-RU"/>
        </w:rPr>
        <w:t xml:space="preserve">    </w:t>
      </w:r>
      <w:r>
        <w:rPr>
          <w:rFonts w:ascii="Times New Roman" w:eastAsia="Times New Roman" w:hAnsi="Times New Roman"/>
          <w:b/>
          <w:bCs/>
          <w:color w:val="000000"/>
          <w:w w:val="130"/>
          <w:sz w:val="24"/>
          <w:szCs w:val="24"/>
          <w:lang w:eastAsia="ru-RU"/>
        </w:rPr>
        <w:t xml:space="preserve">  </w:t>
      </w:r>
      <w:r w:rsidR="00435D4F">
        <w:rPr>
          <w:rFonts w:ascii="Times New Roman" w:eastAsia="Times New Roman" w:hAnsi="Times New Roman"/>
          <w:b/>
          <w:bCs/>
          <w:color w:val="000000"/>
          <w:w w:val="130"/>
          <w:sz w:val="24"/>
          <w:szCs w:val="24"/>
          <w:lang w:eastAsia="ru-RU"/>
        </w:rPr>
        <w:t xml:space="preserve">     </w:t>
      </w:r>
      <w:r>
        <w:rPr>
          <w:rFonts w:ascii="Times New Roman" w:eastAsia="Times New Roman" w:hAnsi="Times New Roman"/>
          <w:b/>
          <w:bCs/>
          <w:color w:val="000000"/>
          <w:w w:val="130"/>
          <w:sz w:val="24"/>
          <w:szCs w:val="24"/>
          <w:lang w:eastAsia="ru-RU"/>
        </w:rPr>
        <w:t xml:space="preserve"> </w:t>
      </w:r>
      <w:r w:rsidRPr="00014092">
        <w:rPr>
          <w:rFonts w:ascii="Times New Roman" w:eastAsia="Times New Roman" w:hAnsi="Times New Roman"/>
          <w:b/>
          <w:bCs/>
          <w:color w:val="000000"/>
          <w:w w:val="130"/>
          <w:sz w:val="24"/>
          <w:szCs w:val="24"/>
          <w:lang w:eastAsia="ru-RU"/>
        </w:rPr>
        <w:t xml:space="preserve"> РЕЗУЛЬТАТЫ ОСВОЕНИЯ СОДЕРЖАНИЯ</w:t>
      </w:r>
      <w:r>
        <w:rPr>
          <w:rFonts w:ascii="Times New Roman" w:eastAsia="Times New Roman" w:hAnsi="Times New Roman"/>
          <w:b/>
          <w:bCs/>
          <w:color w:val="000000"/>
          <w:w w:val="130"/>
          <w:sz w:val="24"/>
          <w:szCs w:val="24"/>
          <w:lang w:eastAsia="ru-RU"/>
        </w:rPr>
        <w:t xml:space="preserve"> КУРСА</w:t>
      </w:r>
    </w:p>
    <w:p w:rsidR="0079274D" w:rsidRPr="00014092" w:rsidRDefault="0079274D" w:rsidP="0079274D">
      <w:pPr>
        <w:widowControl w:val="0"/>
        <w:autoSpaceDE w:val="0"/>
        <w:autoSpaceDN w:val="0"/>
        <w:adjustRightInd w:val="0"/>
        <w:ind w:firstLine="709"/>
        <w:jc w:val="both"/>
        <w:rPr>
          <w:rFonts w:ascii="Times New Roman" w:eastAsia="Times New Roman" w:hAnsi="Times New Roman"/>
          <w:color w:val="000000"/>
          <w:sz w:val="24"/>
          <w:szCs w:val="24"/>
          <w:lang w:eastAsia="ru-RU"/>
        </w:rPr>
      </w:pPr>
      <w:r w:rsidRPr="00014092">
        <w:rPr>
          <w:rFonts w:ascii="Times New Roman" w:eastAsia="Times New Roman" w:hAnsi="Times New Roman"/>
          <w:color w:val="000000"/>
          <w:sz w:val="24"/>
          <w:szCs w:val="24"/>
          <w:lang w:eastAsia="ru-RU"/>
        </w:rPr>
        <w:t>Программа позволяет добиваться следующих результатов ос</w:t>
      </w:r>
      <w:r>
        <w:rPr>
          <w:rFonts w:ascii="Times New Roman" w:eastAsia="Times New Roman" w:hAnsi="Times New Roman"/>
          <w:color w:val="000000"/>
          <w:sz w:val="24"/>
          <w:szCs w:val="24"/>
          <w:lang w:eastAsia="ru-RU"/>
        </w:rPr>
        <w:t>воения курса</w:t>
      </w:r>
      <w:r w:rsidRPr="00014092">
        <w:rPr>
          <w:rFonts w:ascii="Times New Roman" w:eastAsia="Times New Roman" w:hAnsi="Times New Roman"/>
          <w:color w:val="000000"/>
          <w:sz w:val="24"/>
          <w:szCs w:val="24"/>
          <w:lang w:eastAsia="ru-RU"/>
        </w:rPr>
        <w:t xml:space="preserve">: </w:t>
      </w:r>
    </w:p>
    <w:p w:rsidR="0079274D" w:rsidRDefault="0079274D" w:rsidP="0079274D">
      <w:pPr>
        <w:pStyle w:val="a4"/>
        <w:ind w:firstLine="709"/>
        <w:jc w:val="both"/>
        <w:rPr>
          <w:rFonts w:ascii="Times New Roman" w:eastAsia="Times New Roman" w:hAnsi="Times New Roman"/>
          <w:b/>
          <w:i/>
          <w:color w:val="000000"/>
          <w:sz w:val="24"/>
          <w:szCs w:val="24"/>
          <w:lang w:eastAsia="ru-RU"/>
        </w:rPr>
      </w:pPr>
      <w:r w:rsidRPr="00014092">
        <w:rPr>
          <w:rFonts w:ascii="Times New Roman" w:eastAsia="Times New Roman" w:hAnsi="Times New Roman"/>
          <w:color w:val="000000"/>
          <w:sz w:val="24"/>
          <w:szCs w:val="24"/>
          <w:lang w:eastAsia="ru-RU"/>
        </w:rPr>
        <w:t xml:space="preserve"> </w:t>
      </w:r>
      <w:r>
        <w:rPr>
          <w:rFonts w:ascii="Times New Roman" w:eastAsia="Times New Roman" w:hAnsi="Times New Roman"/>
          <w:b/>
          <w:i/>
          <w:color w:val="000000"/>
          <w:sz w:val="24"/>
          <w:szCs w:val="24"/>
          <w:lang w:eastAsia="ru-RU"/>
        </w:rPr>
        <w:t>л</w:t>
      </w:r>
      <w:r w:rsidRPr="00014092">
        <w:rPr>
          <w:rFonts w:ascii="Times New Roman" w:eastAsia="Times New Roman" w:hAnsi="Times New Roman"/>
          <w:b/>
          <w:i/>
          <w:color w:val="000000"/>
          <w:sz w:val="24"/>
          <w:szCs w:val="24"/>
          <w:lang w:eastAsia="ru-RU"/>
        </w:rPr>
        <w:t>ичностные</w:t>
      </w:r>
      <w:r>
        <w:rPr>
          <w:rFonts w:ascii="Times New Roman" w:eastAsia="Times New Roman" w:hAnsi="Times New Roman"/>
          <w:b/>
          <w:i/>
          <w:color w:val="000000"/>
          <w:sz w:val="24"/>
          <w:szCs w:val="24"/>
          <w:lang w:eastAsia="ru-RU"/>
        </w:rPr>
        <w:t>:</w:t>
      </w:r>
    </w:p>
    <w:p w:rsidR="0079274D" w:rsidRPr="00F67507" w:rsidRDefault="0079274D" w:rsidP="0079274D">
      <w:pPr>
        <w:pStyle w:val="a4"/>
        <w:numPr>
          <w:ilvl w:val="0"/>
          <w:numId w:val="14"/>
        </w:numPr>
        <w:jc w:val="both"/>
        <w:rPr>
          <w:rFonts w:ascii="Times New Roman" w:hAnsi="Times New Roman"/>
          <w:sz w:val="24"/>
          <w:szCs w:val="24"/>
        </w:rPr>
      </w:pPr>
      <w:r>
        <w:rPr>
          <w:rFonts w:ascii="Times New Roman" w:hAnsi="Times New Roman"/>
          <w:color w:val="000000"/>
          <w:sz w:val="24"/>
          <w:szCs w:val="24"/>
        </w:rPr>
        <w:t>развитие любознательности, сообразительности при выполнении разнообразных заданий проблемного и эвристического характера</w:t>
      </w:r>
      <w:r>
        <w:rPr>
          <w:color w:val="000000"/>
          <w:sz w:val="24"/>
          <w:szCs w:val="24"/>
        </w:rPr>
        <w:t>;</w:t>
      </w:r>
    </w:p>
    <w:p w:rsidR="0079274D" w:rsidRPr="00F67507" w:rsidRDefault="0079274D" w:rsidP="0079274D">
      <w:pPr>
        <w:pStyle w:val="a4"/>
        <w:numPr>
          <w:ilvl w:val="0"/>
          <w:numId w:val="14"/>
        </w:numPr>
        <w:jc w:val="both"/>
        <w:rPr>
          <w:rFonts w:ascii="Times New Roman" w:hAnsi="Times New Roman"/>
          <w:sz w:val="24"/>
          <w:szCs w:val="24"/>
        </w:rPr>
      </w:pPr>
      <w:r w:rsidRPr="00F84C4C">
        <w:rPr>
          <w:rFonts w:ascii="Times New Roman" w:hAnsi="Times New Roman"/>
          <w:sz w:val="24"/>
          <w:szCs w:val="24"/>
        </w:rPr>
        <w:t xml:space="preserve"> </w:t>
      </w:r>
      <w:r>
        <w:rPr>
          <w:rFonts w:ascii="Times New Roman" w:hAnsi="Times New Roman"/>
          <w:sz w:val="24"/>
          <w:szCs w:val="24"/>
        </w:rPr>
        <w:t>развитие внимательности, настойчивости, целеустремленности, умения преодолевать трудности</w:t>
      </w:r>
      <w:r>
        <w:rPr>
          <w:rFonts w:ascii="Times New Roman" w:hAnsi="Times New Roman"/>
          <w:color w:val="000000"/>
          <w:sz w:val="24"/>
          <w:szCs w:val="24"/>
        </w:rPr>
        <w:t>;</w:t>
      </w:r>
    </w:p>
    <w:p w:rsidR="0079274D" w:rsidRPr="00F67507" w:rsidRDefault="0079274D" w:rsidP="0079274D">
      <w:pPr>
        <w:pStyle w:val="a4"/>
        <w:numPr>
          <w:ilvl w:val="0"/>
          <w:numId w:val="14"/>
        </w:numPr>
        <w:jc w:val="both"/>
        <w:rPr>
          <w:rFonts w:ascii="Times New Roman" w:hAnsi="Times New Roman"/>
          <w:sz w:val="24"/>
          <w:szCs w:val="24"/>
        </w:rPr>
      </w:pPr>
      <w:r>
        <w:rPr>
          <w:rFonts w:ascii="Times New Roman" w:hAnsi="Times New Roman"/>
          <w:color w:val="000000"/>
          <w:sz w:val="24"/>
          <w:szCs w:val="24"/>
        </w:rPr>
        <w:t>воспитание чувства справедливости, ответственности;</w:t>
      </w:r>
    </w:p>
    <w:p w:rsidR="0079274D" w:rsidRPr="00F67507" w:rsidRDefault="0079274D" w:rsidP="0079274D">
      <w:pPr>
        <w:pStyle w:val="a4"/>
        <w:numPr>
          <w:ilvl w:val="0"/>
          <w:numId w:val="14"/>
        </w:numPr>
        <w:jc w:val="both"/>
        <w:rPr>
          <w:rFonts w:ascii="Times New Roman" w:hAnsi="Times New Roman"/>
          <w:sz w:val="24"/>
          <w:szCs w:val="24"/>
        </w:rPr>
      </w:pPr>
      <w:r>
        <w:rPr>
          <w:rFonts w:ascii="Times New Roman" w:hAnsi="Times New Roman"/>
          <w:color w:val="000000"/>
          <w:sz w:val="24"/>
          <w:szCs w:val="24"/>
        </w:rPr>
        <w:t>развития самостоятельности суждений, независимости и нестандартности мышления</w:t>
      </w:r>
      <w:r w:rsidRPr="00F67507">
        <w:rPr>
          <w:rFonts w:ascii="Times New Roman" w:hAnsi="Times New Roman"/>
          <w:color w:val="000000"/>
          <w:sz w:val="24"/>
          <w:szCs w:val="24"/>
        </w:rPr>
        <w:t>.</w:t>
      </w:r>
    </w:p>
    <w:p w:rsidR="0079274D" w:rsidRDefault="0079274D" w:rsidP="0079274D">
      <w:pPr>
        <w:pStyle w:val="a4"/>
        <w:ind w:left="720"/>
        <w:jc w:val="both"/>
        <w:rPr>
          <w:rFonts w:ascii="Times New Roman" w:hAnsi="Times New Roman"/>
          <w:b/>
          <w:i/>
          <w:color w:val="000000"/>
          <w:sz w:val="24"/>
          <w:szCs w:val="24"/>
        </w:rPr>
      </w:pPr>
      <w:proofErr w:type="spellStart"/>
      <w:r w:rsidRPr="00F67507">
        <w:rPr>
          <w:rFonts w:ascii="Times New Roman" w:hAnsi="Times New Roman"/>
          <w:b/>
          <w:i/>
          <w:color w:val="000000"/>
          <w:sz w:val="24"/>
          <w:szCs w:val="24"/>
        </w:rPr>
        <w:t>метапредметные</w:t>
      </w:r>
      <w:proofErr w:type="spellEnd"/>
      <w:r w:rsidRPr="00F67507">
        <w:rPr>
          <w:rFonts w:ascii="Times New Roman" w:hAnsi="Times New Roman"/>
          <w:b/>
          <w:i/>
          <w:color w:val="000000"/>
          <w:sz w:val="24"/>
          <w:szCs w:val="24"/>
        </w:rPr>
        <w:t>:</w:t>
      </w:r>
    </w:p>
    <w:p w:rsidR="0079274D" w:rsidRPr="00D77F13" w:rsidRDefault="0079274D" w:rsidP="0079274D">
      <w:pPr>
        <w:pStyle w:val="a4"/>
        <w:numPr>
          <w:ilvl w:val="0"/>
          <w:numId w:val="14"/>
        </w:numPr>
        <w:jc w:val="both"/>
        <w:rPr>
          <w:rFonts w:ascii="Times New Roman" w:hAnsi="Times New Roman"/>
          <w:b/>
          <w:i/>
          <w:color w:val="000000"/>
          <w:sz w:val="24"/>
          <w:szCs w:val="24"/>
        </w:rPr>
      </w:pPr>
      <w:r>
        <w:rPr>
          <w:rFonts w:ascii="Times New Roman" w:hAnsi="Times New Roman"/>
          <w:color w:val="000000"/>
          <w:sz w:val="24"/>
          <w:szCs w:val="24"/>
        </w:rPr>
        <w:t>составление плана и последовательности действий;</w:t>
      </w:r>
    </w:p>
    <w:p w:rsidR="0079274D" w:rsidRPr="00B367FB" w:rsidRDefault="0079274D" w:rsidP="0079274D">
      <w:pPr>
        <w:pStyle w:val="a4"/>
        <w:numPr>
          <w:ilvl w:val="0"/>
          <w:numId w:val="14"/>
        </w:numPr>
        <w:jc w:val="both"/>
        <w:rPr>
          <w:rFonts w:ascii="Times New Roman" w:hAnsi="Times New Roman"/>
          <w:b/>
          <w:i/>
          <w:color w:val="000000"/>
          <w:sz w:val="24"/>
          <w:szCs w:val="24"/>
        </w:rPr>
      </w:pPr>
      <w:r>
        <w:rPr>
          <w:rFonts w:ascii="Times New Roman" w:hAnsi="Times New Roman"/>
          <w:color w:val="000000"/>
          <w:sz w:val="24"/>
          <w:szCs w:val="24"/>
        </w:rPr>
        <w:t>адекватно оценивать правильность и ошибочность выполнения учебной задачи, ее объективную трудность и собственные возможности ее решения;</w:t>
      </w:r>
    </w:p>
    <w:p w:rsidR="0079274D" w:rsidRPr="00B367FB" w:rsidRDefault="0079274D" w:rsidP="0079274D">
      <w:pPr>
        <w:pStyle w:val="a4"/>
        <w:numPr>
          <w:ilvl w:val="0"/>
          <w:numId w:val="14"/>
        </w:numPr>
        <w:jc w:val="both"/>
        <w:rPr>
          <w:rFonts w:ascii="Times New Roman" w:hAnsi="Times New Roman"/>
          <w:b/>
          <w:i/>
          <w:color w:val="000000"/>
          <w:sz w:val="24"/>
          <w:szCs w:val="24"/>
        </w:rPr>
      </w:pPr>
      <w:r>
        <w:rPr>
          <w:rFonts w:ascii="Times New Roman" w:hAnsi="Times New Roman"/>
          <w:color w:val="000000"/>
          <w:sz w:val="24"/>
          <w:szCs w:val="24"/>
        </w:rPr>
        <w:t>видеть математическую задачу в окружающей жизни;</w:t>
      </w:r>
    </w:p>
    <w:p w:rsidR="0079274D" w:rsidRPr="00B367FB" w:rsidRDefault="0079274D" w:rsidP="0079274D">
      <w:pPr>
        <w:pStyle w:val="a4"/>
        <w:numPr>
          <w:ilvl w:val="0"/>
          <w:numId w:val="14"/>
        </w:numPr>
        <w:jc w:val="both"/>
        <w:rPr>
          <w:rFonts w:ascii="Times New Roman" w:hAnsi="Times New Roman"/>
          <w:b/>
          <w:i/>
          <w:color w:val="000000"/>
          <w:sz w:val="24"/>
          <w:szCs w:val="24"/>
        </w:rPr>
      </w:pPr>
      <w:r>
        <w:rPr>
          <w:rFonts w:ascii="Times New Roman" w:hAnsi="Times New Roman"/>
          <w:color w:val="000000"/>
          <w:sz w:val="24"/>
          <w:szCs w:val="24"/>
        </w:rPr>
        <w:t>планировать и осуществлять деятельность, направленную на решение задач исследовательского характера;</w:t>
      </w:r>
    </w:p>
    <w:p w:rsidR="0079274D" w:rsidRPr="00B367FB" w:rsidRDefault="0079274D" w:rsidP="0079274D">
      <w:pPr>
        <w:pStyle w:val="a4"/>
        <w:numPr>
          <w:ilvl w:val="0"/>
          <w:numId w:val="14"/>
        </w:numPr>
        <w:jc w:val="both"/>
        <w:rPr>
          <w:rFonts w:ascii="Times New Roman" w:hAnsi="Times New Roman"/>
          <w:b/>
          <w:i/>
          <w:color w:val="000000"/>
          <w:sz w:val="24"/>
          <w:szCs w:val="24"/>
        </w:rPr>
      </w:pPr>
      <w:r>
        <w:rPr>
          <w:rFonts w:ascii="Times New Roman" w:hAnsi="Times New Roman"/>
          <w:color w:val="000000"/>
          <w:sz w:val="24"/>
          <w:szCs w:val="24"/>
        </w:rPr>
        <w:t>выбирать наиболее эффективные и рациональные способы решения задач;</w:t>
      </w:r>
    </w:p>
    <w:p w:rsidR="0079274D" w:rsidRPr="00B367FB" w:rsidRDefault="0079274D" w:rsidP="0079274D">
      <w:pPr>
        <w:pStyle w:val="a4"/>
        <w:numPr>
          <w:ilvl w:val="0"/>
          <w:numId w:val="14"/>
        </w:numPr>
        <w:jc w:val="both"/>
        <w:rPr>
          <w:rFonts w:ascii="Times New Roman" w:hAnsi="Times New Roman"/>
          <w:b/>
          <w:i/>
          <w:color w:val="000000"/>
          <w:sz w:val="24"/>
          <w:szCs w:val="24"/>
        </w:rPr>
      </w:pPr>
      <w:r>
        <w:rPr>
          <w:rFonts w:ascii="Times New Roman" w:hAnsi="Times New Roman"/>
          <w:color w:val="000000"/>
          <w:sz w:val="24"/>
          <w:szCs w:val="24"/>
        </w:rPr>
        <w:t>учиться точно и грамотно выражать свои мысли с применением математической терминологии и символики, проводить логические обоснования, доказательства;</w:t>
      </w:r>
    </w:p>
    <w:p w:rsidR="0079274D" w:rsidRDefault="0079274D" w:rsidP="0079274D">
      <w:pPr>
        <w:pStyle w:val="a4"/>
        <w:numPr>
          <w:ilvl w:val="0"/>
          <w:numId w:val="14"/>
        </w:numPr>
        <w:jc w:val="both"/>
        <w:rPr>
          <w:rFonts w:ascii="Times New Roman" w:hAnsi="Times New Roman"/>
          <w:b/>
          <w:i/>
          <w:color w:val="000000"/>
          <w:sz w:val="24"/>
          <w:szCs w:val="24"/>
        </w:rPr>
      </w:pPr>
      <w:r>
        <w:rPr>
          <w:rFonts w:ascii="Times New Roman" w:hAnsi="Times New Roman"/>
          <w:color w:val="000000"/>
          <w:sz w:val="24"/>
          <w:szCs w:val="24"/>
        </w:rPr>
        <w:t>учиться объяснять свое несогласие и пытаться договориться; овладевать навыками сотрудничества в группе, в парах, в совместном решении учебной задачи.</w:t>
      </w:r>
    </w:p>
    <w:p w:rsidR="0079274D" w:rsidRDefault="0079274D" w:rsidP="0079274D">
      <w:pPr>
        <w:pStyle w:val="a4"/>
        <w:jc w:val="both"/>
        <w:rPr>
          <w:rFonts w:ascii="Times New Roman" w:hAnsi="Times New Roman"/>
          <w:b/>
          <w:i/>
          <w:color w:val="000000"/>
          <w:sz w:val="24"/>
          <w:szCs w:val="24"/>
        </w:rPr>
      </w:pPr>
      <w:r>
        <w:rPr>
          <w:rFonts w:ascii="Times New Roman" w:hAnsi="Times New Roman"/>
          <w:sz w:val="24"/>
          <w:szCs w:val="24"/>
        </w:rPr>
        <w:t xml:space="preserve">          </w:t>
      </w:r>
      <w:r w:rsidRPr="00EC3C14">
        <w:rPr>
          <w:rFonts w:ascii="Times New Roman" w:hAnsi="Times New Roman"/>
          <w:b/>
          <w:i/>
          <w:color w:val="000000"/>
          <w:sz w:val="24"/>
          <w:szCs w:val="24"/>
        </w:rPr>
        <w:t>предметные:</w:t>
      </w:r>
    </w:p>
    <w:p w:rsidR="0079274D" w:rsidRDefault="0079274D" w:rsidP="0079274D">
      <w:pPr>
        <w:pStyle w:val="a4"/>
        <w:numPr>
          <w:ilvl w:val="0"/>
          <w:numId w:val="15"/>
        </w:numPr>
        <w:jc w:val="both"/>
        <w:rPr>
          <w:rFonts w:ascii="Times New Roman" w:hAnsi="Times New Roman"/>
          <w:sz w:val="24"/>
          <w:szCs w:val="24"/>
        </w:rPr>
      </w:pPr>
      <w:r>
        <w:rPr>
          <w:rFonts w:ascii="Times New Roman" w:hAnsi="Times New Roman"/>
          <w:sz w:val="24"/>
          <w:szCs w:val="24"/>
        </w:rPr>
        <w:t>формировать представления о математике как о методе познания действительности, позволяющем описывать и изучать реальные процессы и явления;</w:t>
      </w:r>
    </w:p>
    <w:p w:rsidR="0079274D" w:rsidRDefault="0079274D" w:rsidP="0079274D">
      <w:pPr>
        <w:pStyle w:val="a4"/>
        <w:numPr>
          <w:ilvl w:val="0"/>
          <w:numId w:val="15"/>
        </w:numPr>
        <w:jc w:val="both"/>
        <w:rPr>
          <w:rFonts w:ascii="Times New Roman" w:hAnsi="Times New Roman"/>
          <w:sz w:val="24"/>
          <w:szCs w:val="24"/>
        </w:rPr>
      </w:pPr>
      <w:r>
        <w:rPr>
          <w:rFonts w:ascii="Times New Roman" w:hAnsi="Times New Roman"/>
          <w:sz w:val="24"/>
          <w:szCs w:val="24"/>
        </w:rPr>
        <w:t>самостоятельно приобретать и применять знания в различных ситуациях для решения различной сложности практических задач;</w:t>
      </w:r>
    </w:p>
    <w:p w:rsidR="0079274D" w:rsidRDefault="0079274D" w:rsidP="0079274D">
      <w:pPr>
        <w:pStyle w:val="a4"/>
        <w:numPr>
          <w:ilvl w:val="0"/>
          <w:numId w:val="15"/>
        </w:numPr>
        <w:jc w:val="both"/>
        <w:rPr>
          <w:rFonts w:ascii="Times New Roman" w:hAnsi="Times New Roman"/>
          <w:sz w:val="24"/>
          <w:szCs w:val="24"/>
        </w:rPr>
      </w:pPr>
      <w:r>
        <w:rPr>
          <w:rFonts w:ascii="Times New Roman" w:hAnsi="Times New Roman"/>
          <w:sz w:val="24"/>
          <w:szCs w:val="24"/>
        </w:rPr>
        <w:t>применять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p>
    <w:p w:rsidR="0079274D" w:rsidRPr="00EC3C14" w:rsidRDefault="0079274D" w:rsidP="0079274D">
      <w:pPr>
        <w:pStyle w:val="a4"/>
        <w:numPr>
          <w:ilvl w:val="0"/>
          <w:numId w:val="15"/>
        </w:numPr>
        <w:jc w:val="both"/>
        <w:rPr>
          <w:rFonts w:ascii="Times New Roman" w:hAnsi="Times New Roman"/>
          <w:sz w:val="24"/>
          <w:szCs w:val="24"/>
        </w:rPr>
      </w:pPr>
      <w:r>
        <w:rPr>
          <w:rFonts w:ascii="Times New Roman" w:hAnsi="Times New Roman"/>
          <w:sz w:val="24"/>
          <w:szCs w:val="24"/>
        </w:rPr>
        <w:t>самостоятельно действовать в ситуации неопределенности при решении актуальных для них проблем, а также самостоятельно интерпретировать результаты решения задачи с учетом ограничений, связанных с реальными свойствами рассматриваемых процессов и явлений.</w:t>
      </w:r>
    </w:p>
    <w:p w:rsidR="0079274D" w:rsidRDefault="0079274D" w:rsidP="0079274D">
      <w:pPr>
        <w:jc w:val="both"/>
      </w:pPr>
    </w:p>
    <w:p w:rsidR="0079274D" w:rsidRDefault="0079274D" w:rsidP="0079274D"/>
    <w:p w:rsidR="0079274D" w:rsidRDefault="0079274D" w:rsidP="0079274D"/>
    <w:p w:rsidR="0079274D" w:rsidRDefault="0079274D" w:rsidP="0079274D"/>
    <w:p w:rsidR="0079274D" w:rsidRDefault="0079274D" w:rsidP="0079274D"/>
    <w:p w:rsidR="0079274D" w:rsidRDefault="0079274D" w:rsidP="0079274D"/>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79274D" w:rsidRDefault="0079274D" w:rsidP="00F84C4C">
      <w:pPr>
        <w:pStyle w:val="a4"/>
        <w:jc w:val="both"/>
        <w:rPr>
          <w:rFonts w:ascii="Times New Roman" w:hAnsi="Times New Roman"/>
          <w:b/>
          <w:sz w:val="24"/>
          <w:szCs w:val="24"/>
          <w:lang w:eastAsia="ru-RU"/>
        </w:rPr>
      </w:pPr>
    </w:p>
    <w:p w:rsidR="00EA6207" w:rsidRDefault="005A4EC8" w:rsidP="00F84C4C">
      <w:pPr>
        <w:pStyle w:val="a4"/>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p>
    <w:p w:rsidR="00EA6207" w:rsidRDefault="00EA6207" w:rsidP="00F84C4C">
      <w:pPr>
        <w:pStyle w:val="a4"/>
        <w:jc w:val="both"/>
        <w:rPr>
          <w:rFonts w:ascii="Times New Roman" w:hAnsi="Times New Roman"/>
          <w:b/>
          <w:sz w:val="24"/>
          <w:szCs w:val="24"/>
          <w:lang w:eastAsia="ru-RU"/>
        </w:rPr>
      </w:pPr>
    </w:p>
    <w:p w:rsidR="00F84C4C" w:rsidRPr="00F84C4C" w:rsidRDefault="00EA6207" w:rsidP="00F84C4C">
      <w:pPr>
        <w:pStyle w:val="a4"/>
        <w:jc w:val="both"/>
        <w:rPr>
          <w:rFonts w:ascii="Times New Roman" w:hAnsi="Times New Roman"/>
          <w:b/>
          <w:sz w:val="24"/>
          <w:szCs w:val="24"/>
          <w:lang w:eastAsia="ru-RU"/>
        </w:rPr>
      </w:pPr>
      <w:r>
        <w:rPr>
          <w:rFonts w:ascii="Times New Roman" w:hAnsi="Times New Roman"/>
          <w:b/>
          <w:sz w:val="24"/>
          <w:szCs w:val="24"/>
          <w:lang w:eastAsia="ru-RU"/>
        </w:rPr>
        <w:t xml:space="preserve">                                        </w:t>
      </w:r>
      <w:r w:rsidR="005A4EC8">
        <w:rPr>
          <w:rFonts w:ascii="Times New Roman" w:hAnsi="Times New Roman"/>
          <w:b/>
          <w:sz w:val="24"/>
          <w:szCs w:val="24"/>
          <w:lang w:eastAsia="ru-RU"/>
        </w:rPr>
        <w:t xml:space="preserve"> </w:t>
      </w:r>
      <w:r w:rsidR="00435D4F">
        <w:rPr>
          <w:rFonts w:ascii="Times New Roman" w:hAnsi="Times New Roman"/>
          <w:b/>
          <w:sz w:val="24"/>
          <w:szCs w:val="24"/>
          <w:lang w:eastAsia="ru-RU"/>
        </w:rPr>
        <w:t xml:space="preserve"> </w:t>
      </w:r>
      <w:r w:rsidR="00F84C4C" w:rsidRPr="00F84C4C">
        <w:rPr>
          <w:rFonts w:ascii="Times New Roman" w:hAnsi="Times New Roman"/>
          <w:b/>
          <w:sz w:val="24"/>
          <w:szCs w:val="24"/>
          <w:lang w:eastAsia="ru-RU"/>
        </w:rPr>
        <w:t>ОСНОВНОЕ СОДЕРЖАНИЕ</w:t>
      </w:r>
    </w:p>
    <w:p w:rsidR="00F84C4C" w:rsidRPr="00F84C4C" w:rsidRDefault="00F84C4C" w:rsidP="00F84C4C">
      <w:pPr>
        <w:pStyle w:val="a4"/>
        <w:jc w:val="both"/>
        <w:rPr>
          <w:rFonts w:ascii="Times New Roman" w:hAnsi="Times New Roman"/>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 xml:space="preserve">                            Раздел</w:t>
      </w:r>
      <w:r w:rsidRPr="00F84C4C">
        <w:rPr>
          <w:rFonts w:ascii="Times New Roman" w:hAnsi="Times New Roman"/>
          <w:b/>
          <w:sz w:val="24"/>
          <w:szCs w:val="24"/>
          <w:lang w:eastAsia="ru-RU"/>
        </w:rPr>
        <w:t xml:space="preserve"> 1. Экскурсия в историю математики</w:t>
      </w:r>
    </w:p>
    <w:p w:rsidR="00F84C4C" w:rsidRPr="00F84C4C" w:rsidRDefault="00F84C4C" w:rsidP="00F84C4C">
      <w:pPr>
        <w:pStyle w:val="a4"/>
        <w:ind w:firstLine="709"/>
        <w:jc w:val="both"/>
        <w:rPr>
          <w:rFonts w:ascii="Times New Roman" w:hAnsi="Times New Roman"/>
          <w:sz w:val="24"/>
          <w:szCs w:val="24"/>
          <w:lang w:eastAsia="ru-RU"/>
        </w:rPr>
      </w:pPr>
      <w:r w:rsidRPr="00F84C4C">
        <w:rPr>
          <w:rFonts w:ascii="Times New Roman" w:hAnsi="Times New Roman"/>
          <w:sz w:val="24"/>
          <w:szCs w:val="24"/>
          <w:lang w:eastAsia="ru-RU"/>
        </w:rPr>
        <w:t>Математика занимается изучением чисел и величин, отношений и характеристик элементов множеств, их сходствами и отличиями. Изучая математику, мы находим ответы на многие вопросы, объясняем форму и объем предметов, находим способы решения задач с помощью действий. Мы все время пользуемся числами, сталкиваясь с ними на каждом шагу: при покупке и продаже, при необходимости измерить, сосчитать, купить, продать и т.д. Учащимся необходимо рассказать о том, как появились цифры, как люди научились считать, как измеряли люди в древности.</w:t>
      </w:r>
    </w:p>
    <w:p w:rsidR="00F84C4C" w:rsidRPr="00F84C4C" w:rsidRDefault="00F84C4C" w:rsidP="00F84C4C">
      <w:pPr>
        <w:pStyle w:val="a4"/>
        <w:jc w:val="both"/>
        <w:rPr>
          <w:rFonts w:ascii="Times New Roman" w:hAnsi="Times New Roman"/>
          <w:b/>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Раздел</w:t>
      </w:r>
      <w:r w:rsidRPr="00F84C4C">
        <w:rPr>
          <w:rFonts w:ascii="Times New Roman" w:hAnsi="Times New Roman"/>
          <w:b/>
          <w:sz w:val="24"/>
          <w:szCs w:val="24"/>
          <w:lang w:eastAsia="ru-RU"/>
        </w:rPr>
        <w:t xml:space="preserve"> 2. Сказки и старинные истории</w:t>
      </w:r>
    </w:p>
    <w:p w:rsidR="00F84C4C" w:rsidRPr="00F84C4C" w:rsidRDefault="00F84C4C" w:rsidP="00F84C4C">
      <w:pPr>
        <w:pStyle w:val="a4"/>
        <w:ind w:firstLine="709"/>
        <w:jc w:val="both"/>
        <w:rPr>
          <w:rFonts w:ascii="Times New Roman" w:hAnsi="Times New Roman"/>
          <w:sz w:val="24"/>
          <w:szCs w:val="24"/>
          <w:lang w:eastAsia="ru-RU"/>
        </w:rPr>
      </w:pPr>
      <w:r w:rsidRPr="00F84C4C">
        <w:rPr>
          <w:rFonts w:ascii="Times New Roman" w:hAnsi="Times New Roman"/>
          <w:sz w:val="24"/>
          <w:szCs w:val="24"/>
          <w:lang w:eastAsia="ru-RU"/>
        </w:rPr>
        <w:t>Что больше всего на свете любят дети? Ну, конечно же, сказки и интересные истории. Дети любого возраста готовы слушать их часами, не забывая связывать их с математикой. Хорошо, когда истории связаны с обыденной жизнью, но не менее важно рассказывать детям сказки, ведь именно на них они учатся и взрослеют.</w:t>
      </w:r>
    </w:p>
    <w:p w:rsidR="00F84C4C" w:rsidRPr="00F84C4C" w:rsidRDefault="00F84C4C" w:rsidP="00F84C4C">
      <w:pPr>
        <w:pStyle w:val="a4"/>
        <w:jc w:val="both"/>
        <w:rPr>
          <w:rFonts w:ascii="Times New Roman" w:hAnsi="Times New Roman"/>
          <w:b/>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Раздел</w:t>
      </w:r>
      <w:r w:rsidRPr="00F84C4C">
        <w:rPr>
          <w:rFonts w:ascii="Times New Roman" w:hAnsi="Times New Roman"/>
          <w:b/>
          <w:sz w:val="24"/>
          <w:szCs w:val="24"/>
          <w:lang w:eastAsia="ru-RU"/>
        </w:rPr>
        <w:t xml:space="preserve"> 3. Математика и </w:t>
      </w:r>
      <w:proofErr w:type="gramStart"/>
      <w:r w:rsidRPr="00F84C4C">
        <w:rPr>
          <w:rFonts w:ascii="Times New Roman" w:hAnsi="Times New Roman"/>
          <w:b/>
          <w:sz w:val="24"/>
          <w:szCs w:val="24"/>
          <w:lang w:eastAsia="ru-RU"/>
        </w:rPr>
        <w:t>прекрасное</w:t>
      </w:r>
      <w:proofErr w:type="gramEnd"/>
    </w:p>
    <w:p w:rsidR="00F84C4C" w:rsidRPr="00F84C4C" w:rsidRDefault="00F84C4C" w:rsidP="00F84C4C">
      <w:pPr>
        <w:pStyle w:val="a4"/>
        <w:ind w:firstLine="709"/>
        <w:jc w:val="both"/>
        <w:rPr>
          <w:rFonts w:ascii="Times New Roman" w:hAnsi="Times New Roman"/>
          <w:sz w:val="24"/>
          <w:szCs w:val="24"/>
          <w:lang w:eastAsia="ru-RU"/>
        </w:rPr>
      </w:pPr>
      <w:r w:rsidRPr="00F84C4C">
        <w:rPr>
          <w:rFonts w:ascii="Times New Roman" w:hAnsi="Times New Roman"/>
          <w:sz w:val="24"/>
          <w:szCs w:val="24"/>
          <w:lang w:eastAsia="ru-RU"/>
        </w:rPr>
        <w:t>С симметрией мы часто встречаемся в искусстве, архитектуре, технике, быту. Так, фасады многих зданий обладают осевой симметрией. В большинстве случаев симметричны относительно оси или центра узоры на коврах, тканях, обоях. Многие листья деревьев и лепестки цветов симметричны относительно среднего стебля. Учащимся очень интересно будет узнать не только о симметрии, но и о золотом сечении и пентаграмме.</w:t>
      </w:r>
    </w:p>
    <w:p w:rsidR="00F84C4C" w:rsidRPr="00F84C4C" w:rsidRDefault="00F84C4C" w:rsidP="00F84C4C">
      <w:pPr>
        <w:pStyle w:val="a4"/>
        <w:jc w:val="both"/>
        <w:rPr>
          <w:rFonts w:ascii="Times New Roman" w:hAnsi="Times New Roman"/>
          <w:b/>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Раздел</w:t>
      </w:r>
      <w:r w:rsidRPr="00F84C4C">
        <w:rPr>
          <w:rFonts w:ascii="Times New Roman" w:hAnsi="Times New Roman"/>
          <w:b/>
          <w:sz w:val="24"/>
          <w:szCs w:val="24"/>
          <w:lang w:eastAsia="ru-RU"/>
        </w:rPr>
        <w:t xml:space="preserve"> 4. Замечательные кривые</w:t>
      </w:r>
    </w:p>
    <w:p w:rsidR="00F84C4C" w:rsidRPr="00F84C4C" w:rsidRDefault="00F84C4C" w:rsidP="00F84C4C">
      <w:pPr>
        <w:pStyle w:val="a4"/>
        <w:ind w:firstLine="709"/>
        <w:jc w:val="both"/>
        <w:rPr>
          <w:rFonts w:ascii="Times New Roman" w:hAnsi="Times New Roman"/>
          <w:sz w:val="24"/>
          <w:szCs w:val="24"/>
          <w:lang w:eastAsia="ru-RU"/>
        </w:rPr>
      </w:pPr>
      <w:r w:rsidRPr="00F84C4C">
        <w:rPr>
          <w:rFonts w:ascii="Times New Roman" w:hAnsi="Times New Roman"/>
          <w:sz w:val="24"/>
          <w:szCs w:val="24"/>
          <w:lang w:eastAsia="ru-RU"/>
        </w:rPr>
        <w:t>Понятие кривой возникло в сознании человека в доисторические времена. Но потребовался значительный промежуток времени для того, чтобы наши предки стали сравнивать между собой формы кривых. Из большого многообразия кривых можно выделить целое семейство линий, которые похожи на формы цветов, листьев клена и т.д.</w:t>
      </w:r>
    </w:p>
    <w:p w:rsidR="00F84C4C" w:rsidRPr="00F84C4C" w:rsidRDefault="00F84C4C" w:rsidP="00F84C4C">
      <w:pPr>
        <w:pStyle w:val="a4"/>
        <w:jc w:val="both"/>
        <w:rPr>
          <w:rFonts w:ascii="Times New Roman" w:hAnsi="Times New Roman"/>
          <w:b/>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Раздел</w:t>
      </w:r>
      <w:r w:rsidRPr="00F84C4C">
        <w:rPr>
          <w:rFonts w:ascii="Times New Roman" w:hAnsi="Times New Roman"/>
          <w:b/>
          <w:sz w:val="24"/>
          <w:szCs w:val="24"/>
          <w:lang w:eastAsia="ru-RU"/>
        </w:rPr>
        <w:t xml:space="preserve"> 5. Математика в народном творчестве</w:t>
      </w:r>
    </w:p>
    <w:p w:rsidR="00F84C4C" w:rsidRPr="00F84C4C" w:rsidRDefault="00F84C4C" w:rsidP="00F84C4C">
      <w:pPr>
        <w:pStyle w:val="a4"/>
        <w:ind w:firstLine="709"/>
        <w:jc w:val="both"/>
        <w:rPr>
          <w:rFonts w:ascii="Times New Roman" w:hAnsi="Times New Roman"/>
          <w:sz w:val="24"/>
          <w:szCs w:val="24"/>
          <w:lang w:eastAsia="ru-RU"/>
        </w:rPr>
      </w:pPr>
      <w:r w:rsidRPr="00F84C4C">
        <w:rPr>
          <w:rFonts w:ascii="Times New Roman" w:hAnsi="Times New Roman"/>
          <w:sz w:val="24"/>
          <w:szCs w:val="24"/>
          <w:lang w:eastAsia="ru-RU"/>
        </w:rPr>
        <w:t>Весьма увлекательна будет выполнение учениками оригами, различных орнаментов и аппликаций. Детям необходимо рассказать об искусстве, показать иллюстрации, картинки, фотографии, дать «пощупать», «покрутить» их в своих руках. Целесообразно устроить конкурсы: самая красивая закладка, у кого самая интересная аппликация. Все это сблизит детей с математикой.</w:t>
      </w:r>
    </w:p>
    <w:p w:rsidR="00F84C4C" w:rsidRPr="00F84C4C" w:rsidRDefault="00F84C4C" w:rsidP="00F84C4C">
      <w:pPr>
        <w:pStyle w:val="a4"/>
        <w:jc w:val="both"/>
        <w:rPr>
          <w:rFonts w:ascii="Times New Roman" w:hAnsi="Times New Roman"/>
          <w:b/>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Раздел</w:t>
      </w:r>
      <w:r w:rsidRPr="00F84C4C">
        <w:rPr>
          <w:rFonts w:ascii="Times New Roman" w:hAnsi="Times New Roman"/>
          <w:b/>
          <w:sz w:val="24"/>
          <w:szCs w:val="24"/>
          <w:lang w:eastAsia="ru-RU"/>
        </w:rPr>
        <w:t xml:space="preserve"> 6. Математические фокусы</w:t>
      </w:r>
    </w:p>
    <w:p w:rsidR="00F84C4C" w:rsidRPr="00F84C4C" w:rsidRDefault="00F84C4C" w:rsidP="00F84C4C">
      <w:pPr>
        <w:pStyle w:val="a4"/>
        <w:ind w:firstLine="709"/>
        <w:jc w:val="both"/>
        <w:rPr>
          <w:rFonts w:ascii="Times New Roman" w:hAnsi="Times New Roman"/>
          <w:sz w:val="24"/>
          <w:szCs w:val="24"/>
          <w:lang w:eastAsia="ru-RU"/>
        </w:rPr>
      </w:pPr>
      <w:r w:rsidRPr="00F84C4C">
        <w:rPr>
          <w:rFonts w:ascii="Times New Roman" w:hAnsi="Times New Roman"/>
          <w:sz w:val="24"/>
          <w:szCs w:val="24"/>
          <w:lang w:eastAsia="ru-RU"/>
        </w:rPr>
        <w:t xml:space="preserve">Своеобразной формой демонстрации математических закономерностей могут быть математические фокусы. В них присутствует изящество математических построений, которое сплетается с занимательностью. Главная тема арифметических фокусов – это угадывание задуманных чисел или результатов действий над ними. Ведь секрет фокусов в том. Что отгадывающий знает и умеет использовать особые свойства чисел, а </w:t>
      </w:r>
      <w:proofErr w:type="gramStart"/>
      <w:r w:rsidRPr="00F84C4C">
        <w:rPr>
          <w:rFonts w:ascii="Times New Roman" w:hAnsi="Times New Roman"/>
          <w:sz w:val="24"/>
          <w:szCs w:val="24"/>
          <w:lang w:eastAsia="ru-RU"/>
        </w:rPr>
        <w:t>тот</w:t>
      </w:r>
      <w:proofErr w:type="gramEnd"/>
      <w:r w:rsidRPr="00F84C4C">
        <w:rPr>
          <w:rFonts w:ascii="Times New Roman" w:hAnsi="Times New Roman"/>
          <w:sz w:val="24"/>
          <w:szCs w:val="24"/>
          <w:lang w:eastAsia="ru-RU"/>
        </w:rPr>
        <w:t xml:space="preserve"> кто задумал, этих свойств не знает. Иначе говоря, фокусы – это эксперименты, основанные на математике, на свойствах фигур и чисел. Поэтому понять суть эксперимента – означает понять математическую закономерность.</w:t>
      </w:r>
    </w:p>
    <w:p w:rsidR="00F84C4C" w:rsidRPr="00F84C4C" w:rsidRDefault="00F84C4C" w:rsidP="00F84C4C">
      <w:pPr>
        <w:pStyle w:val="a4"/>
        <w:jc w:val="both"/>
        <w:rPr>
          <w:rFonts w:ascii="Times New Roman" w:hAnsi="Times New Roman"/>
          <w:b/>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Раздел</w:t>
      </w:r>
      <w:r w:rsidRPr="00F84C4C">
        <w:rPr>
          <w:rFonts w:ascii="Times New Roman" w:hAnsi="Times New Roman"/>
          <w:b/>
          <w:sz w:val="24"/>
          <w:szCs w:val="24"/>
          <w:lang w:eastAsia="ru-RU"/>
        </w:rPr>
        <w:t xml:space="preserve"> 7. Математические софизмы</w:t>
      </w:r>
    </w:p>
    <w:p w:rsidR="00F84C4C" w:rsidRPr="00F84C4C" w:rsidRDefault="00F84C4C" w:rsidP="00F84C4C">
      <w:pPr>
        <w:pStyle w:val="a4"/>
        <w:ind w:firstLine="709"/>
        <w:jc w:val="both"/>
        <w:rPr>
          <w:rFonts w:ascii="Times New Roman" w:hAnsi="Times New Roman"/>
          <w:sz w:val="24"/>
          <w:szCs w:val="24"/>
          <w:lang w:eastAsia="ru-RU"/>
        </w:rPr>
      </w:pPr>
      <w:r w:rsidRPr="00F84C4C">
        <w:rPr>
          <w:rFonts w:ascii="Times New Roman" w:hAnsi="Times New Roman"/>
          <w:sz w:val="24"/>
          <w:szCs w:val="24"/>
          <w:lang w:eastAsia="ru-RU"/>
        </w:rPr>
        <w:t xml:space="preserve">Софизмы – это ложные рассуждения, которые имели видимость правильного. Софизмы разнообразны, но каждый из них должен иметь какие-либо замаскированные ошибки. В математических софизмах чаще всего ошибками являются скрытые неправильные математические действия, не учитываются теоремы, правила </w:t>
      </w:r>
      <w:proofErr w:type="gramStart"/>
      <w:r w:rsidRPr="00F84C4C">
        <w:rPr>
          <w:rFonts w:ascii="Times New Roman" w:hAnsi="Times New Roman"/>
          <w:sz w:val="24"/>
          <w:szCs w:val="24"/>
          <w:lang w:eastAsia="ru-RU"/>
        </w:rPr>
        <w:t>и ли</w:t>
      </w:r>
      <w:proofErr w:type="gramEnd"/>
      <w:r w:rsidRPr="00F84C4C">
        <w:rPr>
          <w:rFonts w:ascii="Times New Roman" w:hAnsi="Times New Roman"/>
          <w:sz w:val="24"/>
          <w:szCs w:val="24"/>
          <w:lang w:eastAsia="ru-RU"/>
        </w:rPr>
        <w:t xml:space="preserve"> рассуждения ведутся с использованием неправильного чертежа. Софизмы способствуют повышению строгости в математических рассуждениях и более глубокому пониманию математических методов и приемов. Разбор </w:t>
      </w:r>
      <w:proofErr w:type="gramStart"/>
      <w:r w:rsidRPr="00F84C4C">
        <w:rPr>
          <w:rFonts w:ascii="Times New Roman" w:hAnsi="Times New Roman"/>
          <w:sz w:val="24"/>
          <w:szCs w:val="24"/>
          <w:lang w:eastAsia="ru-RU"/>
        </w:rPr>
        <w:t>софизмов</w:t>
      </w:r>
      <w:proofErr w:type="gramEnd"/>
      <w:r w:rsidRPr="00F84C4C">
        <w:rPr>
          <w:rFonts w:ascii="Times New Roman" w:hAnsi="Times New Roman"/>
          <w:sz w:val="24"/>
          <w:szCs w:val="24"/>
          <w:lang w:eastAsia="ru-RU"/>
        </w:rPr>
        <w:t xml:space="preserve"> прежде всего развивает логическое мышление, наблюдательность, вдумчивость; критическое отношение к тому, что </w:t>
      </w:r>
      <w:r w:rsidRPr="00F84C4C">
        <w:rPr>
          <w:rFonts w:ascii="Times New Roman" w:hAnsi="Times New Roman"/>
          <w:sz w:val="24"/>
          <w:szCs w:val="24"/>
          <w:lang w:eastAsia="ru-RU"/>
        </w:rPr>
        <w:lastRenderedPageBreak/>
        <w:t>изучаешь; помогает сознательно усвоить математический материал; и, кроме того, он увлекателен.</w:t>
      </w:r>
    </w:p>
    <w:p w:rsidR="00F84C4C" w:rsidRPr="00F84C4C" w:rsidRDefault="00F84C4C" w:rsidP="00F84C4C">
      <w:pPr>
        <w:pStyle w:val="a4"/>
        <w:jc w:val="both"/>
        <w:rPr>
          <w:rFonts w:ascii="Times New Roman" w:hAnsi="Times New Roman"/>
          <w:b/>
          <w:sz w:val="24"/>
          <w:szCs w:val="24"/>
          <w:lang w:eastAsia="ru-RU"/>
        </w:rPr>
      </w:pP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 xml:space="preserve"> </w:t>
      </w:r>
      <w:r w:rsidRPr="00F84C4C">
        <w:rPr>
          <w:rFonts w:ascii="Times New Roman" w:hAnsi="Times New Roman"/>
          <w:b/>
          <w:sz w:val="24"/>
          <w:szCs w:val="24"/>
          <w:lang w:eastAsia="ru-RU"/>
        </w:rPr>
        <w:t xml:space="preserve"> </w:t>
      </w:r>
      <w:r w:rsidR="00222052">
        <w:rPr>
          <w:rFonts w:ascii="Times New Roman" w:hAnsi="Times New Roman"/>
          <w:b/>
          <w:sz w:val="24"/>
          <w:szCs w:val="24"/>
          <w:lang w:eastAsia="ru-RU"/>
        </w:rPr>
        <w:t>Раздел</w:t>
      </w:r>
      <w:r w:rsidRPr="00F84C4C">
        <w:rPr>
          <w:rFonts w:ascii="Times New Roman" w:hAnsi="Times New Roman"/>
          <w:b/>
          <w:sz w:val="24"/>
          <w:szCs w:val="24"/>
          <w:lang w:eastAsia="ru-RU"/>
        </w:rPr>
        <w:t xml:space="preserve"> 8. Математические игры</w:t>
      </w:r>
    </w:p>
    <w:p w:rsidR="00F84C4C" w:rsidRDefault="00F84C4C" w:rsidP="00F84C4C">
      <w:pPr>
        <w:pStyle w:val="a4"/>
        <w:ind w:firstLine="709"/>
        <w:jc w:val="both"/>
        <w:rPr>
          <w:rFonts w:ascii="Times New Roman" w:hAnsi="Times New Roman"/>
          <w:sz w:val="28"/>
          <w:szCs w:val="28"/>
          <w:lang w:eastAsia="ru-RU"/>
        </w:rPr>
      </w:pPr>
      <w:r w:rsidRPr="00F84C4C">
        <w:rPr>
          <w:rFonts w:ascii="Times New Roman" w:hAnsi="Times New Roman"/>
          <w:sz w:val="24"/>
          <w:szCs w:val="24"/>
          <w:lang w:eastAsia="ru-RU"/>
        </w:rPr>
        <w:t>Залогом успеха в обучении и развитии познавательной деятельности является, конечно же, интерес учащихся к предмету. Интерес школьника к учению рассматривают как самый сильный фактор обучения, однако учеба с помощью математических игр – это не уступка ленивому ученику, чтобы повеселить его и, тем самым, заставить учиться. Во время обучения ученик должен получать удовольствие. Таким образом, математику нужно представлять не как систему истин, которые надо заучивать, а как систему рассуждений, предполагающую творческое мышление. Игровой мотив способствует активности мыслительной деятельности учащихся, повышает концентрацию внимания, работоспособность, упорство, создает условия для появления радости, удовлетворенности, чувства коллективизма</w:t>
      </w:r>
      <w:r>
        <w:rPr>
          <w:rFonts w:ascii="Times New Roman" w:hAnsi="Times New Roman"/>
          <w:sz w:val="28"/>
          <w:szCs w:val="28"/>
          <w:lang w:eastAsia="ru-RU"/>
        </w:rPr>
        <w:t>.</w:t>
      </w: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F84C4C" w:rsidRDefault="00F84C4C" w:rsidP="00F84C4C">
      <w:pPr>
        <w:pStyle w:val="a4"/>
        <w:jc w:val="both"/>
        <w:rPr>
          <w:rFonts w:ascii="Times New Roman" w:hAnsi="Times New Roman"/>
          <w:sz w:val="28"/>
          <w:szCs w:val="28"/>
          <w:lang w:eastAsia="ru-RU"/>
        </w:rPr>
      </w:pPr>
    </w:p>
    <w:p w:rsidR="005A4EC8" w:rsidRDefault="005A4EC8" w:rsidP="00435D4F">
      <w:pPr>
        <w:widowControl w:val="0"/>
        <w:autoSpaceDE w:val="0"/>
        <w:autoSpaceDN w:val="0"/>
        <w:adjustRightInd w:val="0"/>
        <w:jc w:val="both"/>
        <w:rPr>
          <w:rFonts w:ascii="Times New Roman" w:hAnsi="Times New Roman"/>
          <w:sz w:val="28"/>
          <w:szCs w:val="28"/>
          <w:lang w:eastAsia="ru-RU"/>
        </w:rPr>
      </w:pPr>
    </w:p>
    <w:p w:rsidR="005A4EC8" w:rsidRDefault="005A4EC8" w:rsidP="00435D4F">
      <w:pPr>
        <w:widowControl w:val="0"/>
        <w:autoSpaceDE w:val="0"/>
        <w:autoSpaceDN w:val="0"/>
        <w:adjustRightInd w:val="0"/>
        <w:jc w:val="both"/>
        <w:rPr>
          <w:rFonts w:ascii="Times New Roman" w:hAnsi="Times New Roman"/>
          <w:sz w:val="28"/>
          <w:szCs w:val="28"/>
          <w:lang w:eastAsia="ru-RU"/>
        </w:rPr>
      </w:pPr>
    </w:p>
    <w:p w:rsidR="005A4EC8" w:rsidRDefault="005A4EC8" w:rsidP="00435D4F">
      <w:pPr>
        <w:widowControl w:val="0"/>
        <w:autoSpaceDE w:val="0"/>
        <w:autoSpaceDN w:val="0"/>
        <w:adjustRightInd w:val="0"/>
        <w:jc w:val="both"/>
        <w:rPr>
          <w:rFonts w:ascii="Times New Roman" w:hAnsi="Times New Roman"/>
          <w:sz w:val="28"/>
          <w:szCs w:val="28"/>
          <w:lang w:eastAsia="ru-RU"/>
        </w:rPr>
      </w:pPr>
    </w:p>
    <w:p w:rsidR="005A4EC8" w:rsidRDefault="005A4EC8" w:rsidP="00435D4F">
      <w:pPr>
        <w:widowControl w:val="0"/>
        <w:autoSpaceDE w:val="0"/>
        <w:autoSpaceDN w:val="0"/>
        <w:adjustRightInd w:val="0"/>
        <w:jc w:val="both"/>
        <w:rPr>
          <w:rFonts w:ascii="Times New Roman" w:hAnsi="Times New Roman"/>
          <w:sz w:val="28"/>
          <w:szCs w:val="28"/>
          <w:lang w:eastAsia="ru-RU"/>
        </w:rPr>
      </w:pPr>
    </w:p>
    <w:p w:rsidR="0079274D" w:rsidRPr="00EC7B4E" w:rsidRDefault="005A4EC8" w:rsidP="00435D4F">
      <w:pPr>
        <w:widowControl w:val="0"/>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9274D" w:rsidRPr="0079274D">
        <w:rPr>
          <w:rFonts w:ascii="Times New Roman" w:hAnsi="Times New Roman"/>
          <w:b/>
          <w:iCs/>
          <w:sz w:val="24"/>
          <w:szCs w:val="24"/>
        </w:rPr>
        <w:t>ТЕМАТИЧЕСКОЕ ПЛАНИРОВАНИЕ</w:t>
      </w:r>
    </w:p>
    <w:p w:rsidR="00435D4F" w:rsidRPr="00435D4F" w:rsidRDefault="00435D4F" w:rsidP="00435D4F">
      <w:pPr>
        <w:widowControl w:val="0"/>
        <w:autoSpaceDE w:val="0"/>
        <w:autoSpaceDN w:val="0"/>
        <w:adjustRightInd w:val="0"/>
        <w:jc w:val="both"/>
        <w:rPr>
          <w:rFonts w:ascii="Times New Roman" w:hAnsi="Times New Roman"/>
          <w:sz w:val="24"/>
          <w:szCs w:val="24"/>
        </w:rPr>
      </w:pPr>
    </w:p>
    <w:tbl>
      <w:tblPr>
        <w:tblStyle w:val="a6"/>
        <w:tblW w:w="0" w:type="auto"/>
        <w:tblLook w:val="04A0" w:firstRow="1" w:lastRow="0" w:firstColumn="1" w:lastColumn="0" w:noHBand="0" w:noVBand="1"/>
      </w:tblPr>
      <w:tblGrid>
        <w:gridCol w:w="3539"/>
        <w:gridCol w:w="5805"/>
      </w:tblGrid>
      <w:tr w:rsidR="0079274D" w:rsidTr="0079274D">
        <w:tc>
          <w:tcPr>
            <w:tcW w:w="3539" w:type="dxa"/>
          </w:tcPr>
          <w:p w:rsidR="0079274D" w:rsidRPr="0079274D" w:rsidRDefault="0079274D" w:rsidP="0079274D">
            <w:pPr>
              <w:spacing w:line="276" w:lineRule="auto"/>
              <w:jc w:val="both"/>
              <w:rPr>
                <w:rFonts w:ascii="Times New Roman" w:hAnsi="Times New Roman"/>
                <w:sz w:val="24"/>
                <w:szCs w:val="24"/>
              </w:rPr>
            </w:pPr>
            <w:r w:rsidRPr="0079274D">
              <w:rPr>
                <w:rFonts w:ascii="Times New Roman" w:hAnsi="Times New Roman"/>
                <w:sz w:val="24"/>
                <w:szCs w:val="24"/>
              </w:rPr>
              <w:t>Основное содержание по темам</w:t>
            </w:r>
          </w:p>
          <w:p w:rsidR="0079274D" w:rsidRDefault="0079274D" w:rsidP="0079274D">
            <w:pPr>
              <w:spacing w:line="276" w:lineRule="auto"/>
              <w:rPr>
                <w:b/>
                <w:sz w:val="24"/>
                <w:szCs w:val="24"/>
              </w:rPr>
            </w:pPr>
          </w:p>
        </w:tc>
        <w:tc>
          <w:tcPr>
            <w:tcW w:w="5805" w:type="dxa"/>
          </w:tcPr>
          <w:p w:rsidR="0079274D" w:rsidRPr="0079274D" w:rsidRDefault="0079274D" w:rsidP="0079274D">
            <w:pPr>
              <w:spacing w:line="276" w:lineRule="auto"/>
              <w:rPr>
                <w:rFonts w:ascii="Times New Roman" w:hAnsi="Times New Roman"/>
                <w:b/>
                <w:sz w:val="24"/>
                <w:szCs w:val="24"/>
              </w:rPr>
            </w:pPr>
            <w:r w:rsidRPr="0079274D">
              <w:rPr>
                <w:rFonts w:ascii="Times New Roman" w:hAnsi="Times New Roman"/>
                <w:sz w:val="24"/>
                <w:szCs w:val="24"/>
              </w:rPr>
              <w:t>Характеристика основных видов деятельности ученика (на уровне учебных действий)</w:t>
            </w:r>
          </w:p>
        </w:tc>
      </w:tr>
      <w:tr w:rsidR="0079274D" w:rsidTr="00C40891">
        <w:tc>
          <w:tcPr>
            <w:tcW w:w="9344" w:type="dxa"/>
            <w:gridSpan w:val="2"/>
          </w:tcPr>
          <w:p w:rsidR="0079274D" w:rsidRDefault="00090D41" w:rsidP="008D19AA">
            <w:pPr>
              <w:spacing w:line="276" w:lineRule="auto"/>
              <w:rPr>
                <w:b/>
                <w:sz w:val="24"/>
                <w:szCs w:val="24"/>
              </w:rPr>
            </w:pPr>
            <w:r>
              <w:rPr>
                <w:rFonts w:ascii="Times New Roman" w:hAnsi="Times New Roman"/>
                <w:b/>
                <w:sz w:val="24"/>
                <w:szCs w:val="24"/>
                <w:lang w:eastAsia="ru-RU"/>
              </w:rPr>
              <w:t>Раздел</w:t>
            </w:r>
            <w:r w:rsidR="00E73641" w:rsidRPr="00587579">
              <w:rPr>
                <w:rFonts w:ascii="Times New Roman" w:hAnsi="Times New Roman"/>
                <w:b/>
                <w:sz w:val="24"/>
                <w:szCs w:val="24"/>
                <w:lang w:eastAsia="ru-RU"/>
              </w:rPr>
              <w:t xml:space="preserve"> 1</w:t>
            </w:r>
            <w:r w:rsidR="00E73641" w:rsidRPr="00471BEE">
              <w:rPr>
                <w:rFonts w:ascii="Times New Roman" w:hAnsi="Times New Roman"/>
                <w:sz w:val="24"/>
                <w:szCs w:val="24"/>
                <w:lang w:eastAsia="ru-RU"/>
              </w:rPr>
              <w:t xml:space="preserve"> Экскурсия в историю математики</w:t>
            </w:r>
          </w:p>
        </w:tc>
      </w:tr>
      <w:tr w:rsidR="0079274D" w:rsidTr="0079274D">
        <w:tc>
          <w:tcPr>
            <w:tcW w:w="3539" w:type="dxa"/>
          </w:tcPr>
          <w:p w:rsidR="00A26A92" w:rsidRDefault="00E73641" w:rsidP="00E73641">
            <w:pPr>
              <w:spacing w:line="276" w:lineRule="auto"/>
              <w:jc w:val="both"/>
              <w:rPr>
                <w:rFonts w:ascii="Times New Roman" w:hAnsi="Times New Roman"/>
                <w:sz w:val="24"/>
                <w:szCs w:val="24"/>
              </w:rPr>
            </w:pPr>
            <w:r w:rsidRPr="00E73641">
              <w:rPr>
                <w:rFonts w:ascii="Times New Roman" w:hAnsi="Times New Roman"/>
                <w:sz w:val="24"/>
                <w:szCs w:val="24"/>
              </w:rPr>
              <w:t>Как люди научились считать. Как появились цифры. Как</w:t>
            </w:r>
          </w:p>
          <w:p w:rsidR="0079274D" w:rsidRPr="00E73641" w:rsidRDefault="00E73641" w:rsidP="00E73641">
            <w:pPr>
              <w:spacing w:line="276" w:lineRule="auto"/>
              <w:jc w:val="both"/>
              <w:rPr>
                <w:rFonts w:ascii="Times New Roman" w:hAnsi="Times New Roman"/>
                <w:sz w:val="24"/>
                <w:szCs w:val="24"/>
              </w:rPr>
            </w:pPr>
            <w:r w:rsidRPr="00E73641">
              <w:rPr>
                <w:rFonts w:ascii="Times New Roman" w:hAnsi="Times New Roman"/>
                <w:sz w:val="24"/>
                <w:szCs w:val="24"/>
              </w:rPr>
              <w:t xml:space="preserve"> измеряли в древности.</w:t>
            </w:r>
          </w:p>
        </w:tc>
        <w:tc>
          <w:tcPr>
            <w:tcW w:w="5805" w:type="dxa"/>
          </w:tcPr>
          <w:p w:rsidR="0079274D" w:rsidRPr="001B5FBF" w:rsidRDefault="001B5FBF" w:rsidP="00E73641">
            <w:pPr>
              <w:spacing w:line="276" w:lineRule="auto"/>
              <w:jc w:val="both"/>
              <w:rPr>
                <w:rFonts w:ascii="Times New Roman" w:hAnsi="Times New Roman"/>
                <w:sz w:val="24"/>
                <w:szCs w:val="24"/>
              </w:rPr>
            </w:pPr>
            <w:r>
              <w:rPr>
                <w:rFonts w:ascii="Times New Roman" w:hAnsi="Times New Roman"/>
                <w:sz w:val="24"/>
                <w:szCs w:val="24"/>
              </w:rPr>
              <w:t>Описывать явления и события с использованием чисел. Переходить от одних единиц измерения к другим.</w:t>
            </w:r>
          </w:p>
        </w:tc>
      </w:tr>
      <w:tr w:rsidR="00E73641" w:rsidTr="007E680F">
        <w:tc>
          <w:tcPr>
            <w:tcW w:w="9344" w:type="dxa"/>
            <w:gridSpan w:val="2"/>
          </w:tcPr>
          <w:p w:rsidR="00E73641" w:rsidRDefault="00090D41" w:rsidP="00090D41">
            <w:pPr>
              <w:spacing w:line="276" w:lineRule="auto"/>
              <w:jc w:val="both"/>
              <w:rPr>
                <w:b/>
                <w:sz w:val="24"/>
                <w:szCs w:val="24"/>
              </w:rPr>
            </w:pPr>
            <w:r>
              <w:rPr>
                <w:rFonts w:ascii="Times New Roman" w:hAnsi="Times New Roman"/>
                <w:b/>
                <w:sz w:val="24"/>
                <w:szCs w:val="24"/>
                <w:lang w:eastAsia="ru-RU"/>
              </w:rPr>
              <w:t xml:space="preserve">                                       Раздел</w:t>
            </w:r>
            <w:r w:rsidR="00E73641" w:rsidRPr="00587579">
              <w:rPr>
                <w:rFonts w:ascii="Times New Roman" w:hAnsi="Times New Roman"/>
                <w:b/>
                <w:sz w:val="24"/>
                <w:szCs w:val="24"/>
                <w:lang w:eastAsia="ru-RU"/>
              </w:rPr>
              <w:t xml:space="preserve"> 2</w:t>
            </w:r>
            <w:r w:rsidR="00E73641" w:rsidRPr="00471BEE">
              <w:rPr>
                <w:rFonts w:ascii="Times New Roman" w:hAnsi="Times New Roman"/>
                <w:sz w:val="24"/>
                <w:szCs w:val="24"/>
                <w:lang w:eastAsia="ru-RU"/>
              </w:rPr>
              <w:t xml:space="preserve"> Сказки и старинные истории</w:t>
            </w:r>
          </w:p>
        </w:tc>
      </w:tr>
      <w:tr w:rsidR="0079274D" w:rsidTr="0079274D">
        <w:tc>
          <w:tcPr>
            <w:tcW w:w="3539" w:type="dxa"/>
          </w:tcPr>
          <w:p w:rsidR="00A26A92" w:rsidRDefault="00E73641" w:rsidP="00E73641">
            <w:pPr>
              <w:spacing w:line="276" w:lineRule="auto"/>
              <w:jc w:val="both"/>
              <w:rPr>
                <w:rFonts w:ascii="Times New Roman" w:hAnsi="Times New Roman"/>
                <w:sz w:val="24"/>
                <w:szCs w:val="24"/>
                <w:lang w:eastAsia="ru-RU"/>
              </w:rPr>
            </w:pPr>
            <w:r w:rsidRPr="00471BEE">
              <w:rPr>
                <w:rFonts w:ascii="Times New Roman" w:hAnsi="Times New Roman"/>
                <w:sz w:val="24"/>
                <w:szCs w:val="24"/>
                <w:lang w:eastAsia="ru-RU"/>
              </w:rPr>
              <w:t>Исторические задачи.</w:t>
            </w:r>
            <w:r>
              <w:rPr>
                <w:rFonts w:ascii="Times New Roman" w:hAnsi="Times New Roman"/>
                <w:sz w:val="24"/>
                <w:szCs w:val="24"/>
                <w:lang w:eastAsia="ru-RU"/>
              </w:rPr>
              <w:t xml:space="preserve"> </w:t>
            </w:r>
            <w:r w:rsidRPr="00471BEE">
              <w:rPr>
                <w:rFonts w:ascii="Times New Roman" w:hAnsi="Times New Roman"/>
                <w:sz w:val="24"/>
                <w:szCs w:val="24"/>
                <w:lang w:eastAsia="ru-RU"/>
              </w:rPr>
              <w:t>Русские задачи.</w:t>
            </w:r>
            <w:r w:rsidR="00A26A92">
              <w:rPr>
                <w:rFonts w:ascii="Times New Roman" w:hAnsi="Times New Roman"/>
                <w:sz w:val="24"/>
                <w:szCs w:val="24"/>
                <w:lang w:eastAsia="ru-RU"/>
              </w:rPr>
              <w:t xml:space="preserve"> Индусские </w:t>
            </w:r>
            <w:r w:rsidRPr="00471BEE">
              <w:rPr>
                <w:rFonts w:ascii="Times New Roman" w:hAnsi="Times New Roman"/>
                <w:sz w:val="24"/>
                <w:szCs w:val="24"/>
                <w:lang w:eastAsia="ru-RU"/>
              </w:rPr>
              <w:t>задачи.</w:t>
            </w:r>
            <w:r>
              <w:rPr>
                <w:rFonts w:ascii="Times New Roman" w:hAnsi="Times New Roman"/>
                <w:sz w:val="24"/>
                <w:szCs w:val="24"/>
                <w:lang w:eastAsia="ru-RU"/>
              </w:rPr>
              <w:t xml:space="preserve"> </w:t>
            </w:r>
          </w:p>
          <w:p w:rsidR="0079274D" w:rsidRDefault="00E73641" w:rsidP="00E73641">
            <w:pPr>
              <w:spacing w:line="276" w:lineRule="auto"/>
              <w:jc w:val="both"/>
              <w:rPr>
                <w:b/>
                <w:sz w:val="24"/>
                <w:szCs w:val="24"/>
              </w:rPr>
            </w:pPr>
            <w:r w:rsidRPr="00471BEE">
              <w:rPr>
                <w:rFonts w:ascii="Times New Roman" w:hAnsi="Times New Roman"/>
                <w:sz w:val="24"/>
                <w:szCs w:val="24"/>
                <w:lang w:eastAsia="ru-RU"/>
              </w:rPr>
              <w:t>Логические задачи</w:t>
            </w:r>
            <w:r>
              <w:rPr>
                <w:rFonts w:ascii="Times New Roman" w:hAnsi="Times New Roman"/>
                <w:sz w:val="24"/>
                <w:szCs w:val="24"/>
                <w:lang w:eastAsia="ru-RU"/>
              </w:rPr>
              <w:t>.</w:t>
            </w:r>
          </w:p>
        </w:tc>
        <w:tc>
          <w:tcPr>
            <w:tcW w:w="5805" w:type="dxa"/>
          </w:tcPr>
          <w:p w:rsidR="004856DC" w:rsidRDefault="00575D80" w:rsidP="00575D80">
            <w:pPr>
              <w:spacing w:line="276" w:lineRule="auto"/>
              <w:jc w:val="both"/>
              <w:rPr>
                <w:rFonts w:ascii="Times New Roman" w:hAnsi="Times New Roman"/>
                <w:sz w:val="24"/>
                <w:szCs w:val="24"/>
              </w:rPr>
            </w:pPr>
            <w:r>
              <w:rPr>
                <w:rFonts w:ascii="Times New Roman" w:hAnsi="Times New Roman"/>
                <w:sz w:val="24"/>
                <w:szCs w:val="24"/>
              </w:rPr>
              <w:t>Находить способ решения задачи. Планировать</w:t>
            </w:r>
          </w:p>
          <w:p w:rsidR="0079274D" w:rsidRPr="00575D80" w:rsidRDefault="004856DC" w:rsidP="00575D80">
            <w:pPr>
              <w:spacing w:line="276" w:lineRule="auto"/>
              <w:jc w:val="both"/>
              <w:rPr>
                <w:rFonts w:ascii="Times New Roman" w:hAnsi="Times New Roman"/>
                <w:sz w:val="24"/>
                <w:szCs w:val="24"/>
              </w:rPr>
            </w:pPr>
            <w:r>
              <w:rPr>
                <w:rFonts w:ascii="Times New Roman" w:hAnsi="Times New Roman"/>
                <w:sz w:val="24"/>
                <w:szCs w:val="24"/>
              </w:rPr>
              <w:t>р</w:t>
            </w:r>
            <w:r w:rsidR="00575D80">
              <w:rPr>
                <w:rFonts w:ascii="Times New Roman" w:hAnsi="Times New Roman"/>
                <w:sz w:val="24"/>
                <w:szCs w:val="24"/>
              </w:rPr>
              <w:t>ешение</w:t>
            </w:r>
            <w:r>
              <w:rPr>
                <w:rFonts w:ascii="Times New Roman" w:hAnsi="Times New Roman"/>
                <w:sz w:val="24"/>
                <w:szCs w:val="24"/>
              </w:rPr>
              <w:t xml:space="preserve"> </w:t>
            </w:r>
            <w:r w:rsidR="00575D80">
              <w:rPr>
                <w:rFonts w:ascii="Times New Roman" w:hAnsi="Times New Roman"/>
                <w:sz w:val="24"/>
                <w:szCs w:val="24"/>
              </w:rPr>
              <w:t>задачи</w:t>
            </w:r>
            <w:r>
              <w:rPr>
                <w:rFonts w:ascii="Times New Roman" w:hAnsi="Times New Roman"/>
                <w:sz w:val="24"/>
                <w:szCs w:val="24"/>
              </w:rPr>
              <w:t>. Объяснять ход решения задачи. Использовать вспомогательные модели для решения задач. Обнаруживать и устранять ошибки арифметического характера. Наблюдать за изменением решения задач при изменении ее условия.</w:t>
            </w:r>
          </w:p>
        </w:tc>
      </w:tr>
      <w:tr w:rsidR="00E73641" w:rsidTr="00516F12">
        <w:tc>
          <w:tcPr>
            <w:tcW w:w="9344" w:type="dxa"/>
            <w:gridSpan w:val="2"/>
          </w:tcPr>
          <w:p w:rsidR="00E73641" w:rsidRDefault="00090D41" w:rsidP="00090D41">
            <w:pPr>
              <w:spacing w:line="276" w:lineRule="auto"/>
              <w:jc w:val="both"/>
              <w:rPr>
                <w:b/>
                <w:sz w:val="24"/>
                <w:szCs w:val="24"/>
              </w:rPr>
            </w:pPr>
            <w:r>
              <w:rPr>
                <w:rFonts w:ascii="Times New Roman" w:hAnsi="Times New Roman"/>
                <w:b/>
                <w:sz w:val="24"/>
                <w:szCs w:val="24"/>
                <w:lang w:eastAsia="ru-RU"/>
              </w:rPr>
              <w:t xml:space="preserve">                                       Раздел</w:t>
            </w:r>
            <w:r w:rsidR="00E73641" w:rsidRPr="00587579">
              <w:rPr>
                <w:rFonts w:ascii="Times New Roman" w:hAnsi="Times New Roman"/>
                <w:b/>
                <w:sz w:val="24"/>
                <w:szCs w:val="24"/>
                <w:lang w:eastAsia="ru-RU"/>
              </w:rPr>
              <w:t xml:space="preserve"> 3</w:t>
            </w:r>
            <w:r>
              <w:rPr>
                <w:rFonts w:ascii="Times New Roman" w:hAnsi="Times New Roman"/>
                <w:b/>
                <w:sz w:val="24"/>
                <w:szCs w:val="24"/>
                <w:lang w:eastAsia="ru-RU"/>
              </w:rPr>
              <w:t xml:space="preserve"> </w:t>
            </w:r>
            <w:r w:rsidR="00E73641" w:rsidRPr="00755571">
              <w:rPr>
                <w:rFonts w:ascii="Times New Roman" w:hAnsi="Times New Roman"/>
                <w:sz w:val="24"/>
                <w:szCs w:val="24"/>
                <w:lang w:eastAsia="ru-RU"/>
              </w:rPr>
              <w:t xml:space="preserve">Математика и </w:t>
            </w:r>
            <w:proofErr w:type="gramStart"/>
            <w:r w:rsidR="00E73641" w:rsidRPr="00755571">
              <w:rPr>
                <w:rFonts w:ascii="Times New Roman" w:hAnsi="Times New Roman"/>
                <w:sz w:val="24"/>
                <w:szCs w:val="24"/>
                <w:lang w:eastAsia="ru-RU"/>
              </w:rPr>
              <w:t>прекрасное</w:t>
            </w:r>
            <w:proofErr w:type="gramEnd"/>
          </w:p>
        </w:tc>
      </w:tr>
      <w:tr w:rsidR="00E73641" w:rsidTr="0079274D">
        <w:tc>
          <w:tcPr>
            <w:tcW w:w="3539" w:type="dxa"/>
          </w:tcPr>
          <w:p w:rsidR="00E73641" w:rsidRPr="00755571" w:rsidRDefault="00E73641" w:rsidP="00E73641">
            <w:pPr>
              <w:pStyle w:val="a4"/>
              <w:jc w:val="both"/>
              <w:rPr>
                <w:rFonts w:ascii="Times New Roman" w:hAnsi="Times New Roman"/>
                <w:sz w:val="24"/>
                <w:szCs w:val="24"/>
                <w:lang w:eastAsia="ru-RU"/>
              </w:rPr>
            </w:pPr>
            <w:r w:rsidRPr="00755571">
              <w:rPr>
                <w:rFonts w:ascii="Times New Roman" w:hAnsi="Times New Roman"/>
                <w:sz w:val="24"/>
                <w:szCs w:val="24"/>
                <w:lang w:eastAsia="ru-RU"/>
              </w:rPr>
              <w:t>Пентаграмма</w:t>
            </w:r>
            <w:r>
              <w:rPr>
                <w:rFonts w:ascii="Times New Roman" w:hAnsi="Times New Roman"/>
                <w:sz w:val="24"/>
                <w:szCs w:val="24"/>
                <w:lang w:eastAsia="ru-RU"/>
              </w:rPr>
              <w:t xml:space="preserve">. </w:t>
            </w:r>
            <w:r w:rsidRPr="00755571">
              <w:rPr>
                <w:rFonts w:ascii="Times New Roman" w:hAnsi="Times New Roman"/>
                <w:sz w:val="24"/>
                <w:szCs w:val="24"/>
                <w:lang w:eastAsia="ru-RU"/>
              </w:rPr>
              <w:t>Золотое сечение</w:t>
            </w:r>
            <w:r>
              <w:rPr>
                <w:rFonts w:ascii="Times New Roman" w:hAnsi="Times New Roman"/>
                <w:sz w:val="24"/>
                <w:szCs w:val="24"/>
                <w:lang w:eastAsia="ru-RU"/>
              </w:rPr>
              <w:t>.</w:t>
            </w:r>
          </w:p>
          <w:p w:rsidR="00E73641" w:rsidRPr="00755571" w:rsidRDefault="00E73641" w:rsidP="00E73641">
            <w:pPr>
              <w:pStyle w:val="a4"/>
              <w:jc w:val="both"/>
              <w:rPr>
                <w:rFonts w:ascii="Times New Roman" w:hAnsi="Times New Roman"/>
                <w:sz w:val="24"/>
                <w:szCs w:val="24"/>
                <w:lang w:eastAsia="ru-RU"/>
              </w:rPr>
            </w:pPr>
            <w:r w:rsidRPr="00755571">
              <w:rPr>
                <w:rFonts w:ascii="Times New Roman" w:hAnsi="Times New Roman"/>
                <w:sz w:val="24"/>
                <w:szCs w:val="24"/>
                <w:lang w:eastAsia="ru-RU"/>
              </w:rPr>
              <w:t>Симметрия</w:t>
            </w:r>
            <w:r>
              <w:rPr>
                <w:rFonts w:ascii="Times New Roman" w:hAnsi="Times New Roman"/>
                <w:sz w:val="24"/>
                <w:szCs w:val="24"/>
                <w:lang w:eastAsia="ru-RU"/>
              </w:rPr>
              <w:t>.</w:t>
            </w:r>
          </w:p>
        </w:tc>
        <w:tc>
          <w:tcPr>
            <w:tcW w:w="5805" w:type="dxa"/>
          </w:tcPr>
          <w:p w:rsidR="00E73641" w:rsidRPr="004856DC" w:rsidRDefault="004856DC" w:rsidP="004856DC">
            <w:pPr>
              <w:spacing w:line="276" w:lineRule="auto"/>
              <w:jc w:val="both"/>
              <w:rPr>
                <w:rFonts w:ascii="Times New Roman" w:hAnsi="Times New Roman"/>
                <w:sz w:val="24"/>
                <w:szCs w:val="24"/>
              </w:rPr>
            </w:pPr>
            <w:r>
              <w:rPr>
                <w:rFonts w:ascii="Times New Roman" w:hAnsi="Times New Roman"/>
                <w:sz w:val="24"/>
                <w:szCs w:val="24"/>
              </w:rPr>
              <w:t>Преобразовывать информацию из одного вида в другой. Приводить примеры из различных наук.</w:t>
            </w:r>
            <w:r w:rsidR="00961E38">
              <w:rPr>
                <w:rFonts w:ascii="Times New Roman" w:hAnsi="Times New Roman"/>
                <w:sz w:val="24"/>
                <w:szCs w:val="24"/>
              </w:rPr>
              <w:t xml:space="preserve"> </w:t>
            </w:r>
            <w:r w:rsidR="001B5FBF">
              <w:rPr>
                <w:rFonts w:ascii="Times New Roman" w:hAnsi="Times New Roman"/>
                <w:sz w:val="24"/>
                <w:szCs w:val="24"/>
              </w:rPr>
              <w:t xml:space="preserve">Соотносить реальные предметы с моделями рассматриваемых </w:t>
            </w:r>
            <w:r w:rsidR="00647D04">
              <w:rPr>
                <w:rFonts w:ascii="Times New Roman" w:hAnsi="Times New Roman"/>
                <w:sz w:val="24"/>
                <w:szCs w:val="24"/>
              </w:rPr>
              <w:t>фигур.</w:t>
            </w:r>
          </w:p>
        </w:tc>
      </w:tr>
      <w:tr w:rsidR="00E73641" w:rsidTr="009F6010">
        <w:tc>
          <w:tcPr>
            <w:tcW w:w="9344" w:type="dxa"/>
            <w:gridSpan w:val="2"/>
          </w:tcPr>
          <w:p w:rsidR="00E73641" w:rsidRDefault="00090D41" w:rsidP="00090D41">
            <w:pPr>
              <w:spacing w:line="276" w:lineRule="auto"/>
              <w:jc w:val="both"/>
              <w:rPr>
                <w:b/>
                <w:sz w:val="24"/>
                <w:szCs w:val="24"/>
              </w:rPr>
            </w:pPr>
            <w:r>
              <w:rPr>
                <w:rFonts w:ascii="Times New Roman" w:hAnsi="Times New Roman"/>
                <w:b/>
                <w:sz w:val="24"/>
                <w:szCs w:val="24"/>
                <w:lang w:eastAsia="ru-RU"/>
              </w:rPr>
              <w:t xml:space="preserve">                                       Раздел</w:t>
            </w:r>
            <w:r w:rsidR="00E73641" w:rsidRPr="00587579">
              <w:rPr>
                <w:rFonts w:ascii="Times New Roman" w:hAnsi="Times New Roman"/>
                <w:b/>
                <w:sz w:val="24"/>
                <w:szCs w:val="24"/>
                <w:lang w:eastAsia="ru-RU"/>
              </w:rPr>
              <w:t xml:space="preserve"> 4</w:t>
            </w:r>
            <w:r>
              <w:rPr>
                <w:rFonts w:ascii="Times New Roman" w:hAnsi="Times New Roman"/>
                <w:b/>
                <w:sz w:val="24"/>
                <w:szCs w:val="24"/>
                <w:lang w:eastAsia="ru-RU"/>
              </w:rPr>
              <w:t xml:space="preserve"> </w:t>
            </w:r>
            <w:r w:rsidR="00E73641" w:rsidRPr="00755571">
              <w:rPr>
                <w:rFonts w:ascii="Times New Roman" w:hAnsi="Times New Roman"/>
                <w:sz w:val="24"/>
                <w:szCs w:val="24"/>
                <w:lang w:eastAsia="ru-RU"/>
              </w:rPr>
              <w:t>Замечательные кривые</w:t>
            </w:r>
          </w:p>
        </w:tc>
      </w:tr>
      <w:tr w:rsidR="00A26A92" w:rsidTr="0079274D">
        <w:tc>
          <w:tcPr>
            <w:tcW w:w="3539" w:type="dxa"/>
          </w:tcPr>
          <w:p w:rsidR="00A26A92" w:rsidRPr="00755571" w:rsidRDefault="00A26A92" w:rsidP="00A26A92">
            <w:pPr>
              <w:pStyle w:val="a4"/>
              <w:jc w:val="both"/>
              <w:rPr>
                <w:rFonts w:ascii="Times New Roman" w:hAnsi="Times New Roman"/>
                <w:sz w:val="24"/>
                <w:szCs w:val="24"/>
                <w:lang w:eastAsia="ru-RU"/>
              </w:rPr>
            </w:pPr>
            <w:r w:rsidRPr="00755571">
              <w:rPr>
                <w:rFonts w:ascii="Times New Roman" w:hAnsi="Times New Roman"/>
                <w:sz w:val="24"/>
                <w:szCs w:val="24"/>
                <w:lang w:eastAsia="ru-RU"/>
              </w:rPr>
              <w:t>Математическое вышивание</w:t>
            </w:r>
            <w:r>
              <w:rPr>
                <w:rFonts w:ascii="Times New Roman" w:hAnsi="Times New Roman"/>
                <w:sz w:val="24"/>
                <w:szCs w:val="24"/>
                <w:lang w:eastAsia="ru-RU"/>
              </w:rPr>
              <w:t>.</w:t>
            </w:r>
          </w:p>
          <w:p w:rsidR="00A26A92" w:rsidRDefault="00A26A92" w:rsidP="00A26A92">
            <w:pPr>
              <w:pStyle w:val="a4"/>
              <w:jc w:val="both"/>
              <w:rPr>
                <w:rFonts w:ascii="Times New Roman" w:hAnsi="Times New Roman"/>
                <w:sz w:val="24"/>
                <w:szCs w:val="24"/>
                <w:lang w:eastAsia="ru-RU"/>
              </w:rPr>
            </w:pPr>
            <w:r w:rsidRPr="00755571">
              <w:rPr>
                <w:rFonts w:ascii="Times New Roman" w:hAnsi="Times New Roman"/>
                <w:sz w:val="24"/>
                <w:szCs w:val="24"/>
                <w:lang w:eastAsia="ru-RU"/>
              </w:rPr>
              <w:t>Математический цветник</w:t>
            </w:r>
            <w:r>
              <w:rPr>
                <w:rFonts w:ascii="Times New Roman" w:hAnsi="Times New Roman"/>
                <w:sz w:val="24"/>
                <w:szCs w:val="24"/>
                <w:lang w:eastAsia="ru-RU"/>
              </w:rPr>
              <w:t>.</w:t>
            </w:r>
          </w:p>
          <w:p w:rsidR="00A26A92" w:rsidRPr="00755571" w:rsidRDefault="00A26A92" w:rsidP="00A26A92">
            <w:pPr>
              <w:pStyle w:val="a4"/>
              <w:jc w:val="both"/>
              <w:rPr>
                <w:rFonts w:ascii="Times New Roman" w:hAnsi="Times New Roman"/>
                <w:sz w:val="24"/>
                <w:szCs w:val="24"/>
                <w:lang w:eastAsia="ru-RU"/>
              </w:rPr>
            </w:pPr>
            <w:r w:rsidRPr="00755571">
              <w:rPr>
                <w:rFonts w:ascii="Times New Roman" w:hAnsi="Times New Roman"/>
                <w:sz w:val="24"/>
                <w:szCs w:val="24"/>
                <w:lang w:eastAsia="ru-RU"/>
              </w:rPr>
              <w:t xml:space="preserve">Замечательные кривые своими </w:t>
            </w:r>
            <w:r>
              <w:rPr>
                <w:rFonts w:ascii="Times New Roman" w:hAnsi="Times New Roman"/>
                <w:sz w:val="24"/>
                <w:szCs w:val="24"/>
                <w:lang w:eastAsia="ru-RU"/>
              </w:rPr>
              <w:t>руками.</w:t>
            </w:r>
          </w:p>
        </w:tc>
        <w:tc>
          <w:tcPr>
            <w:tcW w:w="5805" w:type="dxa"/>
          </w:tcPr>
          <w:p w:rsidR="00A26A92" w:rsidRPr="00961E38" w:rsidRDefault="00401960" w:rsidP="00961E38">
            <w:pPr>
              <w:spacing w:line="276" w:lineRule="auto"/>
              <w:jc w:val="both"/>
              <w:rPr>
                <w:rFonts w:ascii="Times New Roman" w:hAnsi="Times New Roman"/>
                <w:sz w:val="24"/>
                <w:szCs w:val="24"/>
              </w:rPr>
            </w:pPr>
            <w:r>
              <w:rPr>
                <w:rFonts w:ascii="Times New Roman" w:hAnsi="Times New Roman"/>
                <w:sz w:val="24"/>
                <w:szCs w:val="24"/>
              </w:rPr>
              <w:t>Моделировать</w:t>
            </w:r>
            <w:r w:rsidR="00961E38">
              <w:rPr>
                <w:rFonts w:ascii="Times New Roman" w:hAnsi="Times New Roman"/>
                <w:sz w:val="24"/>
                <w:szCs w:val="24"/>
              </w:rPr>
              <w:t xml:space="preserve"> способы построения кривых. </w:t>
            </w:r>
            <w:r>
              <w:rPr>
                <w:rFonts w:ascii="Times New Roman" w:hAnsi="Times New Roman"/>
                <w:sz w:val="24"/>
                <w:szCs w:val="24"/>
              </w:rPr>
              <w:t>Создавать замечательные кривые своими руками.</w:t>
            </w:r>
          </w:p>
        </w:tc>
      </w:tr>
      <w:tr w:rsidR="00A26A92" w:rsidTr="00D43BC9">
        <w:tc>
          <w:tcPr>
            <w:tcW w:w="9344" w:type="dxa"/>
            <w:gridSpan w:val="2"/>
          </w:tcPr>
          <w:p w:rsidR="00A26A92" w:rsidRDefault="00090D41" w:rsidP="008D19AA">
            <w:pPr>
              <w:spacing w:line="276" w:lineRule="auto"/>
              <w:rPr>
                <w:b/>
                <w:sz w:val="24"/>
                <w:szCs w:val="24"/>
              </w:rPr>
            </w:pPr>
            <w:r>
              <w:rPr>
                <w:rFonts w:ascii="Times New Roman" w:hAnsi="Times New Roman"/>
                <w:b/>
                <w:sz w:val="24"/>
                <w:szCs w:val="24"/>
                <w:lang w:eastAsia="ru-RU"/>
              </w:rPr>
              <w:t xml:space="preserve"> Раздел</w:t>
            </w:r>
            <w:r w:rsidR="00A26A92" w:rsidRPr="00587579">
              <w:rPr>
                <w:rFonts w:ascii="Times New Roman" w:hAnsi="Times New Roman"/>
                <w:b/>
                <w:sz w:val="24"/>
                <w:szCs w:val="24"/>
                <w:lang w:eastAsia="ru-RU"/>
              </w:rPr>
              <w:t xml:space="preserve"> 5</w:t>
            </w:r>
            <w:r>
              <w:rPr>
                <w:rFonts w:ascii="Times New Roman" w:hAnsi="Times New Roman"/>
                <w:b/>
                <w:sz w:val="24"/>
                <w:szCs w:val="24"/>
                <w:lang w:eastAsia="ru-RU"/>
              </w:rPr>
              <w:t xml:space="preserve"> </w:t>
            </w:r>
            <w:r w:rsidR="00A26A92" w:rsidRPr="00755571">
              <w:rPr>
                <w:rFonts w:ascii="Times New Roman" w:hAnsi="Times New Roman"/>
                <w:sz w:val="24"/>
                <w:szCs w:val="24"/>
                <w:lang w:eastAsia="ru-RU"/>
              </w:rPr>
              <w:t xml:space="preserve">Математика в народном </w:t>
            </w:r>
            <w:r w:rsidR="00A26A92">
              <w:rPr>
                <w:rFonts w:ascii="Times New Roman" w:hAnsi="Times New Roman"/>
                <w:sz w:val="24"/>
                <w:szCs w:val="24"/>
                <w:lang w:eastAsia="ru-RU"/>
              </w:rPr>
              <w:t>творчестве</w:t>
            </w:r>
          </w:p>
        </w:tc>
      </w:tr>
      <w:tr w:rsidR="00A26A92" w:rsidTr="0079274D">
        <w:tc>
          <w:tcPr>
            <w:tcW w:w="3539" w:type="dxa"/>
          </w:tcPr>
          <w:p w:rsidR="00A26A92" w:rsidRPr="00755571" w:rsidRDefault="00A26A92" w:rsidP="00A26A92">
            <w:pPr>
              <w:pStyle w:val="a4"/>
              <w:jc w:val="both"/>
              <w:rPr>
                <w:rFonts w:ascii="Times New Roman" w:hAnsi="Times New Roman"/>
                <w:sz w:val="24"/>
                <w:szCs w:val="24"/>
                <w:lang w:eastAsia="ru-RU"/>
              </w:rPr>
            </w:pPr>
            <w:r w:rsidRPr="00755571">
              <w:rPr>
                <w:rFonts w:ascii="Times New Roman" w:hAnsi="Times New Roman"/>
                <w:sz w:val="24"/>
                <w:szCs w:val="24"/>
                <w:lang w:eastAsia="ru-RU"/>
              </w:rPr>
              <w:t>Орнаменты</w:t>
            </w:r>
            <w:r>
              <w:rPr>
                <w:rFonts w:ascii="Times New Roman" w:hAnsi="Times New Roman"/>
                <w:sz w:val="24"/>
                <w:szCs w:val="24"/>
                <w:lang w:eastAsia="ru-RU"/>
              </w:rPr>
              <w:t xml:space="preserve">. </w:t>
            </w:r>
            <w:r w:rsidRPr="00755571">
              <w:rPr>
                <w:rFonts w:ascii="Times New Roman" w:hAnsi="Times New Roman"/>
                <w:sz w:val="24"/>
                <w:szCs w:val="24"/>
                <w:lang w:eastAsia="ru-RU"/>
              </w:rPr>
              <w:t>Оригами</w:t>
            </w:r>
            <w:r>
              <w:rPr>
                <w:rFonts w:ascii="Times New Roman" w:hAnsi="Times New Roman"/>
                <w:sz w:val="24"/>
                <w:szCs w:val="24"/>
                <w:lang w:eastAsia="ru-RU"/>
              </w:rPr>
              <w:t>.</w:t>
            </w:r>
          </w:p>
          <w:p w:rsidR="00A26A92" w:rsidRPr="00755571" w:rsidRDefault="00A26A92" w:rsidP="00A26A92">
            <w:pPr>
              <w:pStyle w:val="a4"/>
              <w:jc w:val="both"/>
              <w:rPr>
                <w:rFonts w:ascii="Times New Roman" w:hAnsi="Times New Roman"/>
                <w:sz w:val="24"/>
                <w:szCs w:val="24"/>
                <w:lang w:eastAsia="ru-RU"/>
              </w:rPr>
            </w:pPr>
            <w:r w:rsidRPr="00755571">
              <w:rPr>
                <w:rFonts w:ascii="Times New Roman" w:hAnsi="Times New Roman"/>
                <w:sz w:val="24"/>
                <w:szCs w:val="24"/>
                <w:lang w:eastAsia="ru-RU"/>
              </w:rPr>
              <w:t>Аппликации</w:t>
            </w:r>
            <w:r>
              <w:rPr>
                <w:rFonts w:ascii="Times New Roman" w:hAnsi="Times New Roman"/>
                <w:sz w:val="24"/>
                <w:szCs w:val="24"/>
                <w:lang w:eastAsia="ru-RU"/>
              </w:rPr>
              <w:t>.</w:t>
            </w:r>
          </w:p>
        </w:tc>
        <w:tc>
          <w:tcPr>
            <w:tcW w:w="5805" w:type="dxa"/>
          </w:tcPr>
          <w:p w:rsidR="00A26A92" w:rsidRPr="00401960" w:rsidRDefault="00401960" w:rsidP="00401960">
            <w:pPr>
              <w:spacing w:line="276" w:lineRule="auto"/>
              <w:jc w:val="both"/>
              <w:rPr>
                <w:rFonts w:ascii="Times New Roman" w:hAnsi="Times New Roman"/>
                <w:sz w:val="24"/>
                <w:szCs w:val="24"/>
              </w:rPr>
            </w:pPr>
            <w:r>
              <w:rPr>
                <w:rFonts w:ascii="Times New Roman" w:hAnsi="Times New Roman"/>
                <w:sz w:val="24"/>
                <w:szCs w:val="24"/>
              </w:rPr>
              <w:t>Использовать различные приемы при</w:t>
            </w:r>
            <w:r w:rsidR="00023B55">
              <w:rPr>
                <w:rFonts w:ascii="Times New Roman" w:hAnsi="Times New Roman"/>
                <w:sz w:val="24"/>
                <w:szCs w:val="24"/>
              </w:rPr>
              <w:t xml:space="preserve"> составлении эскизов.</w:t>
            </w:r>
            <w:r>
              <w:rPr>
                <w:rFonts w:ascii="Times New Roman" w:hAnsi="Times New Roman"/>
                <w:sz w:val="24"/>
                <w:szCs w:val="24"/>
              </w:rPr>
              <w:t xml:space="preserve"> Создавать орнаменты, аппликации, оригами своими руками.</w:t>
            </w:r>
            <w:r w:rsidR="001B5FBF">
              <w:rPr>
                <w:rFonts w:ascii="Times New Roman" w:hAnsi="Times New Roman"/>
                <w:sz w:val="24"/>
                <w:szCs w:val="24"/>
              </w:rPr>
              <w:t xml:space="preserve"> Составлять данную фигуру из других фигур.</w:t>
            </w:r>
            <w:r w:rsidR="00A93C81">
              <w:rPr>
                <w:rFonts w:ascii="Times New Roman" w:hAnsi="Times New Roman"/>
                <w:sz w:val="24"/>
                <w:szCs w:val="24"/>
              </w:rPr>
              <w:t xml:space="preserve"> </w:t>
            </w:r>
          </w:p>
        </w:tc>
      </w:tr>
      <w:tr w:rsidR="00A26A92" w:rsidTr="00B62DFC">
        <w:tc>
          <w:tcPr>
            <w:tcW w:w="9344" w:type="dxa"/>
            <w:gridSpan w:val="2"/>
          </w:tcPr>
          <w:p w:rsidR="00A26A92" w:rsidRDefault="00090D41" w:rsidP="00090D41">
            <w:pPr>
              <w:spacing w:line="276" w:lineRule="auto"/>
              <w:jc w:val="both"/>
              <w:rPr>
                <w:b/>
                <w:sz w:val="24"/>
                <w:szCs w:val="24"/>
              </w:rPr>
            </w:pPr>
            <w:r>
              <w:rPr>
                <w:rFonts w:ascii="Times New Roman" w:hAnsi="Times New Roman"/>
                <w:b/>
                <w:sz w:val="24"/>
                <w:szCs w:val="24"/>
                <w:lang w:eastAsia="ru-RU"/>
              </w:rPr>
              <w:t xml:space="preserve">                                      Раздел</w:t>
            </w:r>
            <w:r w:rsidR="00A26A92" w:rsidRPr="00587579">
              <w:rPr>
                <w:rFonts w:ascii="Times New Roman" w:hAnsi="Times New Roman"/>
                <w:b/>
                <w:sz w:val="24"/>
                <w:szCs w:val="24"/>
                <w:lang w:eastAsia="ru-RU"/>
              </w:rPr>
              <w:t xml:space="preserve"> 6</w:t>
            </w:r>
            <w:r w:rsidR="00A26A92" w:rsidRPr="005B57C0">
              <w:rPr>
                <w:rFonts w:ascii="Times New Roman" w:hAnsi="Times New Roman"/>
                <w:sz w:val="24"/>
                <w:szCs w:val="24"/>
                <w:lang w:eastAsia="ru-RU"/>
              </w:rPr>
              <w:t xml:space="preserve"> Математические фокусы</w:t>
            </w:r>
          </w:p>
        </w:tc>
      </w:tr>
      <w:tr w:rsidR="00A26A92" w:rsidTr="0079274D">
        <w:tc>
          <w:tcPr>
            <w:tcW w:w="3539" w:type="dxa"/>
          </w:tcPr>
          <w:p w:rsidR="00A26A92" w:rsidRPr="005B57C0" w:rsidRDefault="00A26A92" w:rsidP="00A26A92">
            <w:pPr>
              <w:pStyle w:val="a4"/>
              <w:jc w:val="both"/>
              <w:rPr>
                <w:rFonts w:ascii="Times New Roman" w:hAnsi="Times New Roman"/>
                <w:sz w:val="24"/>
                <w:szCs w:val="24"/>
                <w:lang w:eastAsia="ru-RU"/>
              </w:rPr>
            </w:pPr>
            <w:r w:rsidRPr="005B57C0">
              <w:rPr>
                <w:rFonts w:ascii="Times New Roman" w:hAnsi="Times New Roman"/>
                <w:sz w:val="24"/>
                <w:szCs w:val="24"/>
                <w:lang w:eastAsia="ru-RU"/>
              </w:rPr>
              <w:t>Головоломки с числами</w:t>
            </w:r>
            <w:r>
              <w:rPr>
                <w:rFonts w:ascii="Times New Roman" w:hAnsi="Times New Roman"/>
                <w:sz w:val="24"/>
                <w:szCs w:val="24"/>
                <w:lang w:eastAsia="ru-RU"/>
              </w:rPr>
              <w:t>.</w:t>
            </w:r>
          </w:p>
          <w:p w:rsidR="00A26A92" w:rsidRPr="005B57C0" w:rsidRDefault="00A26A92" w:rsidP="00A26A92">
            <w:pPr>
              <w:pStyle w:val="a4"/>
              <w:jc w:val="both"/>
              <w:rPr>
                <w:rFonts w:ascii="Times New Roman" w:hAnsi="Times New Roman"/>
                <w:sz w:val="24"/>
                <w:szCs w:val="24"/>
                <w:lang w:eastAsia="ru-RU"/>
              </w:rPr>
            </w:pPr>
            <w:r w:rsidRPr="005B57C0">
              <w:rPr>
                <w:rFonts w:ascii="Times New Roman" w:hAnsi="Times New Roman"/>
                <w:sz w:val="24"/>
                <w:szCs w:val="24"/>
                <w:lang w:eastAsia="ru-RU"/>
              </w:rPr>
              <w:t>Фокусы с прикосновениями</w:t>
            </w:r>
            <w:r>
              <w:rPr>
                <w:rFonts w:ascii="Times New Roman" w:hAnsi="Times New Roman"/>
                <w:sz w:val="24"/>
                <w:szCs w:val="24"/>
                <w:lang w:eastAsia="ru-RU"/>
              </w:rPr>
              <w:t>.</w:t>
            </w:r>
          </w:p>
          <w:p w:rsidR="00A26A92" w:rsidRPr="005B57C0" w:rsidRDefault="00A26A92" w:rsidP="00A26A92">
            <w:pPr>
              <w:pStyle w:val="a4"/>
              <w:jc w:val="both"/>
              <w:rPr>
                <w:rFonts w:ascii="Times New Roman" w:hAnsi="Times New Roman"/>
                <w:sz w:val="24"/>
                <w:szCs w:val="24"/>
                <w:lang w:eastAsia="ru-RU"/>
              </w:rPr>
            </w:pPr>
            <w:r w:rsidRPr="005B57C0">
              <w:rPr>
                <w:rFonts w:ascii="Times New Roman" w:hAnsi="Times New Roman"/>
                <w:sz w:val="24"/>
                <w:szCs w:val="24"/>
                <w:lang w:eastAsia="ru-RU"/>
              </w:rPr>
              <w:t>Топологические фокусы</w:t>
            </w:r>
            <w:r>
              <w:rPr>
                <w:rFonts w:ascii="Times New Roman" w:hAnsi="Times New Roman"/>
                <w:sz w:val="24"/>
                <w:szCs w:val="24"/>
                <w:lang w:eastAsia="ru-RU"/>
              </w:rPr>
              <w:t>.</w:t>
            </w:r>
          </w:p>
        </w:tc>
        <w:tc>
          <w:tcPr>
            <w:tcW w:w="5805" w:type="dxa"/>
          </w:tcPr>
          <w:p w:rsidR="00A26A92" w:rsidRPr="00023B55" w:rsidRDefault="004268D1" w:rsidP="00023B55">
            <w:pPr>
              <w:spacing w:line="276" w:lineRule="auto"/>
              <w:jc w:val="both"/>
              <w:rPr>
                <w:rFonts w:ascii="Times New Roman" w:hAnsi="Times New Roman"/>
                <w:sz w:val="24"/>
                <w:szCs w:val="24"/>
              </w:rPr>
            </w:pPr>
            <w:r>
              <w:rPr>
                <w:rFonts w:ascii="Times New Roman" w:hAnsi="Times New Roman"/>
                <w:sz w:val="24"/>
                <w:szCs w:val="24"/>
              </w:rPr>
              <w:t>Находить математические закономерности при демонстрации математических фокусов. Самостоятельно демонстрировать математические фокусы.</w:t>
            </w:r>
          </w:p>
        </w:tc>
      </w:tr>
      <w:tr w:rsidR="00A26A92" w:rsidTr="00050EF4">
        <w:tc>
          <w:tcPr>
            <w:tcW w:w="9344" w:type="dxa"/>
            <w:gridSpan w:val="2"/>
          </w:tcPr>
          <w:p w:rsidR="00A26A92" w:rsidRDefault="00090D41" w:rsidP="00090D41">
            <w:pPr>
              <w:spacing w:line="276" w:lineRule="auto"/>
              <w:jc w:val="both"/>
              <w:rPr>
                <w:b/>
                <w:sz w:val="24"/>
                <w:szCs w:val="24"/>
              </w:rPr>
            </w:pPr>
            <w:r>
              <w:rPr>
                <w:rFonts w:ascii="Times New Roman" w:hAnsi="Times New Roman"/>
                <w:b/>
                <w:sz w:val="24"/>
                <w:szCs w:val="24"/>
                <w:lang w:eastAsia="ru-RU"/>
              </w:rPr>
              <w:t xml:space="preserve">                                       Раздел</w:t>
            </w:r>
            <w:r w:rsidR="00A26A92" w:rsidRPr="00587579">
              <w:rPr>
                <w:rFonts w:ascii="Times New Roman" w:hAnsi="Times New Roman"/>
                <w:b/>
                <w:sz w:val="24"/>
                <w:szCs w:val="24"/>
                <w:lang w:eastAsia="ru-RU"/>
              </w:rPr>
              <w:t xml:space="preserve"> 7</w:t>
            </w:r>
            <w:r w:rsidR="00A26A92" w:rsidRPr="00587579">
              <w:rPr>
                <w:rFonts w:ascii="Times New Roman" w:hAnsi="Times New Roman"/>
                <w:sz w:val="24"/>
                <w:szCs w:val="24"/>
                <w:lang w:eastAsia="ru-RU"/>
              </w:rPr>
              <w:t xml:space="preserve"> Математические софизмы</w:t>
            </w:r>
          </w:p>
        </w:tc>
      </w:tr>
      <w:tr w:rsidR="00A26A92" w:rsidTr="0079274D">
        <w:tc>
          <w:tcPr>
            <w:tcW w:w="3539" w:type="dxa"/>
          </w:tcPr>
          <w:p w:rsidR="00A26A92" w:rsidRDefault="00A26A92" w:rsidP="00A26A92">
            <w:pPr>
              <w:spacing w:line="276" w:lineRule="auto"/>
              <w:jc w:val="both"/>
              <w:rPr>
                <w:rFonts w:ascii="Times New Roman" w:hAnsi="Times New Roman"/>
                <w:sz w:val="24"/>
                <w:szCs w:val="24"/>
                <w:lang w:eastAsia="ru-RU"/>
              </w:rPr>
            </w:pPr>
            <w:r w:rsidRPr="00587579">
              <w:rPr>
                <w:rFonts w:ascii="Times New Roman" w:hAnsi="Times New Roman"/>
                <w:sz w:val="24"/>
                <w:szCs w:val="24"/>
                <w:lang w:eastAsia="ru-RU"/>
              </w:rPr>
              <w:t>Узнай в софизмах, в чем</w:t>
            </w:r>
          </w:p>
          <w:p w:rsidR="00A26A92" w:rsidRDefault="00A26A92" w:rsidP="00A26A92">
            <w:pPr>
              <w:spacing w:line="276" w:lineRule="auto"/>
              <w:jc w:val="both"/>
              <w:rPr>
                <w:b/>
                <w:sz w:val="24"/>
                <w:szCs w:val="24"/>
              </w:rPr>
            </w:pPr>
            <w:r w:rsidRPr="00587579">
              <w:rPr>
                <w:rFonts w:ascii="Times New Roman" w:hAnsi="Times New Roman"/>
                <w:sz w:val="24"/>
                <w:szCs w:val="24"/>
                <w:lang w:eastAsia="ru-RU"/>
              </w:rPr>
              <w:t xml:space="preserve"> ошибка?</w:t>
            </w:r>
          </w:p>
        </w:tc>
        <w:tc>
          <w:tcPr>
            <w:tcW w:w="5805" w:type="dxa"/>
          </w:tcPr>
          <w:p w:rsidR="00A26A92" w:rsidRPr="004268D1" w:rsidRDefault="00A93C81" w:rsidP="004268D1">
            <w:pPr>
              <w:spacing w:line="276" w:lineRule="auto"/>
              <w:jc w:val="both"/>
              <w:rPr>
                <w:rFonts w:ascii="Times New Roman" w:hAnsi="Times New Roman"/>
                <w:sz w:val="24"/>
                <w:szCs w:val="24"/>
              </w:rPr>
            </w:pPr>
            <w:r>
              <w:rPr>
                <w:rFonts w:ascii="Times New Roman" w:hAnsi="Times New Roman"/>
                <w:sz w:val="24"/>
                <w:szCs w:val="24"/>
              </w:rPr>
              <w:t>Обнаруживать и устранять</w:t>
            </w:r>
            <w:r w:rsidR="004268D1" w:rsidRPr="004268D1">
              <w:rPr>
                <w:rFonts w:ascii="Times New Roman" w:hAnsi="Times New Roman"/>
                <w:sz w:val="24"/>
                <w:szCs w:val="24"/>
              </w:rPr>
              <w:t xml:space="preserve"> замаскированные ошибки в софизмах.</w:t>
            </w:r>
          </w:p>
        </w:tc>
      </w:tr>
      <w:tr w:rsidR="00A26A92" w:rsidTr="00187E0E">
        <w:tc>
          <w:tcPr>
            <w:tcW w:w="9344" w:type="dxa"/>
            <w:gridSpan w:val="2"/>
          </w:tcPr>
          <w:p w:rsidR="00A26A92" w:rsidRDefault="00090D41" w:rsidP="00090D41">
            <w:pPr>
              <w:spacing w:line="276" w:lineRule="auto"/>
              <w:jc w:val="both"/>
              <w:rPr>
                <w:b/>
                <w:sz w:val="24"/>
                <w:szCs w:val="24"/>
              </w:rPr>
            </w:pPr>
            <w:r>
              <w:rPr>
                <w:rFonts w:ascii="Times New Roman" w:hAnsi="Times New Roman"/>
                <w:b/>
                <w:sz w:val="24"/>
                <w:szCs w:val="24"/>
                <w:lang w:eastAsia="ru-RU"/>
              </w:rPr>
              <w:t xml:space="preserve">                                       Раздел</w:t>
            </w:r>
            <w:r w:rsidR="00A26A92" w:rsidRPr="00587579">
              <w:rPr>
                <w:rFonts w:ascii="Times New Roman" w:hAnsi="Times New Roman"/>
                <w:b/>
                <w:sz w:val="24"/>
                <w:szCs w:val="24"/>
                <w:lang w:eastAsia="ru-RU"/>
              </w:rPr>
              <w:t xml:space="preserve"> 8</w:t>
            </w:r>
            <w:r w:rsidR="00A26A92" w:rsidRPr="00587579">
              <w:rPr>
                <w:rFonts w:ascii="Times New Roman" w:hAnsi="Times New Roman"/>
                <w:sz w:val="24"/>
                <w:szCs w:val="24"/>
                <w:lang w:eastAsia="ru-RU"/>
              </w:rPr>
              <w:t xml:space="preserve"> Математические игры</w:t>
            </w:r>
          </w:p>
        </w:tc>
      </w:tr>
      <w:tr w:rsidR="00A26A92" w:rsidTr="0079274D">
        <w:tc>
          <w:tcPr>
            <w:tcW w:w="3539" w:type="dxa"/>
          </w:tcPr>
          <w:p w:rsidR="00A26A92" w:rsidRDefault="00A26A92" w:rsidP="00A26A92">
            <w:pPr>
              <w:pStyle w:val="a4"/>
              <w:jc w:val="both"/>
              <w:rPr>
                <w:rFonts w:ascii="Times New Roman" w:hAnsi="Times New Roman"/>
                <w:sz w:val="24"/>
                <w:szCs w:val="24"/>
                <w:lang w:eastAsia="ru-RU"/>
              </w:rPr>
            </w:pPr>
            <w:r w:rsidRPr="00587579">
              <w:rPr>
                <w:rFonts w:ascii="Times New Roman" w:hAnsi="Times New Roman"/>
                <w:sz w:val="24"/>
                <w:szCs w:val="24"/>
                <w:lang w:eastAsia="ru-RU"/>
              </w:rPr>
              <w:t>Кроссворды</w:t>
            </w:r>
            <w:r>
              <w:rPr>
                <w:rFonts w:ascii="Times New Roman" w:hAnsi="Times New Roman"/>
                <w:sz w:val="24"/>
                <w:szCs w:val="24"/>
                <w:lang w:eastAsia="ru-RU"/>
              </w:rPr>
              <w:t xml:space="preserve">. </w:t>
            </w:r>
            <w:r w:rsidRPr="00587579">
              <w:rPr>
                <w:rFonts w:ascii="Times New Roman" w:hAnsi="Times New Roman"/>
                <w:sz w:val="24"/>
                <w:szCs w:val="24"/>
                <w:lang w:eastAsia="ru-RU"/>
              </w:rPr>
              <w:t>Упражнения со спичками</w:t>
            </w:r>
            <w:r>
              <w:rPr>
                <w:rFonts w:ascii="Times New Roman" w:hAnsi="Times New Roman"/>
                <w:sz w:val="24"/>
                <w:szCs w:val="24"/>
                <w:lang w:eastAsia="ru-RU"/>
              </w:rPr>
              <w:t xml:space="preserve">. </w:t>
            </w:r>
            <w:r w:rsidRPr="00587579">
              <w:rPr>
                <w:rFonts w:ascii="Times New Roman" w:hAnsi="Times New Roman"/>
                <w:sz w:val="24"/>
                <w:szCs w:val="24"/>
                <w:lang w:eastAsia="ru-RU"/>
              </w:rPr>
              <w:t xml:space="preserve">Арифметические </w:t>
            </w:r>
          </w:p>
          <w:p w:rsidR="00A26A92" w:rsidRPr="00587579" w:rsidRDefault="00A26A92" w:rsidP="00A26A92">
            <w:pPr>
              <w:pStyle w:val="a4"/>
              <w:jc w:val="both"/>
              <w:rPr>
                <w:rFonts w:ascii="Times New Roman" w:hAnsi="Times New Roman"/>
                <w:sz w:val="24"/>
                <w:szCs w:val="24"/>
                <w:lang w:eastAsia="ru-RU"/>
              </w:rPr>
            </w:pPr>
            <w:r w:rsidRPr="00587579">
              <w:rPr>
                <w:rFonts w:ascii="Times New Roman" w:hAnsi="Times New Roman"/>
                <w:sz w:val="24"/>
                <w:szCs w:val="24"/>
                <w:lang w:eastAsia="ru-RU"/>
              </w:rPr>
              <w:t>ребусы</w:t>
            </w:r>
          </w:p>
        </w:tc>
        <w:tc>
          <w:tcPr>
            <w:tcW w:w="5805" w:type="dxa"/>
          </w:tcPr>
          <w:p w:rsidR="00A26A92" w:rsidRPr="00A93C81" w:rsidRDefault="00A93C81" w:rsidP="00A93C81">
            <w:pPr>
              <w:spacing w:line="276" w:lineRule="auto"/>
              <w:jc w:val="both"/>
              <w:rPr>
                <w:rFonts w:ascii="Times New Roman" w:hAnsi="Times New Roman"/>
                <w:sz w:val="24"/>
                <w:szCs w:val="24"/>
              </w:rPr>
            </w:pPr>
            <w:r>
              <w:rPr>
                <w:rFonts w:ascii="Times New Roman" w:hAnsi="Times New Roman"/>
                <w:sz w:val="24"/>
                <w:szCs w:val="24"/>
              </w:rPr>
              <w:t>Использовать математическую терминологию при разгадывании кроссвордов. Находить решение нестандартной задачи. Вычислять арифметические ребусы.</w:t>
            </w:r>
          </w:p>
        </w:tc>
      </w:tr>
      <w:tr w:rsidR="00A26A92" w:rsidTr="0079274D">
        <w:tc>
          <w:tcPr>
            <w:tcW w:w="3539" w:type="dxa"/>
          </w:tcPr>
          <w:p w:rsidR="00A26A92" w:rsidRDefault="00A26A92" w:rsidP="00A26A92">
            <w:pPr>
              <w:spacing w:line="276" w:lineRule="auto"/>
              <w:jc w:val="both"/>
              <w:rPr>
                <w:rFonts w:ascii="Times New Roman" w:hAnsi="Times New Roman"/>
                <w:b/>
                <w:sz w:val="24"/>
                <w:szCs w:val="24"/>
                <w:lang w:eastAsia="ru-RU"/>
              </w:rPr>
            </w:pPr>
            <w:r>
              <w:rPr>
                <w:rFonts w:ascii="Times New Roman" w:hAnsi="Times New Roman"/>
                <w:b/>
                <w:sz w:val="24"/>
                <w:szCs w:val="24"/>
                <w:lang w:eastAsia="ru-RU"/>
              </w:rPr>
              <w:t xml:space="preserve">Итоговое </w:t>
            </w:r>
            <w:r w:rsidRPr="00587579">
              <w:rPr>
                <w:rFonts w:ascii="Times New Roman" w:hAnsi="Times New Roman"/>
                <w:b/>
                <w:sz w:val="24"/>
                <w:szCs w:val="24"/>
                <w:lang w:eastAsia="ru-RU"/>
              </w:rPr>
              <w:t>занятие</w:t>
            </w:r>
            <w:r>
              <w:rPr>
                <w:rFonts w:ascii="Times New Roman" w:hAnsi="Times New Roman"/>
                <w:b/>
                <w:sz w:val="24"/>
                <w:szCs w:val="24"/>
                <w:lang w:eastAsia="ru-RU"/>
              </w:rPr>
              <w:t xml:space="preserve"> </w:t>
            </w:r>
            <w:r w:rsidRPr="00587579">
              <w:rPr>
                <w:rFonts w:ascii="Times New Roman" w:hAnsi="Times New Roman"/>
                <w:b/>
                <w:sz w:val="24"/>
                <w:szCs w:val="24"/>
                <w:lang w:eastAsia="ru-RU"/>
              </w:rPr>
              <w:t xml:space="preserve"> </w:t>
            </w:r>
          </w:p>
          <w:p w:rsidR="00A26A92" w:rsidRDefault="00A26A92" w:rsidP="00A26A92">
            <w:pPr>
              <w:spacing w:line="276" w:lineRule="auto"/>
              <w:jc w:val="both"/>
              <w:rPr>
                <w:b/>
                <w:sz w:val="24"/>
                <w:szCs w:val="24"/>
              </w:rPr>
            </w:pPr>
            <w:r w:rsidRPr="00587579">
              <w:rPr>
                <w:rFonts w:ascii="Times New Roman" w:hAnsi="Times New Roman"/>
                <w:b/>
                <w:sz w:val="24"/>
                <w:szCs w:val="24"/>
                <w:lang w:eastAsia="ru-RU"/>
              </w:rPr>
              <w:t>«Занимательная математика»</w:t>
            </w:r>
          </w:p>
        </w:tc>
        <w:tc>
          <w:tcPr>
            <w:tcW w:w="5805" w:type="dxa"/>
          </w:tcPr>
          <w:p w:rsidR="00A26A92" w:rsidRPr="001B5FBF" w:rsidRDefault="001B5FBF" w:rsidP="001B5FBF">
            <w:pPr>
              <w:spacing w:line="276" w:lineRule="auto"/>
              <w:jc w:val="both"/>
              <w:rPr>
                <w:rFonts w:ascii="Times New Roman" w:hAnsi="Times New Roman"/>
                <w:sz w:val="24"/>
                <w:szCs w:val="24"/>
              </w:rPr>
            </w:pPr>
            <w:r w:rsidRPr="001B5FBF">
              <w:rPr>
                <w:rFonts w:ascii="Times New Roman" w:hAnsi="Times New Roman"/>
                <w:sz w:val="24"/>
                <w:szCs w:val="24"/>
              </w:rPr>
              <w:t>Находить выигрышную стратегию в некоторых играх.</w:t>
            </w:r>
          </w:p>
        </w:tc>
      </w:tr>
    </w:tbl>
    <w:p w:rsidR="0079274D" w:rsidRPr="00BE160C" w:rsidRDefault="0079274D" w:rsidP="0079274D">
      <w:pPr>
        <w:shd w:val="clear" w:color="auto" w:fill="FFFFFF"/>
        <w:spacing w:line="276" w:lineRule="auto"/>
        <w:rPr>
          <w:b/>
          <w:sz w:val="24"/>
          <w:szCs w:val="24"/>
        </w:rPr>
      </w:pPr>
    </w:p>
    <w:p w:rsidR="008D19AA" w:rsidRDefault="008D19AA" w:rsidP="008D19AA">
      <w:pPr>
        <w:jc w:val="both"/>
        <w:rPr>
          <w:rStyle w:val="dash0410005f0431005f0437005f0430005f0446005f0020005f0441005f043f005f0438005f0441005f043a005f0430005f005fchar1char1"/>
          <w:b/>
        </w:rPr>
      </w:pPr>
      <w:r w:rsidRPr="00814B03">
        <w:rPr>
          <w:rStyle w:val="dash0410005f0431005f0437005f0430005f0446005f0020005f0441005f043f005f0438005f0441005f043a005f0430005f005fchar1char1"/>
          <w:b/>
        </w:rPr>
        <w:t xml:space="preserve">ОПИСАНИЕ </w:t>
      </w:r>
      <w:proofErr w:type="gramStart"/>
      <w:r w:rsidRPr="00814B03">
        <w:rPr>
          <w:rStyle w:val="dash0410005f0431005f0437005f0430005f0446005f0020005f0441005f043f005f0438005f0441005f043a005f0430005f005fchar1char1"/>
          <w:b/>
        </w:rPr>
        <w:t>УЧЕБНО-МЕТОДИЧЕСКОГО</w:t>
      </w:r>
      <w:proofErr w:type="gramEnd"/>
      <w:r w:rsidRPr="00814B03">
        <w:rPr>
          <w:rStyle w:val="dash0410005f0431005f0437005f0430005f0446005f0020005f0441005f043f005f0438005f0441005f043a005f0430005f005fchar1char1"/>
          <w:b/>
        </w:rPr>
        <w:t xml:space="preserve"> И МАТЕРИАЛЬНО-ТЕХНИЧЕСКОГО </w:t>
      </w:r>
    </w:p>
    <w:p w:rsidR="008D19AA" w:rsidRDefault="008D19AA" w:rsidP="008D19AA">
      <w:pPr>
        <w:jc w:val="both"/>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r w:rsidRPr="00814B03">
        <w:rPr>
          <w:rStyle w:val="dash0410005f0431005f0437005f0430005f0446005f0020005f0441005f043f005f0438005f0441005f043a005f0430005f005fchar1char1"/>
          <w:b/>
        </w:rPr>
        <w:t>ОБЕСПЕЧЕНИЕ УЧЕБНОГО ПРОЦЕССА</w:t>
      </w:r>
    </w:p>
    <w:p w:rsidR="008C299C" w:rsidRDefault="008C299C" w:rsidP="008D19AA">
      <w:pPr>
        <w:jc w:val="both"/>
      </w:pPr>
    </w:p>
    <w:p w:rsidR="008C299C" w:rsidRPr="008C299C" w:rsidRDefault="008C299C" w:rsidP="008C299C">
      <w:pPr>
        <w:widowControl w:val="0"/>
        <w:autoSpaceDE w:val="0"/>
        <w:autoSpaceDN w:val="0"/>
        <w:adjustRightInd w:val="0"/>
        <w:jc w:val="left"/>
        <w:rPr>
          <w:rFonts w:ascii="Times New Roman" w:eastAsia="Times New Roman" w:hAnsi="Times New Roman"/>
          <w:b/>
          <w:sz w:val="28"/>
          <w:szCs w:val="28"/>
          <w:lang w:eastAsia="ru-RU"/>
        </w:rPr>
      </w:pPr>
      <w:r>
        <w:t xml:space="preserve">                                                 </w:t>
      </w:r>
      <w:r w:rsidRPr="008C299C">
        <w:rPr>
          <w:rFonts w:ascii="Times New Roman" w:eastAsia="Times New Roman" w:hAnsi="Times New Roman"/>
          <w:sz w:val="28"/>
          <w:szCs w:val="28"/>
          <w:lang w:eastAsia="ru-RU"/>
        </w:rPr>
        <w:t xml:space="preserve"> </w:t>
      </w:r>
      <w:r w:rsidRPr="008C299C">
        <w:rPr>
          <w:rFonts w:ascii="Times New Roman" w:eastAsia="Times New Roman" w:hAnsi="Times New Roman"/>
          <w:b/>
          <w:sz w:val="28"/>
          <w:szCs w:val="28"/>
          <w:lang w:eastAsia="ru-RU"/>
        </w:rPr>
        <w:t>Список литературы</w:t>
      </w:r>
    </w:p>
    <w:p w:rsidR="008C299C" w:rsidRPr="008C299C" w:rsidRDefault="008C299C" w:rsidP="008C299C">
      <w:pPr>
        <w:widowControl w:val="0"/>
        <w:numPr>
          <w:ilvl w:val="0"/>
          <w:numId w:val="16"/>
        </w:numPr>
        <w:autoSpaceDE w:val="0"/>
        <w:autoSpaceDN w:val="0"/>
        <w:adjustRightInd w:val="0"/>
        <w:contextualSpacing/>
        <w:jc w:val="left"/>
        <w:rPr>
          <w:rFonts w:ascii="Times New Roman" w:eastAsia="Times New Roman" w:hAnsi="Times New Roman"/>
          <w:sz w:val="28"/>
          <w:szCs w:val="28"/>
          <w:lang w:eastAsia="ru-RU"/>
        </w:rPr>
      </w:pPr>
      <w:proofErr w:type="spellStart"/>
      <w:r w:rsidRPr="008C299C">
        <w:rPr>
          <w:rFonts w:ascii="Times New Roman" w:eastAsia="Times New Roman" w:hAnsi="Times New Roman"/>
          <w:sz w:val="28"/>
          <w:szCs w:val="28"/>
          <w:lang w:eastAsia="ru-RU"/>
        </w:rPr>
        <w:t>Депман</w:t>
      </w:r>
      <w:proofErr w:type="spellEnd"/>
      <w:r w:rsidRPr="008C299C">
        <w:rPr>
          <w:rFonts w:ascii="Times New Roman" w:eastAsia="Times New Roman" w:hAnsi="Times New Roman"/>
          <w:sz w:val="28"/>
          <w:szCs w:val="28"/>
          <w:lang w:eastAsia="ru-RU"/>
        </w:rPr>
        <w:t xml:space="preserve">, И.Я. За страницами учебника математики/ </w:t>
      </w:r>
      <w:proofErr w:type="spellStart"/>
      <w:r w:rsidRPr="008C299C">
        <w:rPr>
          <w:rFonts w:ascii="Times New Roman" w:eastAsia="Times New Roman" w:hAnsi="Times New Roman"/>
          <w:sz w:val="28"/>
          <w:szCs w:val="28"/>
          <w:lang w:eastAsia="ru-RU"/>
        </w:rPr>
        <w:t>И.Я.Депман</w:t>
      </w:r>
      <w:proofErr w:type="spellEnd"/>
      <w:r w:rsidRPr="008C299C">
        <w:rPr>
          <w:rFonts w:ascii="Times New Roman" w:eastAsia="Times New Roman" w:hAnsi="Times New Roman"/>
          <w:sz w:val="28"/>
          <w:szCs w:val="28"/>
          <w:lang w:eastAsia="ru-RU"/>
        </w:rPr>
        <w:t xml:space="preserve"> и др. – М.: Просвещение,1989</w:t>
      </w:r>
    </w:p>
    <w:p w:rsidR="008C299C" w:rsidRDefault="008C299C" w:rsidP="008C299C">
      <w:pPr>
        <w:widowControl w:val="0"/>
        <w:numPr>
          <w:ilvl w:val="0"/>
          <w:numId w:val="16"/>
        </w:numPr>
        <w:autoSpaceDE w:val="0"/>
        <w:autoSpaceDN w:val="0"/>
        <w:adjustRightInd w:val="0"/>
        <w:contextualSpacing/>
        <w:jc w:val="left"/>
        <w:rPr>
          <w:rFonts w:ascii="Times New Roman" w:eastAsia="Times New Roman" w:hAnsi="Times New Roman"/>
          <w:sz w:val="28"/>
          <w:szCs w:val="28"/>
          <w:lang w:eastAsia="ru-RU"/>
        </w:rPr>
      </w:pPr>
      <w:r w:rsidRPr="008C299C">
        <w:rPr>
          <w:rFonts w:ascii="Times New Roman" w:eastAsia="Times New Roman" w:hAnsi="Times New Roman"/>
          <w:sz w:val="28"/>
          <w:szCs w:val="28"/>
          <w:lang w:eastAsia="ru-RU"/>
        </w:rPr>
        <w:t xml:space="preserve">Перельман, Я.И. Математические рассказы и головоломки/ Я.И. Перельман. – Д. ВАП </w:t>
      </w:r>
      <w:r w:rsidR="00090D41">
        <w:rPr>
          <w:rFonts w:ascii="Times New Roman" w:eastAsia="Times New Roman" w:hAnsi="Times New Roman"/>
          <w:sz w:val="28"/>
          <w:szCs w:val="28"/>
          <w:lang w:eastAsia="ru-RU"/>
        </w:rPr>
        <w:t>–</w:t>
      </w:r>
      <w:r w:rsidRPr="008C299C">
        <w:rPr>
          <w:rFonts w:ascii="Times New Roman" w:eastAsia="Times New Roman" w:hAnsi="Times New Roman"/>
          <w:sz w:val="28"/>
          <w:szCs w:val="28"/>
          <w:lang w:eastAsia="ru-RU"/>
        </w:rPr>
        <w:t xml:space="preserve"> 1994</w:t>
      </w:r>
    </w:p>
    <w:p w:rsidR="00090D41" w:rsidRPr="00090D41" w:rsidRDefault="00090D41" w:rsidP="00090D41">
      <w:pPr>
        <w:pStyle w:val="a3"/>
        <w:numPr>
          <w:ilvl w:val="0"/>
          <w:numId w:val="16"/>
        </w:numPr>
        <w:jc w:val="both"/>
        <w:rPr>
          <w:rFonts w:ascii="Times New Roman" w:eastAsia="Times New Roman" w:hAnsi="Times New Roman"/>
          <w:sz w:val="28"/>
          <w:szCs w:val="28"/>
          <w:lang w:eastAsia="ru-RU"/>
        </w:rPr>
      </w:pPr>
      <w:r w:rsidRPr="00090D41">
        <w:rPr>
          <w:rFonts w:ascii="Times New Roman" w:eastAsia="Times New Roman" w:hAnsi="Times New Roman"/>
          <w:sz w:val="28"/>
          <w:szCs w:val="28"/>
          <w:lang w:eastAsia="ru-RU"/>
        </w:rPr>
        <w:t>Щербакова, Ю.В. Занимательная математика на уроках и внеклассных мероприятиях. 5-8 классы/ Ю.В. Щербакова. - М.: Издательство «Глобус»,2010</w:t>
      </w:r>
    </w:p>
    <w:p w:rsidR="00090D41" w:rsidRPr="008C299C" w:rsidRDefault="00090D41" w:rsidP="00090D41">
      <w:pPr>
        <w:widowControl w:val="0"/>
        <w:autoSpaceDE w:val="0"/>
        <w:autoSpaceDN w:val="0"/>
        <w:adjustRightInd w:val="0"/>
        <w:ind w:left="720"/>
        <w:contextualSpacing/>
        <w:jc w:val="left"/>
        <w:rPr>
          <w:rFonts w:ascii="Times New Roman" w:eastAsia="Times New Roman" w:hAnsi="Times New Roman"/>
          <w:sz w:val="28"/>
          <w:szCs w:val="28"/>
          <w:lang w:eastAsia="ru-RU"/>
        </w:rPr>
      </w:pPr>
    </w:p>
    <w:p w:rsidR="00544899" w:rsidRDefault="00544899" w:rsidP="00090D41">
      <w:pPr>
        <w:jc w:val="both"/>
      </w:pPr>
    </w:p>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Default="004F7FAB"/>
    <w:p w:rsidR="004F7FAB" w:rsidRPr="0031603E" w:rsidRDefault="00EC7B4E" w:rsidP="00647D04">
      <w:pPr>
        <w:shd w:val="clear" w:color="auto" w:fill="FFFFFF"/>
        <w:tabs>
          <w:tab w:val="left" w:pos="1134"/>
        </w:tabs>
        <w:spacing w:line="276" w:lineRule="auto"/>
        <w:jc w:val="both"/>
        <w:outlineLvl w:val="0"/>
        <w:rPr>
          <w:rFonts w:ascii="Times New Roman" w:hAnsi="Times New Roman"/>
          <w:b/>
          <w:sz w:val="24"/>
          <w:szCs w:val="24"/>
        </w:rPr>
      </w:pPr>
      <w:r>
        <w:t xml:space="preserve">                    </w:t>
      </w:r>
      <w:r w:rsidR="00647D04">
        <w:t xml:space="preserve">    </w:t>
      </w:r>
      <w:r w:rsidR="004F7FAB" w:rsidRPr="0031603E">
        <w:rPr>
          <w:rFonts w:ascii="Times New Roman" w:hAnsi="Times New Roman"/>
          <w:b/>
          <w:sz w:val="24"/>
          <w:szCs w:val="24"/>
        </w:rPr>
        <w:t>ПЛАНИРУЕМЫЕ РЕЗУЛЬТАТЫ ИЗУЧЕНИЯ УЧЕБНОГО</w:t>
      </w:r>
    </w:p>
    <w:p w:rsidR="004F7FAB" w:rsidRPr="0031603E" w:rsidRDefault="007C7A6B" w:rsidP="007C7A6B">
      <w:pPr>
        <w:shd w:val="clear" w:color="auto" w:fill="FFFFFF"/>
        <w:tabs>
          <w:tab w:val="left" w:pos="1134"/>
        </w:tabs>
        <w:spacing w:line="276" w:lineRule="auto"/>
        <w:outlineLvl w:val="0"/>
        <w:rPr>
          <w:rFonts w:ascii="Times New Roman" w:hAnsi="Times New Roman"/>
          <w:b/>
          <w:sz w:val="24"/>
          <w:szCs w:val="24"/>
        </w:rPr>
      </w:pPr>
      <w:r w:rsidRPr="0031603E">
        <w:rPr>
          <w:rFonts w:ascii="Times New Roman" w:hAnsi="Times New Roman"/>
          <w:b/>
          <w:sz w:val="24"/>
          <w:szCs w:val="24"/>
        </w:rPr>
        <w:t>КУРСА</w:t>
      </w:r>
    </w:p>
    <w:p w:rsidR="004F7FAB" w:rsidRPr="001F055E" w:rsidRDefault="004F7FAB" w:rsidP="004F7FAB">
      <w:p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i/>
          <w:sz w:val="24"/>
          <w:szCs w:val="24"/>
        </w:rPr>
        <w:t>Ученик научится:</w:t>
      </w:r>
    </w:p>
    <w:p w:rsidR="007C7A6B" w:rsidRPr="001F055E" w:rsidRDefault="007C7A6B" w:rsidP="007C7A6B">
      <w:pPr>
        <w:pStyle w:val="a3"/>
        <w:numPr>
          <w:ilvl w:val="0"/>
          <w:numId w:val="19"/>
        </w:num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sz w:val="24"/>
          <w:szCs w:val="24"/>
        </w:rPr>
        <w:t>анализировать задачи, составлять план решения, решать задачи, делать выводы;</w:t>
      </w:r>
    </w:p>
    <w:p w:rsidR="007C7A6B" w:rsidRPr="001F055E" w:rsidRDefault="007C7A6B" w:rsidP="007C7A6B">
      <w:pPr>
        <w:pStyle w:val="a3"/>
        <w:numPr>
          <w:ilvl w:val="0"/>
          <w:numId w:val="19"/>
        </w:num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sz w:val="24"/>
          <w:szCs w:val="24"/>
        </w:rPr>
        <w:t>решать задачи на сообразительность, смекалку;</w:t>
      </w:r>
    </w:p>
    <w:p w:rsidR="007C7A6B" w:rsidRPr="001F055E" w:rsidRDefault="007C7A6B" w:rsidP="007C7A6B">
      <w:pPr>
        <w:pStyle w:val="a3"/>
        <w:numPr>
          <w:ilvl w:val="0"/>
          <w:numId w:val="19"/>
        </w:num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sz w:val="24"/>
          <w:szCs w:val="24"/>
        </w:rPr>
        <w:t>решать логические задачи;</w:t>
      </w:r>
    </w:p>
    <w:p w:rsidR="007C7A6B" w:rsidRPr="001F055E" w:rsidRDefault="007C7A6B" w:rsidP="007C7A6B">
      <w:pPr>
        <w:pStyle w:val="a3"/>
        <w:numPr>
          <w:ilvl w:val="0"/>
          <w:numId w:val="19"/>
        </w:num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sz w:val="24"/>
          <w:szCs w:val="24"/>
        </w:rPr>
        <w:t>работать в коллективе и самостоятельно;</w:t>
      </w:r>
    </w:p>
    <w:p w:rsidR="007C7A6B" w:rsidRPr="001F055E" w:rsidRDefault="007C7A6B" w:rsidP="007C7A6B">
      <w:pPr>
        <w:pStyle w:val="a3"/>
        <w:numPr>
          <w:ilvl w:val="0"/>
          <w:numId w:val="19"/>
        </w:num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sz w:val="24"/>
          <w:szCs w:val="24"/>
        </w:rPr>
        <w:t>расширять свой математический кругозор;</w:t>
      </w:r>
    </w:p>
    <w:p w:rsidR="007C7A6B" w:rsidRPr="001F055E" w:rsidRDefault="007C7A6B" w:rsidP="007C7A6B">
      <w:pPr>
        <w:pStyle w:val="a3"/>
        <w:numPr>
          <w:ilvl w:val="0"/>
          <w:numId w:val="19"/>
        </w:num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sz w:val="24"/>
          <w:szCs w:val="24"/>
        </w:rPr>
        <w:t>пополнять свои математические знания;</w:t>
      </w:r>
    </w:p>
    <w:p w:rsidR="007C7A6B" w:rsidRPr="001F055E" w:rsidRDefault="007C7A6B" w:rsidP="007C7A6B">
      <w:pPr>
        <w:pStyle w:val="a3"/>
        <w:numPr>
          <w:ilvl w:val="0"/>
          <w:numId w:val="19"/>
        </w:numPr>
        <w:shd w:val="clear" w:color="auto" w:fill="FFFFFF"/>
        <w:tabs>
          <w:tab w:val="left" w:pos="1134"/>
        </w:tabs>
        <w:spacing w:line="276" w:lineRule="auto"/>
        <w:jc w:val="both"/>
        <w:outlineLvl w:val="0"/>
        <w:rPr>
          <w:rFonts w:ascii="Times New Roman" w:hAnsi="Times New Roman"/>
          <w:i/>
          <w:sz w:val="24"/>
          <w:szCs w:val="24"/>
        </w:rPr>
      </w:pPr>
      <w:r w:rsidRPr="001F055E">
        <w:rPr>
          <w:rFonts w:ascii="Times New Roman" w:hAnsi="Times New Roman"/>
          <w:sz w:val="24"/>
          <w:szCs w:val="24"/>
        </w:rPr>
        <w:t>работать с дополнительной литературой.</w:t>
      </w:r>
    </w:p>
    <w:p w:rsidR="007C7A6B" w:rsidRPr="008B784E" w:rsidRDefault="007C7A6B" w:rsidP="008B784E">
      <w:pPr>
        <w:shd w:val="clear" w:color="auto" w:fill="FFFFFF"/>
        <w:tabs>
          <w:tab w:val="left" w:pos="1134"/>
          <w:tab w:val="left" w:pos="3555"/>
        </w:tabs>
        <w:spacing w:line="276" w:lineRule="auto"/>
        <w:jc w:val="both"/>
        <w:outlineLvl w:val="0"/>
        <w:rPr>
          <w:rFonts w:ascii="Times New Roman" w:hAnsi="Times New Roman"/>
          <w:i/>
          <w:sz w:val="24"/>
          <w:szCs w:val="24"/>
        </w:rPr>
      </w:pPr>
      <w:r w:rsidRPr="008B784E">
        <w:rPr>
          <w:rFonts w:ascii="Times New Roman" w:hAnsi="Times New Roman"/>
          <w:i/>
          <w:sz w:val="24"/>
          <w:szCs w:val="24"/>
        </w:rPr>
        <w:t>Ученик получит возможность:</w:t>
      </w:r>
      <w:r w:rsidR="008B784E" w:rsidRPr="008B784E">
        <w:rPr>
          <w:rFonts w:ascii="Times New Roman" w:hAnsi="Times New Roman"/>
          <w:i/>
          <w:sz w:val="24"/>
          <w:szCs w:val="24"/>
        </w:rPr>
        <w:tab/>
      </w:r>
    </w:p>
    <w:p w:rsidR="007C7A6B" w:rsidRPr="001F055E" w:rsidRDefault="001F055E" w:rsidP="007C7A6B">
      <w:pPr>
        <w:pStyle w:val="a3"/>
        <w:numPr>
          <w:ilvl w:val="0"/>
          <w:numId w:val="21"/>
        </w:numPr>
        <w:shd w:val="clear" w:color="auto" w:fill="FFFFFF"/>
        <w:tabs>
          <w:tab w:val="left" w:pos="1134"/>
        </w:tabs>
        <w:spacing w:line="276" w:lineRule="auto"/>
        <w:jc w:val="both"/>
        <w:outlineLvl w:val="0"/>
        <w:rPr>
          <w:rFonts w:ascii="Times New Roman" w:hAnsi="Times New Roman"/>
          <w:sz w:val="24"/>
          <w:szCs w:val="24"/>
        </w:rPr>
      </w:pPr>
      <w:r w:rsidRPr="001F055E">
        <w:rPr>
          <w:rFonts w:ascii="Times New Roman" w:hAnsi="Times New Roman"/>
          <w:sz w:val="24"/>
          <w:szCs w:val="24"/>
        </w:rPr>
        <w:t xml:space="preserve">научиться </w:t>
      </w:r>
      <w:r w:rsidR="007C7A6B" w:rsidRPr="001F055E">
        <w:rPr>
          <w:rFonts w:ascii="Times New Roman" w:hAnsi="Times New Roman"/>
          <w:sz w:val="24"/>
          <w:szCs w:val="24"/>
        </w:rPr>
        <w:t>устанавливать</w:t>
      </w:r>
      <w:r w:rsidRPr="001F055E">
        <w:rPr>
          <w:rFonts w:ascii="Times New Roman" w:hAnsi="Times New Roman"/>
          <w:sz w:val="24"/>
          <w:szCs w:val="24"/>
        </w:rPr>
        <w:t xml:space="preserve"> причинно-следственные связи;</w:t>
      </w:r>
    </w:p>
    <w:p w:rsidR="001F055E" w:rsidRPr="001F055E" w:rsidRDefault="001F055E" w:rsidP="007C7A6B">
      <w:pPr>
        <w:pStyle w:val="a3"/>
        <w:numPr>
          <w:ilvl w:val="0"/>
          <w:numId w:val="21"/>
        </w:numPr>
        <w:shd w:val="clear" w:color="auto" w:fill="FFFFFF"/>
        <w:tabs>
          <w:tab w:val="left" w:pos="1134"/>
        </w:tabs>
        <w:spacing w:line="276" w:lineRule="auto"/>
        <w:jc w:val="both"/>
        <w:outlineLvl w:val="0"/>
        <w:rPr>
          <w:rFonts w:ascii="Times New Roman" w:hAnsi="Times New Roman"/>
          <w:sz w:val="24"/>
          <w:szCs w:val="24"/>
        </w:rPr>
      </w:pPr>
      <w:r w:rsidRPr="001F055E">
        <w:rPr>
          <w:rFonts w:ascii="Times New Roman" w:hAnsi="Times New Roman"/>
          <w:sz w:val="24"/>
          <w:szCs w:val="24"/>
        </w:rPr>
        <w:t>научиться строить логические рассуждения;</w:t>
      </w:r>
    </w:p>
    <w:p w:rsidR="001F055E" w:rsidRPr="001F055E" w:rsidRDefault="001F055E" w:rsidP="007C7A6B">
      <w:pPr>
        <w:pStyle w:val="a3"/>
        <w:numPr>
          <w:ilvl w:val="0"/>
          <w:numId w:val="21"/>
        </w:numPr>
        <w:shd w:val="clear" w:color="auto" w:fill="FFFFFF"/>
        <w:tabs>
          <w:tab w:val="left" w:pos="1134"/>
        </w:tabs>
        <w:spacing w:line="276" w:lineRule="auto"/>
        <w:jc w:val="both"/>
        <w:outlineLvl w:val="0"/>
        <w:rPr>
          <w:rFonts w:ascii="Times New Roman" w:hAnsi="Times New Roman"/>
          <w:sz w:val="24"/>
          <w:szCs w:val="24"/>
        </w:rPr>
      </w:pPr>
      <w:r w:rsidRPr="001F055E">
        <w:rPr>
          <w:rFonts w:ascii="Times New Roman" w:hAnsi="Times New Roman"/>
          <w:sz w:val="24"/>
          <w:szCs w:val="24"/>
        </w:rPr>
        <w:t>научиться выбирать наиболее эффективные способы решения задач;</w:t>
      </w:r>
    </w:p>
    <w:p w:rsidR="001F055E" w:rsidRPr="001F055E" w:rsidRDefault="001F055E" w:rsidP="007C7A6B">
      <w:pPr>
        <w:pStyle w:val="a3"/>
        <w:numPr>
          <w:ilvl w:val="0"/>
          <w:numId w:val="21"/>
        </w:numPr>
        <w:shd w:val="clear" w:color="auto" w:fill="FFFFFF"/>
        <w:tabs>
          <w:tab w:val="left" w:pos="1134"/>
        </w:tabs>
        <w:spacing w:line="276" w:lineRule="auto"/>
        <w:jc w:val="both"/>
        <w:outlineLvl w:val="0"/>
        <w:rPr>
          <w:rFonts w:ascii="Times New Roman" w:hAnsi="Times New Roman"/>
          <w:sz w:val="24"/>
          <w:szCs w:val="24"/>
        </w:rPr>
      </w:pPr>
      <w:proofErr w:type="gramStart"/>
      <w:r w:rsidRPr="001F055E">
        <w:rPr>
          <w:rFonts w:ascii="Times New Roman" w:hAnsi="Times New Roman"/>
          <w:sz w:val="24"/>
          <w:szCs w:val="24"/>
        </w:rPr>
        <w:t>познакомиться с такими понятиями как софизм</w:t>
      </w:r>
      <w:r w:rsidR="008B784E">
        <w:rPr>
          <w:rFonts w:ascii="Times New Roman" w:hAnsi="Times New Roman"/>
          <w:sz w:val="24"/>
          <w:szCs w:val="24"/>
        </w:rPr>
        <w:t>, фокус, кроссворд, головоломка, орнамент, аппликация, оригами, пентаграмма, золотое сечение, симметрия</w:t>
      </w:r>
      <w:r w:rsidRPr="001F055E">
        <w:rPr>
          <w:rFonts w:ascii="Times New Roman" w:hAnsi="Times New Roman"/>
          <w:sz w:val="24"/>
          <w:szCs w:val="24"/>
        </w:rPr>
        <w:t>;</w:t>
      </w:r>
      <w:proofErr w:type="gramEnd"/>
    </w:p>
    <w:p w:rsidR="001F055E" w:rsidRDefault="001F055E" w:rsidP="007C7A6B">
      <w:pPr>
        <w:pStyle w:val="a3"/>
        <w:numPr>
          <w:ilvl w:val="0"/>
          <w:numId w:val="21"/>
        </w:numPr>
        <w:shd w:val="clear" w:color="auto" w:fill="FFFFFF"/>
        <w:tabs>
          <w:tab w:val="left" w:pos="1134"/>
        </w:tabs>
        <w:spacing w:line="276" w:lineRule="auto"/>
        <w:jc w:val="both"/>
        <w:outlineLvl w:val="0"/>
        <w:rPr>
          <w:rFonts w:ascii="Times New Roman" w:hAnsi="Times New Roman"/>
          <w:sz w:val="24"/>
          <w:szCs w:val="24"/>
        </w:rPr>
      </w:pPr>
      <w:r w:rsidRPr="001F055E">
        <w:rPr>
          <w:rFonts w:ascii="Times New Roman" w:hAnsi="Times New Roman"/>
          <w:sz w:val="24"/>
          <w:szCs w:val="24"/>
        </w:rPr>
        <w:t>познакомиться с навыками решения нестандартных задач</w:t>
      </w:r>
      <w:r w:rsidR="008B784E">
        <w:rPr>
          <w:rFonts w:ascii="Times New Roman" w:hAnsi="Times New Roman"/>
          <w:sz w:val="24"/>
          <w:szCs w:val="24"/>
        </w:rPr>
        <w:t>;</w:t>
      </w:r>
    </w:p>
    <w:p w:rsidR="008B784E" w:rsidRPr="001F055E" w:rsidRDefault="008B784E" w:rsidP="007C7A6B">
      <w:pPr>
        <w:pStyle w:val="a3"/>
        <w:numPr>
          <w:ilvl w:val="0"/>
          <w:numId w:val="21"/>
        </w:numPr>
        <w:shd w:val="clear" w:color="auto" w:fill="FFFFFF"/>
        <w:tabs>
          <w:tab w:val="left" w:pos="1134"/>
        </w:tabs>
        <w:spacing w:line="276" w:lineRule="auto"/>
        <w:jc w:val="both"/>
        <w:outlineLvl w:val="0"/>
        <w:rPr>
          <w:rFonts w:ascii="Times New Roman" w:hAnsi="Times New Roman"/>
          <w:sz w:val="24"/>
          <w:szCs w:val="24"/>
        </w:rPr>
      </w:pPr>
      <w:r>
        <w:rPr>
          <w:rFonts w:ascii="Times New Roman" w:hAnsi="Times New Roman"/>
          <w:sz w:val="24"/>
          <w:szCs w:val="24"/>
        </w:rPr>
        <w:t>познакомиться с историей возникновения математики.</w:t>
      </w:r>
    </w:p>
    <w:p w:rsidR="004F7FAB" w:rsidRPr="001F055E" w:rsidRDefault="004F7FAB" w:rsidP="004F7FAB">
      <w:pPr>
        <w:autoSpaceDE w:val="0"/>
        <w:autoSpaceDN w:val="0"/>
        <w:adjustRightInd w:val="0"/>
        <w:spacing w:after="200" w:line="276" w:lineRule="auto"/>
        <w:jc w:val="left"/>
        <w:rPr>
          <w:rFonts w:ascii="Times New Roman" w:eastAsiaTheme="minorEastAsia" w:hAnsi="Times New Roman"/>
          <w:b/>
          <w:bCs/>
          <w:iCs/>
          <w:sz w:val="24"/>
          <w:szCs w:val="24"/>
          <w:lang w:eastAsia="ru-RU"/>
        </w:rPr>
      </w:pPr>
    </w:p>
    <w:p w:rsidR="007C7A6B" w:rsidRPr="007C7A6B" w:rsidRDefault="007C7A6B" w:rsidP="007C7A6B">
      <w:pPr>
        <w:widowControl w:val="0"/>
        <w:shd w:val="clear" w:color="auto" w:fill="FFFFFF"/>
        <w:autoSpaceDE w:val="0"/>
        <w:autoSpaceDN w:val="0"/>
        <w:adjustRightInd w:val="0"/>
        <w:spacing w:before="90" w:after="90" w:line="360" w:lineRule="auto"/>
        <w:jc w:val="left"/>
        <w:rPr>
          <w:rFonts w:ascii="Arial" w:eastAsia="Times New Roman" w:hAnsi="Arial" w:cs="Arial"/>
          <w:color w:val="444444"/>
          <w:sz w:val="18"/>
          <w:szCs w:val="20"/>
          <w:lang w:eastAsia="ru-RU"/>
        </w:rPr>
      </w:pPr>
    </w:p>
    <w:p w:rsidR="007C7A6B" w:rsidRPr="007C7A6B" w:rsidRDefault="007C7A6B" w:rsidP="007C7A6B">
      <w:pPr>
        <w:widowControl w:val="0"/>
        <w:shd w:val="clear" w:color="auto" w:fill="FFFFFF"/>
        <w:autoSpaceDE w:val="0"/>
        <w:autoSpaceDN w:val="0"/>
        <w:adjustRightInd w:val="0"/>
        <w:spacing w:before="90" w:after="90" w:line="360" w:lineRule="auto"/>
        <w:jc w:val="left"/>
        <w:rPr>
          <w:rFonts w:ascii="Arial" w:eastAsia="Times New Roman" w:hAnsi="Arial" w:cs="Arial"/>
          <w:color w:val="444444"/>
          <w:sz w:val="18"/>
          <w:szCs w:val="20"/>
          <w:lang w:eastAsia="ru-RU"/>
        </w:rPr>
      </w:pPr>
    </w:p>
    <w:p w:rsidR="004F7FAB" w:rsidRDefault="004F7FAB" w:rsidP="004F7FAB">
      <w:pPr>
        <w:autoSpaceDE w:val="0"/>
        <w:autoSpaceDN w:val="0"/>
        <w:adjustRightInd w:val="0"/>
        <w:spacing w:after="200" w:line="276" w:lineRule="auto"/>
        <w:jc w:val="left"/>
        <w:rPr>
          <w:rFonts w:ascii="Times New Roman" w:eastAsiaTheme="minorEastAsia" w:hAnsi="Times New Roman"/>
          <w:b/>
          <w:bCs/>
          <w:i/>
          <w:iCs/>
          <w:sz w:val="24"/>
          <w:szCs w:val="24"/>
          <w:lang w:eastAsia="ru-RU"/>
        </w:rPr>
      </w:pPr>
    </w:p>
    <w:p w:rsidR="004F7FAB" w:rsidRPr="004F7FAB" w:rsidRDefault="004F7FAB" w:rsidP="004F7FAB">
      <w:pPr>
        <w:autoSpaceDE w:val="0"/>
        <w:autoSpaceDN w:val="0"/>
        <w:adjustRightInd w:val="0"/>
        <w:spacing w:after="200" w:line="276" w:lineRule="auto"/>
        <w:jc w:val="left"/>
        <w:rPr>
          <w:rFonts w:ascii="Times New Roman" w:eastAsiaTheme="minorEastAsia" w:hAnsi="Times New Roman"/>
          <w:b/>
          <w:bCs/>
          <w:i/>
          <w:iCs/>
          <w:sz w:val="24"/>
          <w:szCs w:val="24"/>
          <w:lang w:eastAsia="ru-RU"/>
        </w:rPr>
      </w:pPr>
    </w:p>
    <w:p w:rsidR="004F7FAB" w:rsidRPr="004F7FAB" w:rsidRDefault="004F7FAB" w:rsidP="004F7FAB">
      <w:pPr>
        <w:autoSpaceDE w:val="0"/>
        <w:autoSpaceDN w:val="0"/>
        <w:adjustRightInd w:val="0"/>
        <w:spacing w:after="200" w:line="276" w:lineRule="auto"/>
        <w:jc w:val="left"/>
        <w:rPr>
          <w:rFonts w:ascii="Times New Roman" w:eastAsiaTheme="minorEastAsia" w:hAnsi="Times New Roman"/>
          <w:sz w:val="24"/>
          <w:szCs w:val="24"/>
          <w:lang w:eastAsia="ru-RU"/>
        </w:rPr>
      </w:pPr>
    </w:p>
    <w:p w:rsidR="004F7FAB" w:rsidRPr="004F7FAB" w:rsidRDefault="004F7FAB" w:rsidP="004F7FAB">
      <w:pPr>
        <w:autoSpaceDE w:val="0"/>
        <w:autoSpaceDN w:val="0"/>
        <w:adjustRightInd w:val="0"/>
        <w:spacing w:after="200" w:line="276" w:lineRule="auto"/>
        <w:jc w:val="left"/>
        <w:rPr>
          <w:rFonts w:ascii="Times New Roman" w:eastAsiaTheme="minorEastAsia" w:hAnsi="Times New Roman"/>
          <w:b/>
          <w:bCs/>
          <w:i/>
          <w:iCs/>
          <w:sz w:val="24"/>
          <w:szCs w:val="24"/>
          <w:lang w:eastAsia="ru-RU"/>
        </w:rPr>
      </w:pPr>
    </w:p>
    <w:p w:rsidR="004F7FAB" w:rsidRDefault="004F7FAB" w:rsidP="004F7FAB">
      <w:pPr>
        <w:jc w:val="both"/>
      </w:pPr>
    </w:p>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280E2A" w:rsidRDefault="00280E2A" w:rsidP="00544899">
      <w:pPr>
        <w:rPr>
          <w:rFonts w:ascii="Times New Roman" w:hAnsi="Times New Roman"/>
          <w:b/>
          <w:sz w:val="28"/>
          <w:szCs w:val="28"/>
        </w:rPr>
        <w:sectPr w:rsidR="00280E2A" w:rsidSect="005A4EC8">
          <w:footerReference w:type="default" r:id="rId8"/>
          <w:pgSz w:w="11906" w:h="16838" w:code="9"/>
          <w:pgMar w:top="851" w:right="851" w:bottom="851" w:left="1701" w:header="709" w:footer="709" w:gutter="0"/>
          <w:cols w:space="708"/>
          <w:titlePg/>
          <w:docGrid w:linePitch="360"/>
        </w:sectPr>
      </w:pPr>
    </w:p>
    <w:p w:rsidR="00280E2A" w:rsidRDefault="00280E2A" w:rsidP="00280E2A">
      <w:pPr>
        <w:widowControl w:val="0"/>
        <w:autoSpaceDE w:val="0"/>
        <w:autoSpaceDN w:val="0"/>
        <w:adjustRightInd w:val="0"/>
        <w:jc w:val="both"/>
        <w:rPr>
          <w:rFonts w:ascii="Times New Roman" w:hAnsi="Times New Roman"/>
          <w:b/>
          <w:sz w:val="28"/>
          <w:szCs w:val="28"/>
        </w:rPr>
      </w:pPr>
    </w:p>
    <w:p w:rsidR="00280E2A" w:rsidRDefault="00280E2A" w:rsidP="00280E2A">
      <w:pPr>
        <w:widowControl w:val="0"/>
        <w:autoSpaceDE w:val="0"/>
        <w:autoSpaceDN w:val="0"/>
        <w:adjustRightInd w:val="0"/>
        <w:jc w:val="both"/>
        <w:rPr>
          <w:rFonts w:ascii="Times New Roman" w:hAnsi="Times New Roman"/>
          <w:b/>
          <w:sz w:val="28"/>
          <w:szCs w:val="28"/>
        </w:rPr>
      </w:pPr>
    </w:p>
    <w:p w:rsidR="00280E2A" w:rsidRPr="00280E2A" w:rsidRDefault="00280E2A" w:rsidP="00280E2A">
      <w:pPr>
        <w:widowControl w:val="0"/>
        <w:autoSpaceDE w:val="0"/>
        <w:autoSpaceDN w:val="0"/>
        <w:adjustRightInd w:val="0"/>
        <w:rPr>
          <w:rFonts w:ascii="Times New Roman" w:eastAsia="Times New Roman" w:hAnsi="Times New Roman"/>
          <w:b/>
          <w:sz w:val="28"/>
          <w:szCs w:val="28"/>
          <w:lang w:eastAsia="ru-RU"/>
        </w:rPr>
      </w:pPr>
      <w:r w:rsidRPr="00280E2A">
        <w:rPr>
          <w:rFonts w:ascii="Times New Roman" w:eastAsia="Times New Roman" w:hAnsi="Times New Roman"/>
          <w:b/>
          <w:sz w:val="28"/>
          <w:szCs w:val="28"/>
          <w:lang w:eastAsia="ru-RU"/>
        </w:rPr>
        <w:t>КАЛЕНДАРНО – ТЕМАТИЧЕСКОЕ ПЛАНИРОВАНИЕ</w:t>
      </w:r>
    </w:p>
    <w:p w:rsidR="00280E2A" w:rsidRPr="00280E2A" w:rsidRDefault="00280E2A" w:rsidP="00280E2A">
      <w:pPr>
        <w:widowControl w:val="0"/>
        <w:autoSpaceDE w:val="0"/>
        <w:autoSpaceDN w:val="0"/>
        <w:adjustRightInd w:val="0"/>
        <w:ind w:left="-1260"/>
        <w:rPr>
          <w:rFonts w:ascii="Times New Roman" w:eastAsia="Times New Roman" w:hAnsi="Times New Roman"/>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011"/>
        <w:gridCol w:w="894"/>
        <w:gridCol w:w="3851"/>
        <w:gridCol w:w="4486"/>
        <w:gridCol w:w="1019"/>
        <w:gridCol w:w="1219"/>
        <w:gridCol w:w="1572"/>
      </w:tblGrid>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sz w:val="24"/>
                <w:szCs w:val="24"/>
                <w:lang w:eastAsia="ru-RU"/>
              </w:rPr>
              <w:t>Четверт</w:t>
            </w:r>
            <w:r w:rsidRPr="00280E2A">
              <w:rPr>
                <w:rFonts w:ascii="Times New Roman" w:eastAsia="Times New Roman" w:hAnsi="Times New Roman"/>
                <w:b/>
                <w:sz w:val="24"/>
                <w:szCs w:val="24"/>
                <w:lang w:eastAsia="ru-RU"/>
              </w:rPr>
              <w:t>ь</w:t>
            </w: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Дата</w:t>
            </w: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w:t>
            </w:r>
          </w:p>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урока</w:t>
            </w:r>
          </w:p>
        </w:tc>
        <w:tc>
          <w:tcPr>
            <w:tcW w:w="1254" w:type="pct"/>
            <w:shd w:val="clear" w:color="auto" w:fill="auto"/>
          </w:tcPr>
          <w:p w:rsidR="00280E2A" w:rsidRPr="00280E2A" w:rsidRDefault="00280E2A" w:rsidP="00280E2A">
            <w:pPr>
              <w:widowControl w:val="0"/>
              <w:autoSpaceDE w:val="0"/>
              <w:autoSpaceDN w:val="0"/>
              <w:adjustRightInd w:val="0"/>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Наименование разделов и тем                                   </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Основные виды учебной деятельности</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Кол-во                </w:t>
            </w:r>
          </w:p>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 часов                 </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Формы</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контроля</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Примечания</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Раздел 1. Экскурсия в историю математики.</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4ч.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Как люди научились считать.</w:t>
            </w:r>
          </w:p>
        </w:tc>
        <w:tc>
          <w:tcPr>
            <w:tcW w:w="1461" w:type="pct"/>
            <w:vMerge w:val="restart"/>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Описывать явления и события с использованием чисел. </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Переходить от одних единиц измерения к другим.</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реферат</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 Как появились цифры.</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реферат</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3</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 Как измеряли в древности.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4</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 Как измеряли в древности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реферат</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 xml:space="preserve"> Раздел 2. Сказки и старинные истории.</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8ч.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5</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Исторические задачи</w:t>
            </w:r>
          </w:p>
        </w:tc>
        <w:tc>
          <w:tcPr>
            <w:tcW w:w="1461" w:type="pct"/>
            <w:vMerge w:val="restart"/>
          </w:tcPr>
          <w:p w:rsidR="00280E2A" w:rsidRPr="00280E2A" w:rsidRDefault="00280E2A" w:rsidP="00280E2A">
            <w:pPr>
              <w:spacing w:line="276" w:lineRule="auto"/>
              <w:jc w:val="both"/>
              <w:rPr>
                <w:rFonts w:ascii="Times New Roman" w:hAnsi="Times New Roman"/>
                <w:sz w:val="24"/>
                <w:szCs w:val="24"/>
              </w:rPr>
            </w:pPr>
            <w:r w:rsidRPr="00280E2A">
              <w:rPr>
                <w:rFonts w:ascii="Times New Roman" w:hAnsi="Times New Roman"/>
                <w:sz w:val="24"/>
                <w:szCs w:val="24"/>
              </w:rPr>
              <w:t>Находить способ решения задачи. Планировать решение задачи. Объяснять ход решения задачи. Использовать вспомогательные модели для решения задач. Обнаруживать и устранять ошибки арифметического характера. Наблюдать за изменением решения задач при изменении ее условия.</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6</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Исторические задачи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реферат</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7</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Русские задачи.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8</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Русские задачи.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реферат</w:t>
            </w:r>
          </w:p>
        </w:tc>
      </w:tr>
      <w:tr w:rsidR="00280E2A" w:rsidRPr="00280E2A" w:rsidTr="0061399A">
        <w:trPr>
          <w:trHeight w:val="409"/>
        </w:trPr>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9</w:t>
            </w:r>
          </w:p>
        </w:tc>
        <w:tc>
          <w:tcPr>
            <w:tcW w:w="1254" w:type="pct"/>
            <w:shd w:val="clear" w:color="auto" w:fill="auto"/>
          </w:tcPr>
          <w:p w:rsidR="00280E2A" w:rsidRPr="00280E2A" w:rsidRDefault="00280E2A" w:rsidP="00280E2A">
            <w:pPr>
              <w:widowControl w:val="0"/>
              <w:autoSpaceDE w:val="0"/>
              <w:autoSpaceDN w:val="0"/>
              <w:adjustRightInd w:val="0"/>
              <w:spacing w:line="360" w:lineRule="auto"/>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Индусские задачи.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10</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Индусские задачи.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реферат</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11</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Логические задачи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12</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Логические задачи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с/</w:t>
            </w:r>
            <w:proofErr w:type="gramStart"/>
            <w:r w:rsidRPr="00280E2A">
              <w:rPr>
                <w:rFonts w:ascii="Times New Roman" w:eastAsia="Times New Roman" w:hAnsi="Times New Roman"/>
                <w:sz w:val="20"/>
                <w:szCs w:val="20"/>
                <w:lang w:eastAsia="ru-RU"/>
              </w:rPr>
              <w:t>р</w:t>
            </w:r>
            <w:proofErr w:type="gramEnd"/>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 xml:space="preserve">Раздел 3.Математика и </w:t>
            </w:r>
            <w:proofErr w:type="gramStart"/>
            <w:r w:rsidRPr="00280E2A">
              <w:rPr>
                <w:rFonts w:ascii="Times New Roman" w:eastAsia="Times New Roman" w:hAnsi="Times New Roman"/>
                <w:b/>
                <w:sz w:val="24"/>
                <w:szCs w:val="24"/>
                <w:lang w:eastAsia="ru-RU"/>
              </w:rPr>
              <w:t>прекрасное</w:t>
            </w:r>
            <w:proofErr w:type="gramEnd"/>
            <w:r w:rsidRPr="00280E2A">
              <w:rPr>
                <w:rFonts w:ascii="Times New Roman" w:eastAsia="Times New Roman" w:hAnsi="Times New Roman"/>
                <w:b/>
                <w:sz w:val="24"/>
                <w:szCs w:val="24"/>
                <w:lang w:eastAsia="ru-RU"/>
              </w:rPr>
              <w:t>.</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5ч.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13</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sz w:val="24"/>
                <w:szCs w:val="24"/>
                <w:lang w:eastAsia="ru-RU"/>
              </w:rPr>
              <w:t xml:space="preserve"> Пентаграмма</w:t>
            </w:r>
          </w:p>
        </w:tc>
        <w:tc>
          <w:tcPr>
            <w:tcW w:w="1461" w:type="pct"/>
            <w:vMerge w:val="restart"/>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Преобразовывать информацию из одного вида в другой. </w:t>
            </w:r>
          </w:p>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Приводить примеры из различных наук. </w:t>
            </w:r>
          </w:p>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Соотносить реальные предметы с моделями рассматриваемых фигур</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rPr>
          <w:trHeight w:val="355"/>
        </w:trPr>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14</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 Золотое сечение.</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15</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Золотое сечение</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16</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Симметрия в архитектуре.</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17</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Симметрия в природе.</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lastRenderedPageBreak/>
              <w:t>Четверть</w:t>
            </w: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Дата</w:t>
            </w: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урока</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Наименование разделов и тем                                   </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Основные виды учебной деятельности</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Кол-во                </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 xml:space="preserve"> часов                 </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Формы</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контроля</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Примечания</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Раздел 4. Замечательные кривые</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3ч.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18</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Математическое вышивание</w:t>
            </w:r>
          </w:p>
        </w:tc>
        <w:tc>
          <w:tcPr>
            <w:tcW w:w="1461" w:type="pct"/>
            <w:vMerge w:val="restart"/>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Моделировать способы построения кривых. </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Создавать замечательные кривые своими руками.</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19</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Математический цветник.</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20</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Замечательные кривые своими руками.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Раздел 5. Математика в народном творчестве.</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6ч.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21</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Орнаменты в национальных костюмах.</w:t>
            </w:r>
          </w:p>
        </w:tc>
        <w:tc>
          <w:tcPr>
            <w:tcW w:w="1461" w:type="pct"/>
            <w:vMerge w:val="restart"/>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Использовать различные приемы при составлении эскизов.</w:t>
            </w:r>
          </w:p>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 Создавать орнаменты, аппликации, оригами своими руками.</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 xml:space="preserve"> Составлять данную фигуру из других фигур.</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22</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Геометрический орнамент. </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23</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Оригами.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24</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proofErr w:type="spellStart"/>
            <w:r w:rsidRPr="00280E2A">
              <w:rPr>
                <w:rFonts w:ascii="Times New Roman" w:eastAsia="Times New Roman" w:hAnsi="Times New Roman"/>
                <w:sz w:val="24"/>
                <w:szCs w:val="24"/>
                <w:lang w:eastAsia="ru-RU"/>
              </w:rPr>
              <w:t>Танграмм</w:t>
            </w:r>
            <w:proofErr w:type="spellEnd"/>
            <w:r w:rsidRPr="00280E2A">
              <w:rPr>
                <w:rFonts w:ascii="Times New Roman" w:eastAsia="Times New Roman" w:hAnsi="Times New Roman"/>
                <w:sz w:val="24"/>
                <w:szCs w:val="24"/>
                <w:lang w:eastAsia="ru-RU"/>
              </w:rPr>
              <w:t>.</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25</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Аппликации из геометрических фигур.</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26</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Аппликации из природных материалов.</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spacing w:line="360" w:lineRule="auto"/>
              <w:jc w:val="both"/>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Раздел 6. Математические фокусы.</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3ч.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27</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Головоломки с числами.</w:t>
            </w:r>
          </w:p>
        </w:tc>
        <w:tc>
          <w:tcPr>
            <w:tcW w:w="1461" w:type="pct"/>
            <w:vMerge w:val="restar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Находить математические закономерности при демонстрации математических фокусов. Самостоятельно демонстрировать математические фокусы.</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реферат</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28</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Фокусы с прикосновениями.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29</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Топологические фокусы.</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с/</w:t>
            </w:r>
            <w:proofErr w:type="gramStart"/>
            <w:r w:rsidRPr="00280E2A">
              <w:rPr>
                <w:rFonts w:ascii="Times New Roman" w:eastAsia="Times New Roman" w:hAnsi="Times New Roman"/>
                <w:sz w:val="20"/>
                <w:szCs w:val="20"/>
                <w:lang w:eastAsia="ru-RU"/>
              </w:rPr>
              <w:t>р</w:t>
            </w:r>
            <w:proofErr w:type="gramEnd"/>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Раздел 7. Математические софизмы.</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1ч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30</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Узнай в софизмах, в чем ошибка?</w:t>
            </w:r>
          </w:p>
        </w:tc>
        <w:tc>
          <w:tcPr>
            <w:tcW w:w="1461" w:type="pct"/>
          </w:tcPr>
          <w:p w:rsid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Обнаруживать и устранять замаскированные ошибки в софизмах.</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lastRenderedPageBreak/>
              <w:t>Четверть</w:t>
            </w: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Дата</w:t>
            </w: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урока</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Наименование разделов и тем                                   </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Основные виды учебной деятельности</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Кол-во                </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 xml:space="preserve"> часов                 </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Формы</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контроля</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Примечания</w:t>
            </w: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Раздел 8. Математические игры.</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0"/>
                <w:szCs w:val="20"/>
                <w:lang w:eastAsia="ru-RU"/>
              </w:rPr>
            </w:pPr>
            <w:r w:rsidRPr="00280E2A">
              <w:rPr>
                <w:rFonts w:ascii="Times New Roman" w:eastAsia="Times New Roman" w:hAnsi="Times New Roman"/>
                <w:b/>
                <w:sz w:val="20"/>
                <w:szCs w:val="20"/>
                <w:lang w:eastAsia="ru-RU"/>
              </w:rPr>
              <w:t>4ч.</w:t>
            </w: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31</w:t>
            </w:r>
          </w:p>
        </w:tc>
        <w:tc>
          <w:tcPr>
            <w:tcW w:w="1254" w:type="pct"/>
            <w:shd w:val="clear" w:color="auto" w:fill="auto"/>
          </w:tcPr>
          <w:p w:rsidR="00280E2A" w:rsidRPr="00280E2A" w:rsidRDefault="00280E2A" w:rsidP="00280E2A">
            <w:pPr>
              <w:widowControl w:val="0"/>
              <w:autoSpaceDE w:val="0"/>
              <w:autoSpaceDN w:val="0"/>
              <w:adjustRightInd w:val="0"/>
              <w:spacing w:line="360" w:lineRule="auto"/>
              <w:jc w:val="both"/>
              <w:rPr>
                <w:rFonts w:ascii="Times New Roman" w:eastAsia="Times New Roman" w:hAnsi="Times New Roman"/>
                <w:b/>
                <w:sz w:val="24"/>
                <w:szCs w:val="24"/>
                <w:lang w:eastAsia="ru-RU"/>
              </w:rPr>
            </w:pPr>
            <w:r w:rsidRPr="00280E2A">
              <w:rPr>
                <w:rFonts w:ascii="Times New Roman" w:eastAsia="Times New Roman" w:hAnsi="Times New Roman"/>
                <w:sz w:val="24"/>
                <w:szCs w:val="24"/>
                <w:lang w:eastAsia="ru-RU"/>
              </w:rPr>
              <w:t>Кроссворды по математике.</w:t>
            </w:r>
          </w:p>
        </w:tc>
        <w:tc>
          <w:tcPr>
            <w:tcW w:w="1461" w:type="pct"/>
            <w:vMerge w:val="restart"/>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Использовать математическую терминологию при разгадывании кроссвордов.</w:t>
            </w:r>
          </w:p>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Находить решение нестандартной задачи.</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Вычислять арифметические ребусы.</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32</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Упражнения со спичками.</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33</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Арифметические ребусы.</w:t>
            </w:r>
          </w:p>
        </w:tc>
        <w:tc>
          <w:tcPr>
            <w:tcW w:w="1461" w:type="pct"/>
            <w:vMerge/>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roofErr w:type="gramStart"/>
            <w:r w:rsidRPr="00280E2A">
              <w:rPr>
                <w:rFonts w:ascii="Times New Roman" w:eastAsia="Times New Roman" w:hAnsi="Times New Roman"/>
                <w:sz w:val="20"/>
                <w:szCs w:val="20"/>
                <w:lang w:eastAsia="ru-RU"/>
              </w:rPr>
              <w:t>п</w:t>
            </w:r>
            <w:proofErr w:type="gramEnd"/>
            <w:r w:rsidRPr="00280E2A">
              <w:rPr>
                <w:rFonts w:ascii="Times New Roman" w:eastAsia="Times New Roman" w:hAnsi="Times New Roman"/>
                <w:sz w:val="20"/>
                <w:szCs w:val="20"/>
                <w:lang w:eastAsia="ru-RU"/>
              </w:rPr>
              <w:t>/р</w:t>
            </w: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r>
      <w:tr w:rsidR="00280E2A" w:rsidRPr="00280E2A" w:rsidTr="0061399A">
        <w:tc>
          <w:tcPr>
            <w:tcW w:w="423"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29"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291"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34</w:t>
            </w:r>
          </w:p>
        </w:tc>
        <w:tc>
          <w:tcPr>
            <w:tcW w:w="1254"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b/>
                <w:sz w:val="24"/>
                <w:szCs w:val="24"/>
                <w:lang w:eastAsia="ru-RU"/>
              </w:rPr>
            </w:pPr>
            <w:r w:rsidRPr="00280E2A">
              <w:rPr>
                <w:rFonts w:ascii="Times New Roman" w:eastAsia="Times New Roman" w:hAnsi="Times New Roman"/>
                <w:b/>
                <w:sz w:val="24"/>
                <w:szCs w:val="24"/>
                <w:lang w:eastAsia="ru-RU"/>
              </w:rPr>
              <w:t>Итоговое занятие «Занимательная математика»</w:t>
            </w:r>
          </w:p>
        </w:tc>
        <w:tc>
          <w:tcPr>
            <w:tcW w:w="1461" w:type="pct"/>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4"/>
                <w:szCs w:val="24"/>
                <w:lang w:eastAsia="ru-RU"/>
              </w:rPr>
              <w:t>Находить выигрышную стратегию в некоторых играх.</w:t>
            </w:r>
          </w:p>
        </w:tc>
        <w:tc>
          <w:tcPr>
            <w:tcW w:w="33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397"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tc>
        <w:tc>
          <w:tcPr>
            <w:tcW w:w="512" w:type="pct"/>
            <w:shd w:val="clear" w:color="auto" w:fill="auto"/>
          </w:tcPr>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выставка</w:t>
            </w: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r w:rsidRPr="00280E2A">
              <w:rPr>
                <w:rFonts w:ascii="Times New Roman" w:eastAsia="Times New Roman" w:hAnsi="Times New Roman"/>
                <w:sz w:val="20"/>
                <w:szCs w:val="20"/>
                <w:lang w:eastAsia="ru-RU"/>
              </w:rPr>
              <w:t>работ</w:t>
            </w:r>
          </w:p>
        </w:tc>
      </w:tr>
    </w:tbl>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280E2A" w:rsidRPr="00280E2A" w:rsidRDefault="00280E2A" w:rsidP="00280E2A">
      <w:pPr>
        <w:widowControl w:val="0"/>
        <w:autoSpaceDE w:val="0"/>
        <w:autoSpaceDN w:val="0"/>
        <w:adjustRightInd w:val="0"/>
        <w:jc w:val="left"/>
        <w:rPr>
          <w:rFonts w:ascii="Times New Roman" w:eastAsia="Times New Roman" w:hAnsi="Times New Roman"/>
          <w:sz w:val="20"/>
          <w:szCs w:val="20"/>
          <w:lang w:eastAsia="ru-RU"/>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544899" w:rsidRDefault="00544899" w:rsidP="00544899">
      <w:pPr>
        <w:rPr>
          <w:rFonts w:ascii="Times New Roman" w:hAnsi="Times New Roman"/>
          <w:b/>
          <w:sz w:val="28"/>
          <w:szCs w:val="28"/>
        </w:rPr>
      </w:pPr>
    </w:p>
    <w:p w:rsidR="00280E2A" w:rsidRPr="00280E2A" w:rsidRDefault="00280E2A" w:rsidP="00280E2A">
      <w:pPr>
        <w:shd w:val="clear" w:color="auto" w:fill="FFFFFF"/>
        <w:jc w:val="left"/>
        <w:rPr>
          <w:rFonts w:ascii="Times New Roman" w:hAnsi="Times New Roman"/>
          <w:b/>
          <w:bCs/>
          <w:color w:val="000000"/>
          <w:spacing w:val="-8"/>
          <w:sz w:val="28"/>
          <w:szCs w:val="28"/>
          <w:lang w:eastAsia="ru-RU"/>
        </w:rPr>
      </w:pPr>
      <w:r w:rsidRPr="00280E2A">
        <w:rPr>
          <w:rFonts w:ascii="Times New Roman" w:hAnsi="Times New Roman"/>
          <w:b/>
          <w:bCs/>
          <w:color w:val="000000"/>
          <w:spacing w:val="-8"/>
          <w:sz w:val="28"/>
          <w:szCs w:val="28"/>
          <w:lang w:eastAsia="ru-RU"/>
        </w:rPr>
        <w:lastRenderedPageBreak/>
        <w:t xml:space="preserve">                                                                        ВЫПОЛНЕНИЕ РАБОЧЕЙ ПРОГРАММЫ  УЧИТЕЛЯ</w:t>
      </w:r>
    </w:p>
    <w:p w:rsidR="00280E2A" w:rsidRPr="00280E2A" w:rsidRDefault="00280E2A" w:rsidP="00280E2A">
      <w:pPr>
        <w:jc w:val="both"/>
        <w:rPr>
          <w:rFonts w:ascii="Times New Roman" w:eastAsia="Times New Roman" w:hAnsi="Times New Roman"/>
          <w:sz w:val="24"/>
          <w:szCs w:val="24"/>
          <w:lang w:eastAsia="ru-RU"/>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51"/>
        <w:gridCol w:w="1020"/>
        <w:gridCol w:w="709"/>
        <w:gridCol w:w="851"/>
        <w:gridCol w:w="992"/>
        <w:gridCol w:w="2268"/>
        <w:gridCol w:w="1276"/>
        <w:gridCol w:w="992"/>
        <w:gridCol w:w="1559"/>
        <w:gridCol w:w="1843"/>
        <w:gridCol w:w="2126"/>
      </w:tblGrid>
      <w:tr w:rsidR="00280E2A" w:rsidRPr="00280E2A" w:rsidTr="0061399A">
        <w:trPr>
          <w:trHeight w:val="880"/>
        </w:trPr>
        <w:tc>
          <w:tcPr>
            <w:tcW w:w="392" w:type="dxa"/>
            <w:vMerge w:val="restart"/>
            <w:tcBorders>
              <w:top w:val="single" w:sz="4" w:space="0" w:color="000000"/>
              <w:left w:val="single" w:sz="4" w:space="0" w:color="000000"/>
              <w:right w:val="single" w:sz="4" w:space="0" w:color="000000"/>
            </w:tcBorders>
            <w:textDirection w:val="btLr"/>
          </w:tcPr>
          <w:p w:rsidR="00280E2A" w:rsidRPr="00280E2A" w:rsidRDefault="00280E2A" w:rsidP="00280E2A">
            <w:pPr>
              <w:ind w:left="113" w:right="113"/>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четверть</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Класс</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Количество часов по </w:t>
            </w:r>
            <w:proofErr w:type="spellStart"/>
            <w:proofErr w:type="gramStart"/>
            <w:r w:rsidRPr="00280E2A">
              <w:rPr>
                <w:rFonts w:ascii="Times New Roman" w:eastAsia="Times New Roman" w:hAnsi="Times New Roman"/>
                <w:sz w:val="24"/>
                <w:szCs w:val="24"/>
                <w:lang w:eastAsia="ru-RU"/>
              </w:rPr>
              <w:t>прог-рамме</w:t>
            </w:r>
            <w:proofErr w:type="spellEnd"/>
            <w:proofErr w:type="gramEnd"/>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Проведено фактически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proofErr w:type="spellStart"/>
            <w:proofErr w:type="gramStart"/>
            <w:r w:rsidRPr="00280E2A">
              <w:rPr>
                <w:rFonts w:ascii="Times New Roman" w:eastAsia="Times New Roman" w:hAnsi="Times New Roman"/>
                <w:sz w:val="24"/>
                <w:szCs w:val="24"/>
                <w:lang w:eastAsia="ru-RU"/>
              </w:rPr>
              <w:t>Отста-вание</w:t>
            </w:r>
            <w:proofErr w:type="spellEnd"/>
            <w:proofErr w:type="gramEnd"/>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Контрольных</w:t>
            </w:r>
          </w:p>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 xml:space="preserve"> (практических) </w:t>
            </w:r>
          </w:p>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работ по программе</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Проведено фактически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Отставание</w:t>
            </w:r>
          </w:p>
        </w:tc>
        <w:tc>
          <w:tcPr>
            <w:tcW w:w="1843" w:type="dxa"/>
            <w:vMerge w:val="restart"/>
            <w:tcBorders>
              <w:top w:val="single" w:sz="4" w:space="0" w:color="000000"/>
              <w:left w:val="single" w:sz="4" w:space="0" w:color="000000"/>
              <w:bottom w:val="single" w:sz="4" w:space="0" w:color="000000"/>
              <w:right w:val="single" w:sz="4" w:space="0" w:color="auto"/>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Причина</w:t>
            </w:r>
          </w:p>
        </w:tc>
        <w:tc>
          <w:tcPr>
            <w:tcW w:w="2126" w:type="dxa"/>
            <w:vMerge w:val="restart"/>
            <w:tcBorders>
              <w:top w:val="single" w:sz="4" w:space="0" w:color="000000"/>
              <w:left w:val="single" w:sz="4" w:space="0" w:color="auto"/>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Механизм устранения</w:t>
            </w:r>
          </w:p>
        </w:tc>
      </w:tr>
      <w:tr w:rsidR="00280E2A" w:rsidRPr="00280E2A" w:rsidTr="0061399A">
        <w:trPr>
          <w:trHeight w:val="479"/>
        </w:trPr>
        <w:tc>
          <w:tcPr>
            <w:tcW w:w="392" w:type="dxa"/>
            <w:vMerge/>
            <w:tcBorders>
              <w:left w:val="single" w:sz="4" w:space="0" w:color="000000"/>
              <w:bottom w:val="single" w:sz="4" w:space="0" w:color="000000"/>
              <w:right w:val="single" w:sz="4" w:space="0" w:color="000000"/>
            </w:tcBorders>
          </w:tcPr>
          <w:p w:rsidR="00280E2A" w:rsidRPr="00280E2A" w:rsidRDefault="00280E2A" w:rsidP="00280E2A">
            <w:pPr>
              <w:jc w:val="both"/>
              <w:rPr>
                <w:rFonts w:ascii="Times New Roman" w:eastAsia="Times New Roman" w:hAnsi="Times New Roman"/>
                <w:i/>
                <w:sz w:val="24"/>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0"/>
                <w:szCs w:val="20"/>
                <w:lang w:eastAsia="ru-RU"/>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час.</w:t>
            </w:r>
          </w:p>
        </w:tc>
        <w:tc>
          <w:tcPr>
            <w:tcW w:w="851" w:type="dxa"/>
            <w:tcBorders>
              <w:top w:val="single" w:sz="4" w:space="0" w:color="000000"/>
              <w:left w:val="single" w:sz="4" w:space="0" w:color="000000"/>
              <w:bottom w:val="single" w:sz="4" w:space="0" w:color="000000"/>
              <w:right w:val="single" w:sz="4" w:space="0" w:color="000000"/>
            </w:tcBorders>
            <w:hideMark/>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час.</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час.</w:t>
            </w:r>
          </w:p>
        </w:tc>
        <w:tc>
          <w:tcPr>
            <w:tcW w:w="992" w:type="dxa"/>
            <w:tcBorders>
              <w:top w:val="single" w:sz="4" w:space="0" w:color="000000"/>
              <w:left w:val="single" w:sz="4" w:space="0" w:color="000000"/>
              <w:bottom w:val="single" w:sz="4" w:space="0" w:color="000000"/>
              <w:right w:val="single" w:sz="4" w:space="0" w:color="000000"/>
            </w:tcBorders>
            <w:hideMark/>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час.</w:t>
            </w:r>
          </w:p>
          <w:p w:rsidR="00280E2A" w:rsidRPr="00280E2A" w:rsidRDefault="00280E2A" w:rsidP="00280E2A">
            <w:pPr>
              <w:jc w:val="both"/>
              <w:rPr>
                <w:rFonts w:ascii="Times New Roman" w:eastAsia="Times New Roman" w:hAnsi="Times New Roman"/>
                <w:i/>
                <w:sz w:val="24"/>
                <w:szCs w:val="24"/>
                <w:lang w:eastAsia="ru-RU"/>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r>
      <w:tr w:rsidR="00280E2A" w:rsidRPr="00280E2A" w:rsidTr="0061399A">
        <w:trPr>
          <w:trHeight w:val="562"/>
        </w:trPr>
        <w:tc>
          <w:tcPr>
            <w:tcW w:w="392"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1</w:t>
            </w:r>
          </w:p>
        </w:tc>
        <w:tc>
          <w:tcPr>
            <w:tcW w:w="851" w:type="dxa"/>
            <w:tcBorders>
              <w:top w:val="single" w:sz="4" w:space="0" w:color="000000"/>
              <w:left w:val="single" w:sz="4" w:space="0" w:color="000000"/>
              <w:right w:val="single" w:sz="4" w:space="0" w:color="000000"/>
            </w:tcBorders>
            <w:hideMark/>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5 «Е»</w:t>
            </w:r>
          </w:p>
        </w:tc>
        <w:tc>
          <w:tcPr>
            <w:tcW w:w="1020"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709"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851"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2268"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1276"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1559" w:type="dxa"/>
            <w:tcBorders>
              <w:top w:val="single" w:sz="4" w:space="0" w:color="000000"/>
              <w:left w:val="single" w:sz="4" w:space="0" w:color="000000"/>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1843" w:type="dxa"/>
            <w:tcBorders>
              <w:top w:val="single" w:sz="4" w:space="0" w:color="000000"/>
              <w:left w:val="single" w:sz="4" w:space="0" w:color="000000"/>
              <w:right w:val="single" w:sz="4" w:space="0" w:color="auto"/>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c>
          <w:tcPr>
            <w:tcW w:w="2126" w:type="dxa"/>
            <w:tcBorders>
              <w:top w:val="single" w:sz="4" w:space="0" w:color="000000"/>
              <w:left w:val="single" w:sz="4" w:space="0" w:color="auto"/>
              <w:right w:val="single" w:sz="4" w:space="0" w:color="000000"/>
            </w:tcBorders>
            <w:vAlign w:val="center"/>
            <w:hideMark/>
          </w:tcPr>
          <w:p w:rsidR="00280E2A" w:rsidRPr="00280E2A" w:rsidRDefault="00280E2A" w:rsidP="00280E2A">
            <w:pPr>
              <w:jc w:val="both"/>
              <w:rPr>
                <w:rFonts w:ascii="Times New Roman" w:eastAsia="Times New Roman" w:hAnsi="Times New Roman"/>
                <w:i/>
                <w:sz w:val="24"/>
                <w:szCs w:val="24"/>
                <w:lang w:eastAsia="ru-RU"/>
              </w:rPr>
            </w:pPr>
          </w:p>
        </w:tc>
      </w:tr>
      <w:tr w:rsidR="00280E2A" w:rsidRPr="00280E2A" w:rsidTr="0061399A">
        <w:trPr>
          <w:trHeight w:val="562"/>
        </w:trPr>
        <w:tc>
          <w:tcPr>
            <w:tcW w:w="392"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2</w:t>
            </w:r>
          </w:p>
        </w:tc>
        <w:tc>
          <w:tcPr>
            <w:tcW w:w="851"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5 «Е»</w:t>
            </w:r>
          </w:p>
        </w:tc>
        <w:tc>
          <w:tcPr>
            <w:tcW w:w="1020"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70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851"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268"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276"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843" w:type="dxa"/>
            <w:tcBorders>
              <w:top w:val="single" w:sz="4" w:space="0" w:color="000000"/>
              <w:left w:val="single" w:sz="4" w:space="0" w:color="000000"/>
              <w:right w:val="single" w:sz="4" w:space="0" w:color="auto"/>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126" w:type="dxa"/>
            <w:tcBorders>
              <w:top w:val="single" w:sz="4" w:space="0" w:color="000000"/>
              <w:left w:val="single" w:sz="4" w:space="0" w:color="auto"/>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r>
      <w:tr w:rsidR="00280E2A" w:rsidRPr="00280E2A" w:rsidTr="0061399A">
        <w:trPr>
          <w:trHeight w:val="562"/>
        </w:trPr>
        <w:tc>
          <w:tcPr>
            <w:tcW w:w="392"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3</w:t>
            </w:r>
          </w:p>
        </w:tc>
        <w:tc>
          <w:tcPr>
            <w:tcW w:w="851"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5 «Е»</w:t>
            </w:r>
          </w:p>
        </w:tc>
        <w:tc>
          <w:tcPr>
            <w:tcW w:w="1020"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70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851"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268"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276"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843" w:type="dxa"/>
            <w:tcBorders>
              <w:top w:val="single" w:sz="4" w:space="0" w:color="000000"/>
              <w:left w:val="single" w:sz="4" w:space="0" w:color="000000"/>
              <w:right w:val="single" w:sz="4" w:space="0" w:color="auto"/>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126" w:type="dxa"/>
            <w:tcBorders>
              <w:top w:val="single" w:sz="4" w:space="0" w:color="000000"/>
              <w:left w:val="single" w:sz="4" w:space="0" w:color="auto"/>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r>
      <w:tr w:rsidR="00280E2A" w:rsidRPr="00280E2A" w:rsidTr="0061399A">
        <w:trPr>
          <w:trHeight w:val="562"/>
        </w:trPr>
        <w:tc>
          <w:tcPr>
            <w:tcW w:w="392"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4</w:t>
            </w:r>
          </w:p>
        </w:tc>
        <w:tc>
          <w:tcPr>
            <w:tcW w:w="851"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5 «Е»</w:t>
            </w:r>
          </w:p>
        </w:tc>
        <w:tc>
          <w:tcPr>
            <w:tcW w:w="1020"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70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851"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268"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276"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843" w:type="dxa"/>
            <w:tcBorders>
              <w:top w:val="single" w:sz="4" w:space="0" w:color="000000"/>
              <w:left w:val="single" w:sz="4" w:space="0" w:color="000000"/>
              <w:right w:val="single" w:sz="4" w:space="0" w:color="auto"/>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126" w:type="dxa"/>
            <w:tcBorders>
              <w:top w:val="single" w:sz="4" w:space="0" w:color="000000"/>
              <w:left w:val="single" w:sz="4" w:space="0" w:color="auto"/>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r>
      <w:tr w:rsidR="00280E2A" w:rsidRPr="00280E2A" w:rsidTr="0061399A">
        <w:trPr>
          <w:trHeight w:val="828"/>
        </w:trPr>
        <w:tc>
          <w:tcPr>
            <w:tcW w:w="392"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sz w:val="24"/>
                <w:szCs w:val="24"/>
                <w:lang w:eastAsia="ru-RU"/>
              </w:rPr>
            </w:pPr>
            <w:r w:rsidRPr="00280E2A">
              <w:rPr>
                <w:rFonts w:ascii="Times New Roman" w:eastAsia="Times New Roman" w:hAnsi="Times New Roman"/>
                <w:sz w:val="24"/>
                <w:szCs w:val="24"/>
                <w:lang w:eastAsia="ru-RU"/>
              </w:rPr>
              <w:t>год</w:t>
            </w:r>
          </w:p>
        </w:tc>
        <w:tc>
          <w:tcPr>
            <w:tcW w:w="851" w:type="dxa"/>
            <w:tcBorders>
              <w:top w:val="single" w:sz="4" w:space="0" w:color="000000"/>
              <w:left w:val="single" w:sz="4" w:space="0" w:color="000000"/>
              <w:right w:val="single" w:sz="4" w:space="0" w:color="000000"/>
            </w:tcBorders>
          </w:tcPr>
          <w:p w:rsidR="00280E2A" w:rsidRPr="00280E2A" w:rsidRDefault="00280E2A" w:rsidP="00280E2A">
            <w:pPr>
              <w:jc w:val="both"/>
              <w:rPr>
                <w:rFonts w:ascii="Times New Roman" w:eastAsia="Times New Roman" w:hAnsi="Times New Roman"/>
                <w:i/>
                <w:sz w:val="24"/>
                <w:szCs w:val="24"/>
                <w:lang w:eastAsia="ru-RU"/>
              </w:rPr>
            </w:pPr>
          </w:p>
          <w:p w:rsidR="00280E2A" w:rsidRPr="00280E2A" w:rsidRDefault="00280E2A" w:rsidP="00280E2A">
            <w:pPr>
              <w:jc w:val="both"/>
              <w:rPr>
                <w:rFonts w:ascii="Times New Roman" w:eastAsia="Times New Roman" w:hAnsi="Times New Roman"/>
                <w:i/>
                <w:sz w:val="24"/>
                <w:szCs w:val="24"/>
                <w:lang w:eastAsia="ru-RU"/>
              </w:rPr>
            </w:pPr>
            <w:r w:rsidRPr="00280E2A">
              <w:rPr>
                <w:rFonts w:ascii="Times New Roman" w:eastAsia="Times New Roman" w:hAnsi="Times New Roman"/>
                <w:i/>
                <w:sz w:val="24"/>
                <w:szCs w:val="24"/>
                <w:lang w:eastAsia="ru-RU"/>
              </w:rPr>
              <w:t>5 «Е»</w:t>
            </w:r>
          </w:p>
        </w:tc>
        <w:tc>
          <w:tcPr>
            <w:tcW w:w="1020"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70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851"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268"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276"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992"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1843" w:type="dxa"/>
            <w:tcBorders>
              <w:top w:val="single" w:sz="4" w:space="0" w:color="000000"/>
              <w:left w:val="single" w:sz="4" w:space="0" w:color="000000"/>
              <w:right w:val="single" w:sz="4" w:space="0" w:color="auto"/>
            </w:tcBorders>
            <w:vAlign w:val="center"/>
          </w:tcPr>
          <w:p w:rsidR="00280E2A" w:rsidRPr="00280E2A" w:rsidRDefault="00280E2A" w:rsidP="00280E2A">
            <w:pPr>
              <w:jc w:val="both"/>
              <w:rPr>
                <w:rFonts w:ascii="Times New Roman" w:eastAsia="Times New Roman" w:hAnsi="Times New Roman"/>
                <w:i/>
                <w:sz w:val="24"/>
                <w:szCs w:val="24"/>
                <w:lang w:eastAsia="ru-RU"/>
              </w:rPr>
            </w:pPr>
          </w:p>
        </w:tc>
        <w:tc>
          <w:tcPr>
            <w:tcW w:w="2126" w:type="dxa"/>
            <w:tcBorders>
              <w:top w:val="single" w:sz="4" w:space="0" w:color="000000"/>
              <w:left w:val="single" w:sz="4" w:space="0" w:color="auto"/>
              <w:right w:val="single" w:sz="4" w:space="0" w:color="000000"/>
            </w:tcBorders>
            <w:vAlign w:val="center"/>
          </w:tcPr>
          <w:p w:rsidR="00280E2A" w:rsidRPr="00280E2A" w:rsidRDefault="00280E2A" w:rsidP="00280E2A">
            <w:pPr>
              <w:jc w:val="both"/>
              <w:rPr>
                <w:rFonts w:ascii="Times New Roman" w:eastAsia="Times New Roman" w:hAnsi="Times New Roman"/>
                <w:i/>
                <w:sz w:val="24"/>
                <w:szCs w:val="24"/>
                <w:lang w:eastAsia="ru-RU"/>
              </w:rPr>
            </w:pPr>
          </w:p>
        </w:tc>
      </w:tr>
    </w:tbl>
    <w:p w:rsidR="00280E2A" w:rsidRPr="00280E2A" w:rsidRDefault="00280E2A" w:rsidP="00280E2A">
      <w:pPr>
        <w:jc w:val="both"/>
        <w:rPr>
          <w:rFonts w:ascii="Times New Roman" w:eastAsia="Times New Roman" w:hAnsi="Times New Roman"/>
          <w:i/>
          <w:sz w:val="24"/>
          <w:szCs w:val="24"/>
          <w:lang w:eastAsia="ru-RU"/>
        </w:rPr>
      </w:pPr>
    </w:p>
    <w:p w:rsidR="00280E2A" w:rsidRPr="00280E2A" w:rsidRDefault="00280E2A" w:rsidP="00280E2A">
      <w:pPr>
        <w:shd w:val="clear" w:color="auto" w:fill="FFFFFF"/>
        <w:jc w:val="left"/>
        <w:rPr>
          <w:rFonts w:ascii="Times New Roman" w:hAnsi="Times New Roman"/>
          <w:b/>
          <w:bCs/>
          <w:color w:val="000000"/>
          <w:spacing w:val="-8"/>
          <w:sz w:val="28"/>
          <w:szCs w:val="28"/>
          <w:lang w:eastAsia="ru-RU"/>
        </w:rPr>
      </w:pPr>
    </w:p>
    <w:p w:rsidR="00280E2A" w:rsidRPr="00280E2A" w:rsidRDefault="00280E2A" w:rsidP="00280E2A">
      <w:pPr>
        <w:shd w:val="clear" w:color="auto" w:fill="FFFFFF"/>
        <w:jc w:val="left"/>
        <w:rPr>
          <w:rFonts w:ascii="Times New Roman" w:hAnsi="Times New Roman"/>
          <w:bCs/>
          <w:color w:val="000000"/>
          <w:spacing w:val="-8"/>
          <w:sz w:val="24"/>
          <w:szCs w:val="24"/>
          <w:lang w:eastAsia="ru-RU"/>
        </w:rPr>
      </w:pPr>
    </w:p>
    <w:p w:rsidR="00280E2A" w:rsidRPr="00280E2A" w:rsidRDefault="00280E2A" w:rsidP="00280E2A">
      <w:pPr>
        <w:shd w:val="clear" w:color="auto" w:fill="FFFFFF"/>
        <w:jc w:val="left"/>
        <w:rPr>
          <w:rFonts w:ascii="Times New Roman" w:hAnsi="Times New Roman"/>
          <w:b/>
          <w:bCs/>
          <w:color w:val="000000"/>
          <w:spacing w:val="-8"/>
          <w:sz w:val="28"/>
          <w:szCs w:val="28"/>
          <w:lang w:eastAsia="ru-RU"/>
        </w:rPr>
      </w:pPr>
    </w:p>
    <w:p w:rsidR="00280E2A" w:rsidRPr="00280E2A" w:rsidRDefault="00280E2A" w:rsidP="00280E2A">
      <w:pPr>
        <w:shd w:val="clear" w:color="auto" w:fill="FFFFFF"/>
        <w:spacing w:before="125"/>
        <w:jc w:val="left"/>
        <w:rPr>
          <w:rFonts w:ascii="Times New Roman" w:hAnsi="Times New Roman"/>
          <w:sz w:val="28"/>
          <w:szCs w:val="28"/>
          <w:lang w:eastAsia="ru-RU"/>
        </w:rPr>
      </w:pPr>
      <w:r w:rsidRPr="00280E2A">
        <w:rPr>
          <w:rFonts w:ascii="Times New Roman" w:hAnsi="Times New Roman"/>
          <w:b/>
          <w:bCs/>
          <w:color w:val="000000"/>
          <w:spacing w:val="-8"/>
          <w:sz w:val="28"/>
          <w:szCs w:val="28"/>
          <w:lang w:eastAsia="ru-RU"/>
        </w:rPr>
        <w:t xml:space="preserve">                                                                                                                                    </w:t>
      </w:r>
      <w:r w:rsidRPr="00280E2A">
        <w:rPr>
          <w:rFonts w:ascii="Times New Roman" w:hAnsi="Times New Roman"/>
          <w:color w:val="000000"/>
          <w:spacing w:val="2"/>
          <w:sz w:val="28"/>
          <w:szCs w:val="28"/>
          <w:lang w:eastAsia="ru-RU"/>
        </w:rPr>
        <w:t>Учитель_________________</w:t>
      </w:r>
      <w:proofErr w:type="spellStart"/>
      <w:r w:rsidRPr="00280E2A">
        <w:rPr>
          <w:rFonts w:ascii="Times New Roman" w:hAnsi="Times New Roman"/>
          <w:color w:val="000000"/>
          <w:spacing w:val="2"/>
          <w:sz w:val="28"/>
          <w:szCs w:val="28"/>
          <w:lang w:eastAsia="ru-RU"/>
        </w:rPr>
        <w:t>М.Н.Кормина</w:t>
      </w:r>
      <w:proofErr w:type="spellEnd"/>
    </w:p>
    <w:p w:rsidR="00280E2A" w:rsidRPr="00280E2A" w:rsidRDefault="00280E2A" w:rsidP="00280E2A">
      <w:pPr>
        <w:jc w:val="left"/>
        <w:rPr>
          <w:rFonts w:ascii="Times New Roman" w:hAnsi="Times New Roman"/>
          <w:sz w:val="24"/>
          <w:szCs w:val="24"/>
          <w:lang w:eastAsia="ru-RU"/>
        </w:rPr>
      </w:pPr>
    </w:p>
    <w:p w:rsidR="00544899" w:rsidRDefault="00544899" w:rsidP="008C299C">
      <w:pPr>
        <w:rPr>
          <w:rFonts w:ascii="Times New Roman" w:hAnsi="Times New Roman"/>
          <w:sz w:val="28"/>
        </w:rPr>
      </w:pPr>
      <w:bookmarkStart w:id="0" w:name="_GoBack"/>
      <w:bookmarkEnd w:id="0"/>
      <w:r w:rsidRPr="00C01CC9">
        <w:rPr>
          <w:rFonts w:ascii="Times New Roman" w:hAnsi="Times New Roman"/>
          <w:b/>
          <w:sz w:val="28"/>
          <w:szCs w:val="28"/>
        </w:rPr>
        <w:t xml:space="preserve"> </w:t>
      </w:r>
    </w:p>
    <w:p w:rsidR="00544899" w:rsidRDefault="00544899" w:rsidP="00544899">
      <w:pPr>
        <w:jc w:val="both"/>
        <w:rPr>
          <w:rFonts w:ascii="Times New Roman" w:hAnsi="Times New Roman"/>
          <w:sz w:val="28"/>
          <w:szCs w:val="28"/>
        </w:rPr>
      </w:pPr>
    </w:p>
    <w:p w:rsidR="00544899" w:rsidRPr="00544899" w:rsidRDefault="00544899" w:rsidP="00544899">
      <w:pPr>
        <w:jc w:val="both"/>
        <w:rPr>
          <w:rFonts w:ascii="Times New Roman" w:hAnsi="Times New Roman"/>
          <w:sz w:val="24"/>
          <w:szCs w:val="24"/>
        </w:rPr>
      </w:pPr>
      <w:r>
        <w:rPr>
          <w:rFonts w:ascii="Times New Roman" w:hAnsi="Times New Roman"/>
          <w:sz w:val="28"/>
          <w:szCs w:val="28"/>
        </w:rPr>
        <w:t xml:space="preserve"> </w:t>
      </w:r>
    </w:p>
    <w:sectPr w:rsidR="00544899" w:rsidRPr="00544899" w:rsidSect="00280E2A">
      <w:pgSz w:w="16838" w:h="11906" w:orient="landscape" w:code="9"/>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7A" w:rsidRDefault="0095057A" w:rsidP="005A4EC8">
      <w:r>
        <w:separator/>
      </w:r>
    </w:p>
  </w:endnote>
  <w:endnote w:type="continuationSeparator" w:id="0">
    <w:p w:rsidR="0095057A" w:rsidRDefault="0095057A" w:rsidP="005A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15572"/>
      <w:docPartObj>
        <w:docPartGallery w:val="Page Numbers (Bottom of Page)"/>
        <w:docPartUnique/>
      </w:docPartObj>
    </w:sdtPr>
    <w:sdtEndPr/>
    <w:sdtContent>
      <w:p w:rsidR="005A4EC8" w:rsidRDefault="005A4EC8">
        <w:pPr>
          <w:pStyle w:val="a9"/>
        </w:pPr>
        <w:r>
          <w:fldChar w:fldCharType="begin"/>
        </w:r>
        <w:r>
          <w:instrText>PAGE   \* MERGEFORMAT</w:instrText>
        </w:r>
        <w:r>
          <w:fldChar w:fldCharType="separate"/>
        </w:r>
        <w:r w:rsidR="00280E2A">
          <w:rPr>
            <w:noProof/>
          </w:rPr>
          <w:t>2</w:t>
        </w:r>
        <w:r>
          <w:fldChar w:fldCharType="end"/>
        </w:r>
      </w:p>
    </w:sdtContent>
  </w:sdt>
  <w:p w:rsidR="005A4EC8" w:rsidRDefault="005A4E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7A" w:rsidRDefault="0095057A" w:rsidP="005A4EC8">
      <w:r>
        <w:separator/>
      </w:r>
    </w:p>
  </w:footnote>
  <w:footnote w:type="continuationSeparator" w:id="0">
    <w:p w:rsidR="0095057A" w:rsidRDefault="0095057A" w:rsidP="005A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31DE"/>
    <w:multiLevelType w:val="hybridMultilevel"/>
    <w:tmpl w:val="AB98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97344"/>
    <w:multiLevelType w:val="hybridMultilevel"/>
    <w:tmpl w:val="8FBC9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0B296F"/>
    <w:multiLevelType w:val="hybridMultilevel"/>
    <w:tmpl w:val="14CAF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1C4821"/>
    <w:multiLevelType w:val="hybridMultilevel"/>
    <w:tmpl w:val="A9EE9FA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3FC81A23"/>
    <w:multiLevelType w:val="hybridMultilevel"/>
    <w:tmpl w:val="D06443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41E23DDB"/>
    <w:multiLevelType w:val="hybridMultilevel"/>
    <w:tmpl w:val="79A6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4F2439E"/>
    <w:multiLevelType w:val="hybridMultilevel"/>
    <w:tmpl w:val="AAD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416E60"/>
    <w:multiLevelType w:val="hybridMultilevel"/>
    <w:tmpl w:val="6842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3A77B7"/>
    <w:multiLevelType w:val="hybridMultilevel"/>
    <w:tmpl w:val="078859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E43DA8"/>
    <w:multiLevelType w:val="hybridMultilevel"/>
    <w:tmpl w:val="34CCF3B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86D2100"/>
    <w:multiLevelType w:val="hybridMultilevel"/>
    <w:tmpl w:val="514AE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3B34F3"/>
    <w:multiLevelType w:val="hybridMultilevel"/>
    <w:tmpl w:val="CA76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C61F8"/>
    <w:multiLevelType w:val="hybridMultilevel"/>
    <w:tmpl w:val="7C10C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ECB5B29"/>
    <w:multiLevelType w:val="hybridMultilevel"/>
    <w:tmpl w:val="1EBA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56517E"/>
    <w:multiLevelType w:val="hybridMultilevel"/>
    <w:tmpl w:val="1930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3A7822"/>
    <w:multiLevelType w:val="hybridMultilevel"/>
    <w:tmpl w:val="249E2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9E2F5A"/>
    <w:multiLevelType w:val="hybridMultilevel"/>
    <w:tmpl w:val="89ECAB7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744669DC"/>
    <w:multiLevelType w:val="hybridMultilevel"/>
    <w:tmpl w:val="EE82B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A7637F"/>
    <w:multiLevelType w:val="hybridMultilevel"/>
    <w:tmpl w:val="A8CE9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6973A8"/>
    <w:multiLevelType w:val="hybridMultilevel"/>
    <w:tmpl w:val="4F32A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42153C"/>
    <w:multiLevelType w:val="hybridMultilevel"/>
    <w:tmpl w:val="81DA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17"/>
  </w:num>
  <w:num w:numId="6">
    <w:abstractNumId w:val="16"/>
  </w:num>
  <w:num w:numId="7">
    <w:abstractNumId w:val="3"/>
  </w:num>
  <w:num w:numId="8">
    <w:abstractNumId w:val="5"/>
  </w:num>
  <w:num w:numId="9">
    <w:abstractNumId w:val="10"/>
  </w:num>
  <w:num w:numId="10">
    <w:abstractNumId w:val="12"/>
  </w:num>
  <w:num w:numId="11">
    <w:abstractNumId w:val="6"/>
  </w:num>
  <w:num w:numId="12">
    <w:abstractNumId w:val="18"/>
  </w:num>
  <w:num w:numId="13">
    <w:abstractNumId w:val="15"/>
  </w:num>
  <w:num w:numId="14">
    <w:abstractNumId w:val="11"/>
  </w:num>
  <w:num w:numId="15">
    <w:abstractNumId w:val="20"/>
  </w:num>
  <w:num w:numId="16">
    <w:abstractNumId w:val="19"/>
  </w:num>
  <w:num w:numId="17">
    <w:abstractNumId w:val="13"/>
  </w:num>
  <w:num w:numId="18">
    <w:abstractNumId w:val="0"/>
  </w:num>
  <w:num w:numId="19">
    <w:abstractNumId w:val="7"/>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99"/>
    <w:rsid w:val="00014092"/>
    <w:rsid w:val="00023B55"/>
    <w:rsid w:val="00090D41"/>
    <w:rsid w:val="000D2DDC"/>
    <w:rsid w:val="001B5FBF"/>
    <w:rsid w:val="001F055E"/>
    <w:rsid w:val="00222052"/>
    <w:rsid w:val="00280E2A"/>
    <w:rsid w:val="002F0CEE"/>
    <w:rsid w:val="0031603E"/>
    <w:rsid w:val="00332068"/>
    <w:rsid w:val="00341230"/>
    <w:rsid w:val="00401960"/>
    <w:rsid w:val="004268D1"/>
    <w:rsid w:val="00433D2C"/>
    <w:rsid w:val="00435D4F"/>
    <w:rsid w:val="00435D65"/>
    <w:rsid w:val="004856DC"/>
    <w:rsid w:val="00493A9A"/>
    <w:rsid w:val="004F31EE"/>
    <w:rsid w:val="004F7FAB"/>
    <w:rsid w:val="00544899"/>
    <w:rsid w:val="00575D80"/>
    <w:rsid w:val="005A4EC8"/>
    <w:rsid w:val="005B1950"/>
    <w:rsid w:val="00632133"/>
    <w:rsid w:val="006442EA"/>
    <w:rsid w:val="00647D04"/>
    <w:rsid w:val="00747DB0"/>
    <w:rsid w:val="0079274D"/>
    <w:rsid w:val="007C7A6B"/>
    <w:rsid w:val="00827BB4"/>
    <w:rsid w:val="008A6B99"/>
    <w:rsid w:val="008B784E"/>
    <w:rsid w:val="008C299C"/>
    <w:rsid w:val="008C7270"/>
    <w:rsid w:val="008D19AA"/>
    <w:rsid w:val="008F3966"/>
    <w:rsid w:val="00944579"/>
    <w:rsid w:val="0095057A"/>
    <w:rsid w:val="00961E38"/>
    <w:rsid w:val="0097622B"/>
    <w:rsid w:val="009C02D1"/>
    <w:rsid w:val="009E4E7E"/>
    <w:rsid w:val="00A26A92"/>
    <w:rsid w:val="00A93C81"/>
    <w:rsid w:val="00A956A3"/>
    <w:rsid w:val="00B367FB"/>
    <w:rsid w:val="00C01BD5"/>
    <w:rsid w:val="00C3354E"/>
    <w:rsid w:val="00C527A1"/>
    <w:rsid w:val="00CC42DB"/>
    <w:rsid w:val="00D63799"/>
    <w:rsid w:val="00D77F13"/>
    <w:rsid w:val="00E078DC"/>
    <w:rsid w:val="00E73641"/>
    <w:rsid w:val="00EA6207"/>
    <w:rsid w:val="00EC3C14"/>
    <w:rsid w:val="00EC7B4E"/>
    <w:rsid w:val="00EF3949"/>
    <w:rsid w:val="00F37C77"/>
    <w:rsid w:val="00F67507"/>
    <w:rsid w:val="00F8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99"/>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270"/>
    <w:pPr>
      <w:ind w:left="720"/>
      <w:contextualSpacing/>
    </w:pPr>
  </w:style>
  <w:style w:type="paragraph" w:styleId="a4">
    <w:name w:val="No Spacing"/>
    <w:link w:val="a5"/>
    <w:uiPriority w:val="1"/>
    <w:qFormat/>
    <w:rsid w:val="00F84C4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014092"/>
    <w:rPr>
      <w:rFonts w:ascii="Calibri" w:eastAsia="Calibri" w:hAnsi="Calibri" w:cs="Times New Roman"/>
    </w:rPr>
  </w:style>
  <w:style w:type="table" w:styleId="a6">
    <w:name w:val="Table Grid"/>
    <w:basedOn w:val="a1"/>
    <w:uiPriority w:val="39"/>
    <w:rsid w:val="0079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D19AA"/>
    <w:rPr>
      <w:rFonts w:ascii="Times New Roman" w:hAnsi="Times New Roman" w:cs="Times New Roman" w:hint="default"/>
      <w:strike w:val="0"/>
      <w:dstrike w:val="0"/>
      <w:sz w:val="24"/>
      <w:szCs w:val="24"/>
      <w:u w:val="none"/>
      <w:effect w:val="none"/>
    </w:rPr>
  </w:style>
  <w:style w:type="paragraph" w:styleId="a7">
    <w:name w:val="header"/>
    <w:basedOn w:val="a"/>
    <w:link w:val="a8"/>
    <w:uiPriority w:val="99"/>
    <w:unhideWhenUsed/>
    <w:rsid w:val="005A4EC8"/>
    <w:pPr>
      <w:tabs>
        <w:tab w:val="center" w:pos="4677"/>
        <w:tab w:val="right" w:pos="9355"/>
      </w:tabs>
    </w:pPr>
  </w:style>
  <w:style w:type="character" w:customStyle="1" w:styleId="a8">
    <w:name w:val="Верхний колонтитул Знак"/>
    <w:basedOn w:val="a0"/>
    <w:link w:val="a7"/>
    <w:uiPriority w:val="99"/>
    <w:rsid w:val="005A4EC8"/>
    <w:rPr>
      <w:rFonts w:ascii="Calibri" w:eastAsia="Calibri" w:hAnsi="Calibri" w:cs="Times New Roman"/>
    </w:rPr>
  </w:style>
  <w:style w:type="paragraph" w:styleId="a9">
    <w:name w:val="footer"/>
    <w:basedOn w:val="a"/>
    <w:link w:val="aa"/>
    <w:uiPriority w:val="99"/>
    <w:unhideWhenUsed/>
    <w:rsid w:val="005A4EC8"/>
    <w:pPr>
      <w:tabs>
        <w:tab w:val="center" w:pos="4677"/>
        <w:tab w:val="right" w:pos="9355"/>
      </w:tabs>
    </w:pPr>
  </w:style>
  <w:style w:type="character" w:customStyle="1" w:styleId="aa">
    <w:name w:val="Нижний колонтитул Знак"/>
    <w:basedOn w:val="a0"/>
    <w:link w:val="a9"/>
    <w:uiPriority w:val="99"/>
    <w:rsid w:val="005A4EC8"/>
    <w:rPr>
      <w:rFonts w:ascii="Calibri" w:eastAsia="Calibri" w:hAnsi="Calibri" w:cs="Times New Roman"/>
    </w:rPr>
  </w:style>
  <w:style w:type="paragraph" w:styleId="ab">
    <w:name w:val="Balloon Text"/>
    <w:basedOn w:val="a"/>
    <w:link w:val="ac"/>
    <w:uiPriority w:val="99"/>
    <w:semiHidden/>
    <w:unhideWhenUsed/>
    <w:rsid w:val="00222052"/>
    <w:rPr>
      <w:rFonts w:ascii="Segoe UI" w:hAnsi="Segoe UI" w:cs="Segoe UI"/>
      <w:sz w:val="18"/>
      <w:szCs w:val="18"/>
    </w:rPr>
  </w:style>
  <w:style w:type="character" w:customStyle="1" w:styleId="ac">
    <w:name w:val="Текст выноски Знак"/>
    <w:basedOn w:val="a0"/>
    <w:link w:val="ab"/>
    <w:uiPriority w:val="99"/>
    <w:semiHidden/>
    <w:rsid w:val="0022205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99"/>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270"/>
    <w:pPr>
      <w:ind w:left="720"/>
      <w:contextualSpacing/>
    </w:pPr>
  </w:style>
  <w:style w:type="paragraph" w:styleId="a4">
    <w:name w:val="No Spacing"/>
    <w:link w:val="a5"/>
    <w:uiPriority w:val="1"/>
    <w:qFormat/>
    <w:rsid w:val="00F84C4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014092"/>
    <w:rPr>
      <w:rFonts w:ascii="Calibri" w:eastAsia="Calibri" w:hAnsi="Calibri" w:cs="Times New Roman"/>
    </w:rPr>
  </w:style>
  <w:style w:type="table" w:styleId="a6">
    <w:name w:val="Table Grid"/>
    <w:basedOn w:val="a1"/>
    <w:uiPriority w:val="39"/>
    <w:rsid w:val="0079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D19AA"/>
    <w:rPr>
      <w:rFonts w:ascii="Times New Roman" w:hAnsi="Times New Roman" w:cs="Times New Roman" w:hint="default"/>
      <w:strike w:val="0"/>
      <w:dstrike w:val="0"/>
      <w:sz w:val="24"/>
      <w:szCs w:val="24"/>
      <w:u w:val="none"/>
      <w:effect w:val="none"/>
    </w:rPr>
  </w:style>
  <w:style w:type="paragraph" w:styleId="a7">
    <w:name w:val="header"/>
    <w:basedOn w:val="a"/>
    <w:link w:val="a8"/>
    <w:uiPriority w:val="99"/>
    <w:unhideWhenUsed/>
    <w:rsid w:val="005A4EC8"/>
    <w:pPr>
      <w:tabs>
        <w:tab w:val="center" w:pos="4677"/>
        <w:tab w:val="right" w:pos="9355"/>
      </w:tabs>
    </w:pPr>
  </w:style>
  <w:style w:type="character" w:customStyle="1" w:styleId="a8">
    <w:name w:val="Верхний колонтитул Знак"/>
    <w:basedOn w:val="a0"/>
    <w:link w:val="a7"/>
    <w:uiPriority w:val="99"/>
    <w:rsid w:val="005A4EC8"/>
    <w:rPr>
      <w:rFonts w:ascii="Calibri" w:eastAsia="Calibri" w:hAnsi="Calibri" w:cs="Times New Roman"/>
    </w:rPr>
  </w:style>
  <w:style w:type="paragraph" w:styleId="a9">
    <w:name w:val="footer"/>
    <w:basedOn w:val="a"/>
    <w:link w:val="aa"/>
    <w:uiPriority w:val="99"/>
    <w:unhideWhenUsed/>
    <w:rsid w:val="005A4EC8"/>
    <w:pPr>
      <w:tabs>
        <w:tab w:val="center" w:pos="4677"/>
        <w:tab w:val="right" w:pos="9355"/>
      </w:tabs>
    </w:pPr>
  </w:style>
  <w:style w:type="character" w:customStyle="1" w:styleId="aa">
    <w:name w:val="Нижний колонтитул Знак"/>
    <w:basedOn w:val="a0"/>
    <w:link w:val="a9"/>
    <w:uiPriority w:val="99"/>
    <w:rsid w:val="005A4EC8"/>
    <w:rPr>
      <w:rFonts w:ascii="Calibri" w:eastAsia="Calibri" w:hAnsi="Calibri" w:cs="Times New Roman"/>
    </w:rPr>
  </w:style>
  <w:style w:type="paragraph" w:styleId="ab">
    <w:name w:val="Balloon Text"/>
    <w:basedOn w:val="a"/>
    <w:link w:val="ac"/>
    <w:uiPriority w:val="99"/>
    <w:semiHidden/>
    <w:unhideWhenUsed/>
    <w:rsid w:val="00222052"/>
    <w:rPr>
      <w:rFonts w:ascii="Segoe UI" w:hAnsi="Segoe UI" w:cs="Segoe UI"/>
      <w:sz w:val="18"/>
      <w:szCs w:val="18"/>
    </w:rPr>
  </w:style>
  <w:style w:type="character" w:customStyle="1" w:styleId="ac">
    <w:name w:val="Текст выноски Знак"/>
    <w:basedOn w:val="a0"/>
    <w:link w:val="ab"/>
    <w:uiPriority w:val="99"/>
    <w:semiHidden/>
    <w:rsid w:val="002220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Дом</cp:lastModifiedBy>
  <cp:revision>2</cp:revision>
  <cp:lastPrinted>2014-09-08T07:04:00Z</cp:lastPrinted>
  <dcterms:created xsi:type="dcterms:W3CDTF">2015-09-08T02:57:00Z</dcterms:created>
  <dcterms:modified xsi:type="dcterms:W3CDTF">2015-09-08T02:57:00Z</dcterms:modified>
</cp:coreProperties>
</file>