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Ведение тетрадей в начальной школе.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Предлагаю Вашему вниманию памятку по ведению тетрадей, составленную на основе методических материалов для администрации школ и обобщения опыта работы учителей начальных классов.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Тетрадь для начальной школы должна иметь не более 12 (18) листов. Она помещается в прозрачную обложку. Обложка меняется по степени изнашивания, не реже одного раза в четверть.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2. Целесообразно, чтобы в тетрадь был вложен дополнительный лист для черновых записей.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Все записи в тетрадях учащиеся должны делать ручкой с синей пастой, соблюдая правила и требования.</w:t>
      </w:r>
    </w:p>
    <w:p w:rsidR="00102928" w:rsidRPr="00102928" w:rsidRDefault="00176F2A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Как подписывать тетрадь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Тетрадь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для работ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математике</w:t>
      </w:r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proofErr w:type="gramStart"/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 </w:t>
      </w:r>
      <w:proofErr w:type="gramEnd"/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русскому языку)</w:t>
      </w:r>
    </w:p>
    <w:p w:rsidR="00102928" w:rsidRPr="00102928" w:rsidRDefault="00176F2A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ученик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а(</w:t>
      </w:r>
      <w:proofErr w:type="spellStart"/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цы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 2 класса «Б</w:t>
      </w:r>
      <w:r w:rsidR="00102928"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</w:t>
      </w:r>
    </w:p>
    <w:p w:rsidR="00102928" w:rsidRPr="00102928" w:rsidRDefault="00176F2A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МБОУ « КСОШ </w:t>
      </w:r>
      <w:r w:rsidR="00102928"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№ 4»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</w:t>
      </w:r>
      <w:r w:rsidR="00102928"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Иванова                                                                                                                                        Владислава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Русский язык.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классной и домашней работы следует отступать две строчки   (пишем на третьей). В ходе работы строчки не пропускаются. Новая страница начинается с самой верхней строки, дописывается до конца страницы, включая последнюю строку. 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Например:</w:t>
      </w:r>
    </w:p>
    <w:p w:rsidR="00102928" w:rsidRPr="00102928" w:rsidRDefault="00176F2A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24 сентября.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Классная работа.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упражнение  пишется</w:t>
      </w:r>
      <w:r w:rsidR="006E44CF" w:rsidRPr="006E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полностью</w:t>
      </w:r>
      <w:r w:rsidR="006E44CF" w:rsidRPr="006E44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3 класса</w:t>
      </w:r>
      <w:r w:rsidR="006E44C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начиная с третьей четверти. Номера упражнений, выполняемых в тетрадях, указываются при их полном объеме. Если упражнение выполняется не полностью, то не указываются. Допускается краткая и полная форма записи  (по центру строки).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Например: 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Упражнение 4.</w:t>
      </w:r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или</w:t>
      </w:r>
      <w:proofErr w:type="gramStart"/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У</w:t>
      </w:r>
      <w:proofErr w:type="gramEnd"/>
      <w:r w:rsidR="00176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пр.4.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записи слов в столбик</w:t>
      </w:r>
      <w:r w:rsidR="0017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</w:t>
      </w: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наки  препинания (запятые) не ставятся.</w:t>
      </w:r>
    </w:p>
    <w:p w:rsid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При выполнении различных видов разбора требуется соблюдение принятых норм сокращений слов, обозначений терминов. Сокращается слово только на согласные: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305"/>
        <w:gridCol w:w="614"/>
      </w:tblGrid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0c29b9a3da4c1662dbe4520ef797f377bc29d528"/>
            <w:bookmarkStart w:id="1" w:name="0"/>
            <w:bookmarkEnd w:id="0"/>
            <w:bookmarkEnd w:id="1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глухой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звонкий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proofErr w:type="spell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согласный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</w:t>
            </w:r>
            <w:proofErr w:type="spell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твердый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</w:t>
            </w:r>
            <w:proofErr w:type="spell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существительное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прилагательное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предлог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мужской род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м.р.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женский род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средний род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  <w:proofErr w:type="gram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spellEnd"/>
            <w:proofErr w:type="gramEnd"/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Прошедшее время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</w:t>
            </w:r>
            <w:proofErr w:type="spell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Настоящее время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Будущее время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Единственное число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  <w:proofErr w:type="gram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02928" w:rsidRPr="00102928" w:rsidTr="00102928">
        <w:trPr>
          <w:tblCellSpacing w:w="0" w:type="dxa"/>
        </w:trPr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Множественное число</w:t>
            </w:r>
          </w:p>
        </w:tc>
        <w:tc>
          <w:tcPr>
            <w:tcW w:w="0" w:type="auto"/>
            <w:vAlign w:val="center"/>
            <w:hideMark/>
          </w:tcPr>
          <w:p w:rsidR="00102928" w:rsidRPr="00102928" w:rsidRDefault="00102928" w:rsidP="00102928">
            <w:pPr>
              <w:spacing w:before="100" w:beforeAutospacing="1" w:after="100" w:afterAutospacing="1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мн.</w:t>
            </w:r>
            <w:proofErr w:type="gramStart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proofErr w:type="gramEnd"/>
            <w:r w:rsidRPr="001029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Название падежей указывается заглавной буквой </w:t>
      </w:r>
      <w:proofErr w:type="gramStart"/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Им.п. Р.п. Д.п. В.п. Т.п. </w:t>
      </w:r>
      <w:proofErr w:type="gramStart"/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П.п.)</w:t>
      </w:r>
      <w:proofErr w:type="gramEnd"/>
    </w:p>
    <w:p w:rsidR="00102928" w:rsidRPr="00102928" w:rsidRDefault="00102928" w:rsidP="00102928">
      <w:pPr>
        <w:spacing w:before="100" w:beforeAutospacing="1" w:after="100" w:afterAutospacing="1"/>
        <w:ind w:left="0" w:right="-426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Следует определить, что обозначения над словами выполнять простым острозаточенным  карандашом. Все подчеркивания делаются по линейке только карандашом.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9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Математика.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классной и домашней работами следует отступать 4 клетки (на пятой клетке начинается следующая работа)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видами упражнений в классной и домашней работах отступаются две клетки вниз.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 столбиками выражений, уравнений, равенств и прочими отступаются три клетки вправо (пишем на четвертой).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Дату </w:t>
      </w:r>
      <w:r w:rsidR="00176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нужно </w:t>
      </w: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записывать традиционно посередине</w:t>
      </w:r>
      <w:r w:rsidR="00176F2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928" w:rsidRP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любой работе отступается одна клетка слева от края тетради. </w:t>
      </w:r>
    </w:p>
    <w:p w:rsidR="00102928" w:rsidRDefault="00102928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92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«Задача» пишется посередине строки, отмечается номер.</w:t>
      </w:r>
    </w:p>
    <w:p w:rsidR="00176F2A" w:rsidRDefault="00176F2A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чертежи, построения фигур выполняются простым карандашом. Если того требует задание, то возможно использование цветных карандашей.</w:t>
      </w:r>
    </w:p>
    <w:p w:rsidR="00176F2A" w:rsidRPr="00102928" w:rsidRDefault="00176F2A" w:rsidP="00102928">
      <w:pPr>
        <w:spacing w:before="100" w:beforeAutospacing="1" w:after="100" w:afterAutospacing="1"/>
        <w:ind w:left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5E63" w:rsidRDefault="000E5E63"/>
    <w:sectPr w:rsidR="000E5E63" w:rsidSect="00102928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2928"/>
    <w:rsid w:val="000E5E63"/>
    <w:rsid w:val="00102928"/>
    <w:rsid w:val="00176F2A"/>
    <w:rsid w:val="00355E2A"/>
    <w:rsid w:val="00482D54"/>
    <w:rsid w:val="00572FD7"/>
    <w:rsid w:val="006E44CF"/>
    <w:rsid w:val="007F77D2"/>
    <w:rsid w:val="00FA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-17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E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10292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102928"/>
  </w:style>
  <w:style w:type="paragraph" w:customStyle="1" w:styleId="c5">
    <w:name w:val="c5"/>
    <w:basedOn w:val="a"/>
    <w:rsid w:val="00102928"/>
    <w:pPr>
      <w:spacing w:before="100" w:beforeAutospacing="1" w:after="100" w:afterAutospacing="1"/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02928"/>
  </w:style>
  <w:style w:type="character" w:customStyle="1" w:styleId="c18">
    <w:name w:val="c18"/>
    <w:basedOn w:val="a0"/>
    <w:rsid w:val="00102928"/>
  </w:style>
  <w:style w:type="character" w:customStyle="1" w:styleId="c19">
    <w:name w:val="c19"/>
    <w:basedOn w:val="a0"/>
    <w:rsid w:val="00102928"/>
  </w:style>
  <w:style w:type="character" w:customStyle="1" w:styleId="c14">
    <w:name w:val="c14"/>
    <w:basedOn w:val="a0"/>
    <w:rsid w:val="00102928"/>
  </w:style>
  <w:style w:type="character" w:customStyle="1" w:styleId="c15">
    <w:name w:val="c15"/>
    <w:basedOn w:val="a0"/>
    <w:rsid w:val="00102928"/>
  </w:style>
  <w:style w:type="character" w:customStyle="1" w:styleId="c7">
    <w:name w:val="c7"/>
    <w:basedOn w:val="a0"/>
    <w:rsid w:val="001029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1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444</Words>
  <Characters>2536</Characters>
  <Application>Microsoft Office Word</Application>
  <DocSecurity>0</DocSecurity>
  <Lines>21</Lines>
  <Paragraphs>5</Paragraphs>
  <ScaleCrop>false</ScaleCrop>
  <Company>Reanimator Extreme Edition</Company>
  <LinksUpToDate>false</LinksUpToDate>
  <CharactersWithSpaces>2975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5</cp:revision>
  <dcterms:created xsi:type="dcterms:W3CDTF">2012-10-27T16:23:00Z</dcterms:created>
  <dcterms:modified xsi:type="dcterms:W3CDTF">2016-03-05T17:48:00Z</dcterms:modified>
</cp:coreProperties>
</file>