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E5B55" w:rsidRDefault="00D71C24" w:rsidP="00D71C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1C24">
        <w:rPr>
          <w:rFonts w:ascii="Times New Roman" w:hAnsi="Times New Roman" w:cs="Times New Roman"/>
          <w:sz w:val="40"/>
          <w:szCs w:val="40"/>
        </w:rPr>
        <w:t xml:space="preserve">14 </w:t>
      </w:r>
      <w:r>
        <w:rPr>
          <w:rFonts w:ascii="Times New Roman" w:hAnsi="Times New Roman" w:cs="Times New Roman"/>
          <w:sz w:val="40"/>
          <w:szCs w:val="40"/>
        </w:rPr>
        <w:t>декабря – 85 лет Самарскому театру юного зрителя «</w:t>
      </w:r>
      <w:r w:rsidR="00476CFA">
        <w:rPr>
          <w:rFonts w:ascii="Times New Roman" w:hAnsi="Times New Roman" w:cs="Times New Roman"/>
          <w:sz w:val="40"/>
          <w:szCs w:val="40"/>
        </w:rPr>
        <w:t>СамАрт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D71C24" w:rsidRDefault="00D71C24" w:rsidP="00D71C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1C24" w:rsidRDefault="00476CFA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</w:pPr>
      <w:r w:rsidRPr="00476CFA"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  <w:t>Театр юного зрителя появился в Самаре в 1930 году и считается одним из старейших в стране.</w:t>
      </w:r>
      <w:r w:rsidRPr="00476CFA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  <w:t> </w:t>
      </w:r>
      <w:r w:rsidRPr="00476CFA"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  <w:t>До 1990 года театр носил название Самарский ТЮЗ.Сейчас «СамАрт» проводит на своей сцене международные фестивали театров для детей, в его постоянный репертуар входит множество спектаклей, как для детей, так и для взрослых. В театре работает театральная студия для детей «Второй этаж». Спектакли театра благодаря участию в различных театральных фестивалях известны и признаны не только в России, но и за рубежом.</w:t>
      </w:r>
    </w:p>
    <w:p w:rsidR="00476CFA" w:rsidRDefault="00476CFA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E5B8B7" w:themeFill="accent2" w:themeFillTint="66"/>
        </w:rPr>
      </w:pPr>
    </w:p>
    <w:p w:rsidR="00476CFA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7893"/>
            <wp:effectExtent l="0" t="0" r="3175" b="0"/>
            <wp:docPr id="1" name="Рисунок 1" descr="http://lipetsk.vipgeo.ru/uploads/Showplace/large/13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.vipgeo.ru/uploads/Showplace/large/1379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1B" w:rsidRPr="00476CFA" w:rsidRDefault="00D6401B" w:rsidP="00476CFA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01B" w:rsidRPr="00476CFA" w:rsidSect="002B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103BE"/>
    <w:rsid w:val="001E5B55"/>
    <w:rsid w:val="002B42E6"/>
    <w:rsid w:val="00476CFA"/>
    <w:rsid w:val="00A103BE"/>
    <w:rsid w:val="00C91749"/>
    <w:rsid w:val="00D6401B"/>
    <w:rsid w:val="00D7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CFA"/>
  </w:style>
  <w:style w:type="paragraph" w:styleId="a3">
    <w:name w:val="Balloon Text"/>
    <w:basedOn w:val="a"/>
    <w:link w:val="a4"/>
    <w:uiPriority w:val="99"/>
    <w:semiHidden/>
    <w:unhideWhenUsed/>
    <w:rsid w:val="00D6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CFA"/>
  </w:style>
  <w:style w:type="paragraph" w:styleId="a3">
    <w:name w:val="Balloon Text"/>
    <w:basedOn w:val="a"/>
    <w:link w:val="a4"/>
    <w:uiPriority w:val="99"/>
    <w:semiHidden/>
    <w:unhideWhenUsed/>
    <w:rsid w:val="00D6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Михаил</cp:lastModifiedBy>
  <cp:revision>3</cp:revision>
  <dcterms:created xsi:type="dcterms:W3CDTF">2015-11-08T15:27:00Z</dcterms:created>
  <dcterms:modified xsi:type="dcterms:W3CDTF">2015-11-09T15:32:00Z</dcterms:modified>
</cp:coreProperties>
</file>