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58" w:rsidRPr="002C0999" w:rsidRDefault="00402958" w:rsidP="00402958">
      <w:pPr>
        <w:spacing w:line="240" w:lineRule="auto"/>
        <w:rPr>
          <w:b/>
        </w:rPr>
      </w:pPr>
      <w:r w:rsidRPr="002C0999">
        <w:rPr>
          <w:b/>
        </w:rPr>
        <w:t xml:space="preserve">Конспект НОД по аппликации в средней группе  №6. </w:t>
      </w:r>
    </w:p>
    <w:p w:rsidR="00402958" w:rsidRDefault="00402958" w:rsidP="00402958">
      <w:pPr>
        <w:spacing w:line="240" w:lineRule="auto"/>
      </w:pPr>
      <w:r w:rsidRPr="00402958">
        <w:rPr>
          <w:b/>
        </w:rPr>
        <w:t>ТЕМА: «</w:t>
      </w:r>
      <w:r>
        <w:t>Красивые флажки»</w:t>
      </w:r>
    </w:p>
    <w:p w:rsidR="00402958" w:rsidRDefault="00402958" w:rsidP="00402958">
      <w:pPr>
        <w:spacing w:line="240" w:lineRule="auto"/>
      </w:pPr>
      <w:r w:rsidRPr="00402958">
        <w:rPr>
          <w:b/>
        </w:rPr>
        <w:t>Цель:</w:t>
      </w:r>
      <w:r>
        <w:t xml:space="preserve"> развивать творческие способностей детей, воспитывать интерес </w:t>
      </w:r>
      <w:proofErr w:type="gramStart"/>
      <w:r>
        <w:t>к</w:t>
      </w:r>
      <w:proofErr w:type="gramEnd"/>
      <w:r>
        <w:t xml:space="preserve"> государственной символики.</w:t>
      </w:r>
    </w:p>
    <w:p w:rsidR="00402958" w:rsidRDefault="00402958" w:rsidP="00402958">
      <w:pPr>
        <w:spacing w:line="240" w:lineRule="auto"/>
      </w:pPr>
      <w:r>
        <w:t>Задачи:</w:t>
      </w:r>
    </w:p>
    <w:p w:rsidR="00402958" w:rsidRDefault="00402958" w:rsidP="00402958">
      <w:pPr>
        <w:spacing w:line="240" w:lineRule="auto"/>
      </w:pPr>
      <w:r>
        <w:t>Познакомить детей с государственными флагами разных стран и городов, с гербом нашей области.</w:t>
      </w:r>
    </w:p>
    <w:p w:rsidR="00402958" w:rsidRDefault="00402958" w:rsidP="00402958">
      <w:pPr>
        <w:spacing w:line="240" w:lineRule="auto"/>
      </w:pPr>
      <w:r>
        <w:t>Продолжать учить детей работать с ножницами.</w:t>
      </w:r>
    </w:p>
    <w:p w:rsidR="00402958" w:rsidRDefault="00402958" w:rsidP="00402958">
      <w:pPr>
        <w:spacing w:line="240" w:lineRule="auto"/>
      </w:pPr>
      <w:r>
        <w:t xml:space="preserve">Продолжать учить </w:t>
      </w:r>
      <w:proofErr w:type="gramStart"/>
      <w:r>
        <w:t>правильно</w:t>
      </w:r>
      <w:proofErr w:type="gramEnd"/>
      <w:r>
        <w:t xml:space="preserve"> работать с клеем.</w:t>
      </w:r>
    </w:p>
    <w:p w:rsidR="00402958" w:rsidRDefault="00402958" w:rsidP="00402958">
      <w:pPr>
        <w:spacing w:line="240" w:lineRule="auto"/>
      </w:pPr>
      <w:r>
        <w:t>Демонстрационный материал: Флаги разных стран и городов, герб нашей области и России.</w:t>
      </w:r>
    </w:p>
    <w:p w:rsidR="00402958" w:rsidRDefault="00402958" w:rsidP="00402958">
      <w:pPr>
        <w:spacing w:line="240" w:lineRule="auto"/>
      </w:pPr>
      <w:r>
        <w:t>Материалы: цветная бумага для фона и для вырезания, ножницы, клей, кисточки для клея, клеенки, салфетки.</w:t>
      </w:r>
    </w:p>
    <w:p w:rsidR="00402958" w:rsidRDefault="00402958" w:rsidP="00402958">
      <w:pPr>
        <w:spacing w:line="240" w:lineRule="auto"/>
      </w:pPr>
      <w:r>
        <w:t>Ход работы:</w:t>
      </w:r>
    </w:p>
    <w:p w:rsidR="00402958" w:rsidRDefault="00402958" w:rsidP="00402958">
      <w:pPr>
        <w:spacing w:line="240" w:lineRule="auto"/>
      </w:pPr>
      <w:r>
        <w:t xml:space="preserve">Воспитатель: Ребята, вы </w:t>
      </w:r>
      <w:proofErr w:type="gramStart"/>
      <w:r>
        <w:t>знаете</w:t>
      </w:r>
      <w:proofErr w:type="gramEnd"/>
      <w:r>
        <w:t xml:space="preserve"> что такое флаг, гимн и герб? (ответ детей «Нет»). Сейчас я вам расскажу: все эти слова означают государственную символику. Гимн - это музыка, но не просто – это торжественное музыкально-поэтическое произведение. Это символ нашего государства. У каждого государства есть свой гимн. А вот ещё один символ государства – это герб. Государственный герб России – это щит, нижние углы которого закруглены, а оконечность заострена. Давайте посмотрим на флаг нашей страны и других стран, вы </w:t>
      </w:r>
      <w:proofErr w:type="gramStart"/>
      <w:r>
        <w:t>видите</w:t>
      </w:r>
      <w:proofErr w:type="gramEnd"/>
      <w:r>
        <w:t xml:space="preserve"> что они все разные, разные цвета и изображения, все они что-то означают. Например, флаг нашего государства имеет белый, синий и красный цвет. Белый цвет – цвет чистоты намерений, миролюбия и мудрости. Синий – цвет неба, воды, моря – символ свободы. Красный – цвет мужества, силы, могущества и жизни.</w:t>
      </w:r>
    </w:p>
    <w:p w:rsidR="00402958" w:rsidRDefault="00402958" w:rsidP="00402958">
      <w:pPr>
        <w:spacing w:line="240" w:lineRule="auto"/>
      </w:pPr>
      <w:r>
        <w:t>Но флаги есть не только у стран, флаги, гербы и гимны есть и у разных организаций, например в медицине. Вы замечали такой символ: змею обвивает чашу. Или МЧС.</w:t>
      </w:r>
    </w:p>
    <w:p w:rsidR="00402958" w:rsidRDefault="00402958" w:rsidP="00402958">
      <w:pPr>
        <w:spacing w:line="240" w:lineRule="auto"/>
      </w:pPr>
      <w:r>
        <w:t xml:space="preserve">Сегодня я вам предлагаю сделать свой собственный флаг, он не будет похож ни на один флажок, сделайте его таким, каким вы его представляете. Вы можете наклеить разные </w:t>
      </w:r>
      <w:proofErr w:type="spellStart"/>
      <w:r>
        <w:t>полосочки</w:t>
      </w:r>
      <w:proofErr w:type="spellEnd"/>
      <w:r>
        <w:t xml:space="preserve"> или кружочки, можете вырезать цветочки и украсить ими свой личный флажок. Как подсказывает вам ваша фантазия.</w:t>
      </w:r>
    </w:p>
    <w:p w:rsidR="00402958" w:rsidRDefault="00402958" w:rsidP="00402958">
      <w:pPr>
        <w:spacing w:line="240" w:lineRule="auto"/>
      </w:pPr>
      <w:r>
        <w:t xml:space="preserve">И так, выберите себе фон вашего будущего флага, затем возьмите цветную бумагу и начинайте вырезать, но не забывайте, что в руках у вас опасный предмет, ножницами следует пользоваться очень аккуратно, не крутить их и не класть раскрытыми. Вырезайте осторожно, после того как ваши заготовки будут готовы, вы можете приступить к их приклеиванию. Не бойтесь, фантазируйте. Так же не </w:t>
      </w:r>
      <w:proofErr w:type="gramStart"/>
      <w:r>
        <w:t>забывайте</w:t>
      </w:r>
      <w:proofErr w:type="gramEnd"/>
      <w:r>
        <w:t xml:space="preserve"> как пользоваться клеем. Кисточку следует обмакнуть в клей и аккуратно намазать приклеиваемую поверхность, затем ее </w:t>
      </w:r>
      <w:proofErr w:type="spellStart"/>
      <w:r>
        <w:t>вытерет</w:t>
      </w:r>
      <w:proofErr w:type="spellEnd"/>
      <w:r>
        <w:t>. Я желаю вам удачи!</w:t>
      </w:r>
    </w:p>
    <w:p w:rsidR="00402958" w:rsidRDefault="00402958" w:rsidP="00402958">
      <w:pPr>
        <w:spacing w:line="240" w:lineRule="auto"/>
      </w:pPr>
      <w:r>
        <w:t>Воспитатель: ну вот, ваши работы и закончены, у всех получились отличные флажки, вы порадовали меня своим умением пользоваться ножницами и клеем.</w:t>
      </w:r>
    </w:p>
    <w:p w:rsidR="00402958" w:rsidRDefault="00402958" w:rsidP="00402958">
      <w:pPr>
        <w:spacing w:line="240" w:lineRule="auto"/>
      </w:pPr>
    </w:p>
    <w:p w:rsidR="00402958" w:rsidRDefault="00402958" w:rsidP="00402958">
      <w:pPr>
        <w:spacing w:line="240" w:lineRule="auto"/>
      </w:pPr>
      <w:r>
        <w:t>Давайте разомнем немножко наши ручки и ножки.</w:t>
      </w:r>
    </w:p>
    <w:p w:rsidR="00402958" w:rsidRDefault="00402958" w:rsidP="00402958">
      <w:pPr>
        <w:spacing w:line="240" w:lineRule="auto"/>
      </w:pPr>
      <w:r>
        <w:t>Подходите все ко мне.</w:t>
      </w:r>
    </w:p>
    <w:p w:rsidR="00402958" w:rsidRDefault="00402958" w:rsidP="00402958">
      <w:pPr>
        <w:spacing w:line="240" w:lineRule="auto"/>
      </w:pPr>
      <w:r>
        <w:lastRenderedPageBreak/>
        <w:t>Физкультминутка:</w:t>
      </w:r>
    </w:p>
    <w:p w:rsidR="00402958" w:rsidRDefault="00402958" w:rsidP="00402958">
      <w:pPr>
        <w:spacing w:line="240" w:lineRule="auto"/>
      </w:pPr>
      <w:r>
        <w:t>По ровненькой дорожке</w:t>
      </w:r>
    </w:p>
    <w:p w:rsidR="00402958" w:rsidRDefault="00402958" w:rsidP="00402958">
      <w:pPr>
        <w:spacing w:line="240" w:lineRule="auto"/>
      </w:pPr>
      <w:r>
        <w:t>По ровненькой дорожке (Дети идут шагом)</w:t>
      </w:r>
    </w:p>
    <w:p w:rsidR="00402958" w:rsidRDefault="00402958" w:rsidP="00402958">
      <w:pPr>
        <w:spacing w:line="240" w:lineRule="auto"/>
      </w:pPr>
      <w:r>
        <w:t>По ровненькой дорожке</w:t>
      </w:r>
    </w:p>
    <w:p w:rsidR="00402958" w:rsidRDefault="00402958" w:rsidP="00402958">
      <w:pPr>
        <w:spacing w:line="240" w:lineRule="auto"/>
      </w:pPr>
      <w:r>
        <w:t>Шагают наши ножки,</w:t>
      </w:r>
    </w:p>
    <w:p w:rsidR="00402958" w:rsidRDefault="00402958" w:rsidP="00402958">
      <w:pPr>
        <w:spacing w:line="240" w:lineRule="auto"/>
      </w:pPr>
      <w:r>
        <w:t>Раз-два, раз-два,</w:t>
      </w:r>
    </w:p>
    <w:p w:rsidR="00402958" w:rsidRDefault="00402958" w:rsidP="00402958">
      <w:pPr>
        <w:spacing w:line="240" w:lineRule="auto"/>
      </w:pPr>
      <w:r>
        <w:t>По камешкам, по камешкам, (прыгают на двух ногах)</w:t>
      </w:r>
    </w:p>
    <w:p w:rsidR="00402958" w:rsidRDefault="00402958" w:rsidP="00402958">
      <w:pPr>
        <w:spacing w:line="240" w:lineRule="auto"/>
      </w:pPr>
      <w:r>
        <w:t>По камешкам, по камешкам.</w:t>
      </w:r>
    </w:p>
    <w:p w:rsidR="00402958" w:rsidRDefault="00402958" w:rsidP="00402958">
      <w:pPr>
        <w:spacing w:line="240" w:lineRule="auto"/>
      </w:pPr>
      <w:r>
        <w:t xml:space="preserve">В яму — </w:t>
      </w:r>
      <w:proofErr w:type="gramStart"/>
      <w:r>
        <w:t>бух</w:t>
      </w:r>
      <w:proofErr w:type="gramEnd"/>
      <w:r>
        <w:t>! (приседают на корточки)</w:t>
      </w:r>
    </w:p>
    <w:p w:rsidR="002C0999" w:rsidRDefault="00402958" w:rsidP="002C0999">
      <w:pPr>
        <w:spacing w:line="240" w:lineRule="auto"/>
      </w:pPr>
      <w:r>
        <w:t xml:space="preserve">А теперь я предлагаю вам сделать выставку, давайте развесим наши флаги, они будут радовать нас. </w:t>
      </w:r>
      <w:r w:rsidR="002C0999">
        <w:t>Конспект НОД по рисованию в средней группе «На яблоне поспели яблоки»</w:t>
      </w: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</w:p>
    <w:p w:rsidR="002C0999" w:rsidRPr="002C0999" w:rsidRDefault="002C0999" w:rsidP="002C0999">
      <w:pPr>
        <w:spacing w:line="240" w:lineRule="auto"/>
        <w:rPr>
          <w:b/>
        </w:rPr>
      </w:pPr>
      <w:r w:rsidRPr="002C0999">
        <w:rPr>
          <w:b/>
        </w:rPr>
        <w:lastRenderedPageBreak/>
        <w:t>НОД рисование в средней группе №6.</w:t>
      </w:r>
    </w:p>
    <w:p w:rsidR="002C0999" w:rsidRDefault="002C0999" w:rsidP="002C0999">
      <w:pPr>
        <w:spacing w:line="240" w:lineRule="auto"/>
      </w:pPr>
      <w:r>
        <w:t>Тема непосредственной образовательной деятельности</w:t>
      </w:r>
      <w:r>
        <w:t xml:space="preserve">: </w:t>
      </w:r>
      <w:r>
        <w:t xml:space="preserve"> «На яблоне поспели яблоки»</w:t>
      </w: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  <w:r>
        <w:t>Цель: продолжать учить детей рисовать дерево, передавая его характерные особенности: ствол, расходящиеся от него длинные и короткие ветви, учить детей передавать в рисунке образ фруктового дерева. Закреплять приёмы рисования листвы. Подводить детей к эмоциональной эстетической оценке своих работ.</w:t>
      </w: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  <w:r>
        <w:t>Предварительная работа: наблюдения на прогулках, экскурсиях, чтение стихотворений, рассматривание иллюстраций.</w:t>
      </w: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  <w:r>
        <w:t>Материалы к занятию: цветные карандаши цветные восковые мелки, бумага размером альбомного листа (на каждого ребенка)</w:t>
      </w:r>
      <w:proofErr w:type="gramStart"/>
      <w:r>
        <w:t xml:space="preserve"> .</w:t>
      </w:r>
      <w:proofErr w:type="gramEnd"/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  <w:r>
        <w:t>Ход непосредственной обр</w:t>
      </w:r>
      <w:r>
        <w:t>азовательной деятельности:</w:t>
      </w:r>
      <w:bookmarkStart w:id="0" w:name="_GoBack"/>
      <w:bookmarkEnd w:id="0"/>
    </w:p>
    <w:p w:rsidR="002C0999" w:rsidRDefault="002C0999" w:rsidP="002C0999">
      <w:pPr>
        <w:spacing w:line="240" w:lineRule="auto"/>
      </w:pPr>
      <w:r>
        <w:t xml:space="preserve">1. </w:t>
      </w:r>
      <w:r>
        <w:t>Организационный момент. Беседа.</w:t>
      </w:r>
    </w:p>
    <w:p w:rsidR="002C0999" w:rsidRDefault="002C0999" w:rsidP="002C0999">
      <w:pPr>
        <w:spacing w:line="240" w:lineRule="auto"/>
      </w:pPr>
      <w:r>
        <w:t>Воспитатель. Сегодня мы будем рисовать дерево, плоды которого лежат в этом мешочке. Кто см</w:t>
      </w:r>
      <w:r>
        <w:t>ожет узнать эти плоды на ощупь?</w:t>
      </w:r>
    </w:p>
    <w:p w:rsidR="002C0999" w:rsidRDefault="002C0999" w:rsidP="002C0999">
      <w:pPr>
        <w:spacing w:line="240" w:lineRule="auto"/>
      </w:pPr>
      <w:r>
        <w:t>Воспитатель дает детям возможность на ощупь определить плод. Если дети не могут узнать, мож</w:t>
      </w:r>
      <w:r>
        <w:t>но предложить отгадать загадку:</w:t>
      </w:r>
    </w:p>
    <w:p w:rsidR="002C0999" w:rsidRDefault="002C0999" w:rsidP="002C0999">
      <w:pPr>
        <w:spacing w:line="240" w:lineRule="auto"/>
      </w:pPr>
      <w:r>
        <w:t>Круглое, румяное,</w:t>
      </w:r>
    </w:p>
    <w:p w:rsidR="002C0999" w:rsidRDefault="002C0999" w:rsidP="002C0999">
      <w:pPr>
        <w:spacing w:line="240" w:lineRule="auto"/>
      </w:pPr>
      <w:r>
        <w:t>Я расту на ветке.</w:t>
      </w:r>
    </w:p>
    <w:p w:rsidR="002C0999" w:rsidRDefault="002C0999" w:rsidP="002C0999">
      <w:pPr>
        <w:spacing w:line="240" w:lineRule="auto"/>
      </w:pPr>
      <w:r>
        <w:t>Любят меня взрослые</w:t>
      </w:r>
    </w:p>
    <w:p w:rsidR="002C0999" w:rsidRDefault="002C0999" w:rsidP="002C0999">
      <w:pPr>
        <w:spacing w:line="240" w:lineRule="auto"/>
      </w:pPr>
      <w:r>
        <w:t>И маленькие детки.</w:t>
      </w:r>
    </w:p>
    <w:p w:rsidR="002C0999" w:rsidRDefault="002C0999" w:rsidP="002C0999">
      <w:pPr>
        <w:spacing w:line="240" w:lineRule="auto"/>
      </w:pPr>
      <w:r>
        <w:t>- Правильно, это яблоко. (Воспитатель достает из мешочка яблоко.) Посмотрите, какое оно красное. Яблоко, оно очень полезно каждому из нас. Если мы постоянно будем, есть их, мы не будем болеть, потому что в яблоках много витаминов. И вот именно сейчас, в начале осени, начинают собирать урожай яблок, которые мы будем, есть зимой. Посмотрите н</w:t>
      </w:r>
      <w:r>
        <w:t>а эту картинку. На ней изображен</w:t>
      </w:r>
      <w:r>
        <w:t>а яблоня. (Дети называют, из каких частей состоит дерево)</w:t>
      </w:r>
    </w:p>
    <w:p w:rsidR="002C0999" w:rsidRDefault="002C0999" w:rsidP="002C0999">
      <w:pPr>
        <w:spacing w:line="240" w:lineRule="auto"/>
      </w:pPr>
    </w:p>
    <w:p w:rsidR="002C0999" w:rsidRDefault="002C0999" w:rsidP="002C0999">
      <w:pPr>
        <w:spacing w:line="240" w:lineRule="auto"/>
      </w:pPr>
      <w:r>
        <w:t>2. Подготов</w:t>
      </w:r>
      <w:r>
        <w:t>ка к практической деятельности.</w:t>
      </w:r>
    </w:p>
    <w:p w:rsidR="002C0999" w:rsidRDefault="002C0999" w:rsidP="002C0999">
      <w:pPr>
        <w:spacing w:line="240" w:lineRule="auto"/>
      </w:pPr>
      <w:r>
        <w:t>Вот такое полезное дерево с очень полезными плодами мы сегодня нарисуем. Вначале мы рисуем ствол дерева. Посмотрите, к верху ствол сужается. Затем рисуем ветки. На ветках рисуем листья. (Круговыми движениями, без закрашивания). А круглые яблоки вы уже умеете рисовать самостоятельно. 2-3 детей пробуют нарисовать</w:t>
      </w:r>
      <w:r>
        <w:t xml:space="preserve"> дерево самостоятельно у доски.</w:t>
      </w:r>
    </w:p>
    <w:p w:rsidR="002C0999" w:rsidRDefault="002C0999" w:rsidP="002C0999">
      <w:pPr>
        <w:spacing w:line="240" w:lineRule="auto"/>
      </w:pPr>
      <w:r>
        <w:t>- Перед тем, как приступить к работе, давайте сделаем пальчиковую ги</w:t>
      </w:r>
      <w:r>
        <w:t>мнастику.</w:t>
      </w:r>
    </w:p>
    <w:p w:rsidR="002C0999" w:rsidRDefault="002C0999" w:rsidP="002C0999">
      <w:pPr>
        <w:spacing w:line="240" w:lineRule="auto"/>
      </w:pPr>
      <w:r>
        <w:t>У дороги яблонька стоит,</w:t>
      </w:r>
    </w:p>
    <w:p w:rsidR="002C0999" w:rsidRDefault="002C0999" w:rsidP="002C0999">
      <w:pPr>
        <w:spacing w:line="240" w:lineRule="auto"/>
      </w:pPr>
      <w:r>
        <w:lastRenderedPageBreak/>
        <w:t>(руки сплес</w:t>
      </w:r>
      <w:r>
        <w:t>ти над головой, пальцы разжаты)</w:t>
      </w:r>
    </w:p>
    <w:p w:rsidR="002C0999" w:rsidRDefault="002C0999" w:rsidP="002C0999">
      <w:pPr>
        <w:spacing w:line="240" w:lineRule="auto"/>
      </w:pPr>
      <w:r>
        <w:t>На ветке яблочко висит.</w:t>
      </w:r>
    </w:p>
    <w:p w:rsidR="002C0999" w:rsidRDefault="002C0999" w:rsidP="002C0999">
      <w:pPr>
        <w:spacing w:line="240" w:lineRule="auto"/>
      </w:pPr>
      <w:r>
        <w:t>(сложить запястья вместе)</w:t>
      </w:r>
    </w:p>
    <w:p w:rsidR="002C0999" w:rsidRDefault="002C0999" w:rsidP="002C0999">
      <w:pPr>
        <w:spacing w:line="240" w:lineRule="auto"/>
      </w:pPr>
      <w:r>
        <w:t>Сильно ветку я потряс,</w:t>
      </w:r>
    </w:p>
    <w:p w:rsidR="002C0999" w:rsidRDefault="002C0999" w:rsidP="002C0999">
      <w:pPr>
        <w:spacing w:line="240" w:lineRule="auto"/>
      </w:pPr>
      <w:r>
        <w:t xml:space="preserve">(руки над </w:t>
      </w:r>
      <w:r>
        <w:t>головой, движения вперед-назад)</w:t>
      </w:r>
    </w:p>
    <w:p w:rsidR="002C0999" w:rsidRDefault="002C0999" w:rsidP="002C0999">
      <w:pPr>
        <w:spacing w:line="240" w:lineRule="auto"/>
      </w:pPr>
      <w:r>
        <w:t>Вот и яблочко у нас.</w:t>
      </w:r>
    </w:p>
    <w:p w:rsidR="002C0999" w:rsidRDefault="002C0999" w:rsidP="002C0999">
      <w:pPr>
        <w:spacing w:line="240" w:lineRule="auto"/>
      </w:pPr>
      <w:r>
        <w:t>(ладони перед грудью</w:t>
      </w:r>
      <w:r>
        <w:t>, имитируют, что держат яблоко)</w:t>
      </w:r>
    </w:p>
    <w:p w:rsidR="002C0999" w:rsidRDefault="002C0999" w:rsidP="002C0999">
      <w:pPr>
        <w:spacing w:line="240" w:lineRule="auto"/>
      </w:pPr>
      <w:r>
        <w:t>В сладко яблочко вопьюсь,</w:t>
      </w:r>
    </w:p>
    <w:p w:rsidR="002C0999" w:rsidRDefault="002C0999" w:rsidP="002C0999">
      <w:pPr>
        <w:spacing w:line="240" w:lineRule="auto"/>
      </w:pPr>
      <w:r>
        <w:t>(соеди</w:t>
      </w:r>
      <w:r>
        <w:t>нить запястья, ладони развести)</w:t>
      </w:r>
    </w:p>
    <w:p w:rsidR="002C0999" w:rsidRDefault="002C0999" w:rsidP="002C0999">
      <w:pPr>
        <w:spacing w:line="240" w:lineRule="auto"/>
      </w:pPr>
      <w:r>
        <w:t>Ах, какой приятный вкус.</w:t>
      </w:r>
    </w:p>
    <w:p w:rsidR="002C0999" w:rsidRDefault="002C0999" w:rsidP="002C0999">
      <w:pPr>
        <w:spacing w:line="240" w:lineRule="auto"/>
      </w:pPr>
      <w:r>
        <w:t>3. Практическа</w:t>
      </w:r>
      <w:r>
        <w:t>я самостоятельная деятельность.</w:t>
      </w:r>
    </w:p>
    <w:p w:rsidR="002C0999" w:rsidRDefault="002C0999" w:rsidP="002C0999">
      <w:pPr>
        <w:spacing w:line="240" w:lineRule="auto"/>
      </w:pPr>
      <w:r>
        <w:t>/в процессе рисования оказываю индивидуальную помощь, слежу за о</w:t>
      </w:r>
      <w:r>
        <w:t>санкой /</w:t>
      </w:r>
    </w:p>
    <w:p w:rsidR="002C0999" w:rsidRDefault="002C0999" w:rsidP="002C0999">
      <w:pPr>
        <w:spacing w:line="240" w:lineRule="auto"/>
      </w:pPr>
      <w:r>
        <w:t>4. Рефлексия. По окончании работы, говорю: Посмотрите, ребята. Мы с вами нарисовали яб</w:t>
      </w:r>
      <w:r>
        <w:t>лоневый сад. А как много яблок.</w:t>
      </w:r>
    </w:p>
    <w:p w:rsidR="002C0999" w:rsidRDefault="002C0999" w:rsidP="002C0999">
      <w:pPr>
        <w:spacing w:line="240" w:lineRule="auto"/>
      </w:pPr>
      <w:r>
        <w:t>В конце непосредственной образовательной деятельности все вместе любуемся яблонями и поём первый куплет песни «Урожайная» сл. и</w:t>
      </w:r>
      <w:r>
        <w:t xml:space="preserve"> муз. А. Филиппенко</w:t>
      </w:r>
    </w:p>
    <w:p w:rsidR="002C0999" w:rsidRDefault="002C0999" w:rsidP="002C0999">
      <w:pPr>
        <w:spacing w:line="240" w:lineRule="auto"/>
      </w:pPr>
      <w:r>
        <w:t>/дети водят хоровод вокру</w:t>
      </w:r>
      <w:r>
        <w:t>г яблони и поют песню/ - 2 мин.</w:t>
      </w:r>
    </w:p>
    <w:p w:rsidR="002C0999" w:rsidRDefault="002C0999" w:rsidP="002C0999">
      <w:pPr>
        <w:spacing w:line="240" w:lineRule="auto"/>
      </w:pPr>
      <w:r>
        <w:t>Мы корзиночки несём,</w:t>
      </w:r>
    </w:p>
    <w:p w:rsidR="002C0999" w:rsidRDefault="002C0999" w:rsidP="002C0999">
      <w:pPr>
        <w:spacing w:line="240" w:lineRule="auto"/>
      </w:pPr>
      <w:r>
        <w:t>Хором песенку поём.</w:t>
      </w:r>
    </w:p>
    <w:p w:rsidR="002C0999" w:rsidRDefault="002C0999" w:rsidP="002C0999">
      <w:pPr>
        <w:spacing w:line="240" w:lineRule="auto"/>
      </w:pPr>
      <w:r>
        <w:t>Урожай собирай</w:t>
      </w:r>
    </w:p>
    <w:p w:rsidR="002C0999" w:rsidRDefault="002C0999" w:rsidP="002C0999">
      <w:pPr>
        <w:spacing w:line="240" w:lineRule="auto"/>
      </w:pPr>
      <w:r>
        <w:t>И на зиму запасай.</w:t>
      </w:r>
    </w:p>
    <w:p w:rsidR="002C0999" w:rsidRDefault="002C0999" w:rsidP="002C0999">
      <w:pPr>
        <w:spacing w:line="240" w:lineRule="auto"/>
      </w:pPr>
      <w:r>
        <w:t>Припев: Ой, да, собирай</w:t>
      </w:r>
    </w:p>
    <w:p w:rsidR="002C0999" w:rsidRDefault="002C0999" w:rsidP="002C0999">
      <w:pPr>
        <w:spacing w:line="240" w:lineRule="auto"/>
      </w:pPr>
      <w:r>
        <w:t>И на зиму запасай.</w:t>
      </w:r>
    </w:p>
    <w:p w:rsidR="002C0999" w:rsidRDefault="002C0999" w:rsidP="002C0999">
      <w:pPr>
        <w:spacing w:line="240" w:lineRule="auto"/>
      </w:pPr>
      <w:r>
        <w:t>Предлагаю детям вы</w:t>
      </w:r>
      <w:r>
        <w:t>мыть руки и угощаю их яблоками.</w:t>
      </w:r>
    </w:p>
    <w:p w:rsidR="002C0999" w:rsidRDefault="002C0999" w:rsidP="002C0999">
      <w:pPr>
        <w:spacing w:line="240" w:lineRule="auto"/>
      </w:pPr>
      <w:r>
        <w:t>Фрукты богаты витаминами, полезны для нашего здоровья</w:t>
      </w:r>
      <w:proofErr w:type="gramStart"/>
      <w:r>
        <w:t>.</w:t>
      </w:r>
      <w:proofErr w:type="gramEnd"/>
      <w:r>
        <w:t xml:space="preserve"> / </w:t>
      </w:r>
      <w:proofErr w:type="gramStart"/>
      <w:r>
        <w:t>д</w:t>
      </w:r>
      <w:proofErr w:type="gramEnd"/>
      <w:r>
        <w:t>ети кушают яблоки/</w:t>
      </w:r>
    </w:p>
    <w:p w:rsidR="002C0999" w:rsidRDefault="002C0999" w:rsidP="002C0999">
      <w:pPr>
        <w:spacing w:line="240" w:lineRule="auto"/>
      </w:pPr>
    </w:p>
    <w:sectPr w:rsidR="002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42D"/>
    <w:multiLevelType w:val="hybridMultilevel"/>
    <w:tmpl w:val="9DE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76A2"/>
    <w:multiLevelType w:val="hybridMultilevel"/>
    <w:tmpl w:val="0DF6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8"/>
    <w:rsid w:val="000545C0"/>
    <w:rsid w:val="002C0999"/>
    <w:rsid w:val="004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2015-09-28T08:32:00Z</dcterms:created>
  <dcterms:modified xsi:type="dcterms:W3CDTF">2015-09-28T08:44:00Z</dcterms:modified>
</cp:coreProperties>
</file>