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6C" w:rsidRDefault="00072D6C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​Работа над созданием этой открытки начинается с внутренней ее части. Необходимо вырезать шесть восьмерок</w:t>
      </w:r>
    </w:p>
    <w:p w:rsidR="00072D6C" w:rsidRDefault="00072D6C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44444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619750" cy="4214813"/>
            <wp:effectExtent l="19050" t="0" r="0" b="0"/>
            <wp:docPr id="1" name="Рисунок 1" descr="G:\DCIM\100_FUJI\DSCF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_FUJI\DSCF42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6C" w:rsidRDefault="00072D6C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И склеить их между собой, а затем вклеить во внутреннюю часть нашей открытки как на фото. </w:t>
      </w:r>
    </w:p>
    <w:p w:rsidR="00072D6C" w:rsidRDefault="00072D6C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44444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695950" cy="3888309"/>
            <wp:effectExtent l="19050" t="0" r="0" b="0"/>
            <wp:docPr id="2" name="Рисунок 2" descr="G:\DCIM\100_FUJI\DSCF4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_FUJI\DSCF4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8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B0" w:rsidRDefault="00072D6C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lastRenderedPageBreak/>
        <w:t>Украшаем также бабочками или цветочками, все, что нравится ребенку. Затем вырезаем лепестки для цветка на лицевой части открытки. Выкладываем и приклеиваем цветок. Оформляем его листиками. Открытка готова.</w:t>
      </w:r>
    </w:p>
    <w:p w:rsidR="00072D6C" w:rsidRPr="00072D6C" w:rsidRDefault="00072D6C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44444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G:\DCIM\100_FUJI\DSCF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_FUJI\DSCF4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D6C" w:rsidRPr="00072D6C" w:rsidSect="00072D6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6C"/>
    <w:rsid w:val="00072D6C"/>
    <w:rsid w:val="0084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2016-02-19T20:57:00Z</dcterms:created>
  <dcterms:modified xsi:type="dcterms:W3CDTF">2016-02-19T21:02:00Z</dcterms:modified>
</cp:coreProperties>
</file>