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0E" w:rsidRPr="00CE7EF9" w:rsidRDefault="00A37B0E" w:rsidP="00A37B0E">
      <w:pPr>
        <w:jc w:val="center"/>
        <w:rPr>
          <w:sz w:val="40"/>
          <w:szCs w:val="40"/>
        </w:rPr>
      </w:pPr>
      <w:r w:rsidRPr="00CE7EF9">
        <w:rPr>
          <w:sz w:val="40"/>
          <w:szCs w:val="40"/>
        </w:rPr>
        <w:t xml:space="preserve">Сценарий </w:t>
      </w:r>
      <w:r w:rsidR="00260EF2" w:rsidRPr="00CE7EF9">
        <w:rPr>
          <w:sz w:val="40"/>
          <w:szCs w:val="40"/>
        </w:rPr>
        <w:t>праздника</w:t>
      </w:r>
    </w:p>
    <w:p w:rsidR="00A37B0E" w:rsidRPr="00CE7EF9" w:rsidRDefault="00260EF2" w:rsidP="00A37B0E">
      <w:pPr>
        <w:jc w:val="center"/>
        <w:rPr>
          <w:sz w:val="40"/>
          <w:szCs w:val="40"/>
        </w:rPr>
      </w:pPr>
      <w:r w:rsidRPr="00CE7EF9">
        <w:rPr>
          <w:sz w:val="40"/>
          <w:szCs w:val="40"/>
        </w:rPr>
        <w:t>« Гимн литературе»</w:t>
      </w:r>
    </w:p>
    <w:p w:rsidR="00260EF2" w:rsidRPr="001E2B3D" w:rsidRDefault="00260EF2" w:rsidP="00260EF2">
      <w:pPr>
        <w:rPr>
          <w:b/>
        </w:rPr>
      </w:pPr>
      <w:r>
        <w:rPr>
          <w:b/>
        </w:rPr>
        <w:t>Цель</w:t>
      </w:r>
      <w:r w:rsidRPr="001E2B3D">
        <w:rPr>
          <w:b/>
        </w:rPr>
        <w:t>:</w:t>
      </w:r>
    </w:p>
    <w:p w:rsidR="00260EF2" w:rsidRDefault="00260EF2" w:rsidP="00260EF2">
      <w:r w:rsidRPr="00C256C3">
        <w:t>обогащение духовного мира ребёнка посредством введения его в круг истинной литературы</w:t>
      </w:r>
      <w:r>
        <w:t>;</w:t>
      </w:r>
    </w:p>
    <w:p w:rsidR="00260EF2" w:rsidRPr="00C256C3" w:rsidRDefault="00260EF2" w:rsidP="00260EF2">
      <w:r>
        <w:rPr>
          <w:b/>
        </w:rPr>
        <w:t>Задачи:</w:t>
      </w:r>
      <w:r>
        <w:t xml:space="preserve">                                                                                                                                               1. </w:t>
      </w:r>
      <w:r w:rsidRPr="00C256C3">
        <w:t>воспит</w:t>
      </w:r>
      <w:r>
        <w:t>ывать читательскую  культуру</w:t>
      </w:r>
      <w:r w:rsidRPr="00C256C3">
        <w:t xml:space="preserve"> детей, </w:t>
      </w:r>
      <w:r>
        <w:t xml:space="preserve">любовь к чтению, </w:t>
      </w:r>
      <w:r w:rsidRPr="00C256C3">
        <w:t>бережно</w:t>
      </w:r>
      <w:r>
        <w:t>е  отношение</w:t>
      </w:r>
      <w:r w:rsidRPr="00C256C3">
        <w:t xml:space="preserve"> к книгам</w:t>
      </w:r>
      <w:r>
        <w:t>;</w:t>
      </w:r>
    </w:p>
    <w:p w:rsidR="00260EF2" w:rsidRPr="00C256C3" w:rsidRDefault="00260EF2" w:rsidP="00260EF2">
      <w:r>
        <w:t>2. развивать интеллектуальные умения</w:t>
      </w:r>
      <w:r w:rsidRPr="00C256C3">
        <w:t>, кругозор учащихся, познавательн</w:t>
      </w:r>
      <w:r>
        <w:t>ый</w:t>
      </w:r>
      <w:r w:rsidRPr="00C256C3">
        <w:t xml:space="preserve"> интерес</w:t>
      </w:r>
      <w:r>
        <w:t>;</w:t>
      </w:r>
    </w:p>
    <w:p w:rsidR="00260EF2" w:rsidRPr="00C256C3" w:rsidRDefault="00260EF2" w:rsidP="00260EF2">
      <w:r>
        <w:t>3. развивать творческие способности</w:t>
      </w:r>
      <w:r w:rsidRPr="00C256C3">
        <w:t>, ф</w:t>
      </w:r>
      <w:r>
        <w:t>антазию</w:t>
      </w:r>
      <w:r w:rsidRPr="00C256C3">
        <w:t>,</w:t>
      </w:r>
      <w:r>
        <w:t xml:space="preserve"> актёрский</w:t>
      </w:r>
      <w:r w:rsidRPr="00C256C3">
        <w:t xml:space="preserve"> талант</w:t>
      </w:r>
      <w:r>
        <w:t xml:space="preserve"> детей;</w:t>
      </w:r>
    </w:p>
    <w:p w:rsidR="00260EF2" w:rsidRDefault="00260EF2" w:rsidP="00260EF2">
      <w:r>
        <w:t>4. ф</w:t>
      </w:r>
      <w:r w:rsidRPr="00C256C3">
        <w:t>ормиро</w:t>
      </w:r>
      <w:r>
        <w:t>вать навыки</w:t>
      </w:r>
      <w:r w:rsidRPr="00C256C3">
        <w:t xml:space="preserve"> общения учащихся</w:t>
      </w:r>
      <w:r>
        <w:t>.</w:t>
      </w:r>
    </w:p>
    <w:p w:rsidR="00260EF2" w:rsidRDefault="00260EF2" w:rsidP="00260EF2"/>
    <w:p w:rsidR="00260EF2" w:rsidRDefault="00260EF2" w:rsidP="00260EF2">
      <w:pPr>
        <w:rPr>
          <w:b/>
        </w:rPr>
      </w:pPr>
      <w:r>
        <w:rPr>
          <w:b/>
        </w:rPr>
        <w:t>Оборудование:</w:t>
      </w:r>
    </w:p>
    <w:p w:rsidR="00260EF2" w:rsidRDefault="00260EF2" w:rsidP="00260EF2">
      <w:r w:rsidRPr="00C256C3">
        <w:t xml:space="preserve">-выставка </w:t>
      </w:r>
      <w:r>
        <w:t>детских книг, детских рисунков;</w:t>
      </w:r>
    </w:p>
    <w:p w:rsidR="00260EF2" w:rsidRDefault="00260EF2" w:rsidP="00260EF2">
      <w:r>
        <w:t>- костюмы королевы страны Литературии, Красной шапочки, Незнайки.</w:t>
      </w:r>
    </w:p>
    <w:p w:rsidR="00260EF2" w:rsidRDefault="00260EF2" w:rsidP="00260EF2">
      <w:r>
        <w:t>- фонограмма песен «Улыбка», «Я на солнышке лежу», музыка для танца «Полонез»;</w:t>
      </w:r>
    </w:p>
    <w:p w:rsidR="00260EF2" w:rsidRDefault="00260EF2" w:rsidP="00260EF2">
      <w:r>
        <w:t>- наглядный материал для проведения турнира;</w:t>
      </w:r>
    </w:p>
    <w:p w:rsidR="00260EF2" w:rsidRDefault="00260EF2" w:rsidP="00260EF2">
      <w:r>
        <w:t>- призы, награды участникам турнира.</w:t>
      </w:r>
    </w:p>
    <w:p w:rsidR="00260EF2" w:rsidRDefault="00260EF2" w:rsidP="00260EF2"/>
    <w:p w:rsidR="00A37B0E" w:rsidRPr="00260EF2" w:rsidRDefault="00260EF2" w:rsidP="00260EF2">
      <w:pPr>
        <w:jc w:val="center"/>
        <w:rPr>
          <w:szCs w:val="24"/>
        </w:rPr>
      </w:pPr>
      <w:r>
        <w:rPr>
          <w:szCs w:val="24"/>
        </w:rPr>
        <w:t>Ход праздника</w:t>
      </w:r>
    </w:p>
    <w:p w:rsidR="00A37B0E" w:rsidRPr="00383348" w:rsidRDefault="00CE7EF9" w:rsidP="00260EF2">
      <w:pPr>
        <w:pStyle w:val="a4"/>
        <w:numPr>
          <w:ilvl w:val="0"/>
          <w:numId w:val="1"/>
        </w:numPr>
        <w:jc w:val="left"/>
        <w:rPr>
          <w:szCs w:val="24"/>
        </w:rPr>
      </w:pPr>
      <w:r w:rsidRPr="00383348">
        <w:rPr>
          <w:szCs w:val="24"/>
        </w:rPr>
        <w:t>Вступительное слово ведущего</w:t>
      </w:r>
      <w:r w:rsidR="00A37B0E" w:rsidRPr="00383348">
        <w:rPr>
          <w:szCs w:val="24"/>
        </w:rPr>
        <w:t>.</w:t>
      </w:r>
    </w:p>
    <w:p w:rsidR="00260EF2" w:rsidRPr="00383348" w:rsidRDefault="00260EF2" w:rsidP="00CE7EF9">
      <w:pPr>
        <w:pStyle w:val="a4"/>
        <w:rPr>
          <w:szCs w:val="24"/>
        </w:rPr>
      </w:pPr>
      <w:r w:rsidRPr="00383348">
        <w:rPr>
          <w:szCs w:val="24"/>
        </w:rPr>
        <w:t>Дорогие ребята, я приглашаю вас на праздник, посвя</w:t>
      </w:r>
      <w:r w:rsidR="00CE7EF9" w:rsidRPr="00383348">
        <w:rPr>
          <w:szCs w:val="24"/>
        </w:rPr>
        <w:t>щённый Литературе, Книге. Они н</w:t>
      </w:r>
      <w:r w:rsidRPr="00383348">
        <w:rPr>
          <w:szCs w:val="24"/>
        </w:rPr>
        <w:t xml:space="preserve">аши верные и мудрые друзья, </w:t>
      </w:r>
      <w:r w:rsidR="00CE7EF9" w:rsidRPr="00383348">
        <w:rPr>
          <w:szCs w:val="24"/>
        </w:rPr>
        <w:t xml:space="preserve">наши добрые советчики. Живут книги </w:t>
      </w:r>
      <w:r w:rsidRPr="00383348">
        <w:rPr>
          <w:szCs w:val="24"/>
        </w:rPr>
        <w:t>рядом с нами в шкафах и на полках. Стоит только захотеть протянуть руку, и поведут они нас по лесам, морям и разным странам, расскажут удивительные истории, поведают чудесные тайны…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>Какое наслаждение познания скрывается в книгах! Как легко и откровенно доверяем мы книге тайну своего невежества! Кни</w:t>
      </w:r>
      <w:r w:rsidR="00CE7EF9" w:rsidRPr="00383348">
        <w:rPr>
          <w:szCs w:val="24"/>
        </w:rPr>
        <w:t>ги – учителя, наставляющие нас…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 xml:space="preserve">1-й ученик  </w:t>
      </w: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Листья тихонько в саду шелестят,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Криками полнится улица,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Не отрываю от книги я взгляд,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Бедное сердце волнуется.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Знаю я,  многим брильянты нужны,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Золота блеск ослепляющий,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Мне же лишь книга да свет луны,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 xml:space="preserve">Душу мечтой </w:t>
      </w:r>
      <w:proofErr w:type="gramStart"/>
      <w:r w:rsidRPr="00383348">
        <w:rPr>
          <w:szCs w:val="24"/>
        </w:rPr>
        <w:t>наполняющий</w:t>
      </w:r>
      <w:proofErr w:type="gramEnd"/>
      <w:r w:rsidRPr="00383348">
        <w:rPr>
          <w:szCs w:val="24"/>
        </w:rPr>
        <w:t>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CE7EF9" w:rsidRPr="00383348" w:rsidRDefault="00CE7EF9" w:rsidP="00CE7EF9">
      <w:pPr>
        <w:jc w:val="left"/>
        <w:rPr>
          <w:szCs w:val="24"/>
        </w:rPr>
      </w:pPr>
      <w:r w:rsidRPr="00383348">
        <w:rPr>
          <w:szCs w:val="24"/>
        </w:rPr>
        <w:t xml:space="preserve">Ведущий. 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>Ваше величество Литература! Добро пожаловать!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CE7EF9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(</w:t>
      </w:r>
      <w:r w:rsidR="00614A3A" w:rsidRPr="00383348">
        <w:rPr>
          <w:szCs w:val="24"/>
        </w:rPr>
        <w:t>Звучит  полонез</w:t>
      </w:r>
      <w:proofErr w:type="gramStart"/>
      <w:r w:rsidR="00614A3A" w:rsidRPr="00383348">
        <w:rPr>
          <w:szCs w:val="24"/>
        </w:rPr>
        <w:t>.</w:t>
      </w:r>
      <w:r w:rsidR="00A37B0E" w:rsidRPr="00383348">
        <w:rPr>
          <w:szCs w:val="24"/>
        </w:rPr>
        <w:t>В</w:t>
      </w:r>
      <w:proofErr w:type="gramEnd"/>
      <w:r w:rsidR="00A37B0E" w:rsidRPr="00383348">
        <w:rPr>
          <w:szCs w:val="24"/>
        </w:rPr>
        <w:t>ходят ученицы</w:t>
      </w:r>
      <w:r w:rsidRPr="00383348">
        <w:rPr>
          <w:szCs w:val="24"/>
        </w:rPr>
        <w:t xml:space="preserve">. </w:t>
      </w:r>
      <w:proofErr w:type="gramStart"/>
      <w:r w:rsidRPr="00383348">
        <w:rPr>
          <w:szCs w:val="24"/>
        </w:rPr>
        <w:t>Одна из них - в маске)</w:t>
      </w:r>
      <w:proofErr w:type="gramEnd"/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</w:t>
      </w:r>
      <w:r w:rsidR="00CE7EF9" w:rsidRPr="00383348">
        <w:rPr>
          <w:szCs w:val="24"/>
          <w:u w:val="single"/>
        </w:rPr>
        <w:t xml:space="preserve">  1</w:t>
      </w: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Моё лицо скрыто под маской, так как я изменчива и многолика. Да и возраст, знаете ли… Я античная</w:t>
      </w:r>
      <w:proofErr w:type="gramStart"/>
      <w:r w:rsidRPr="00383348">
        <w:rPr>
          <w:szCs w:val="24"/>
        </w:rPr>
        <w:t xml:space="preserve"> ,</w:t>
      </w:r>
      <w:proofErr w:type="gramEnd"/>
      <w:r w:rsidRPr="00383348">
        <w:rPr>
          <w:szCs w:val="24"/>
        </w:rPr>
        <w:t xml:space="preserve"> древняя, средневековая, но, как видите, и вполне современная.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 xml:space="preserve">Госпожа Литература 2 </w:t>
      </w: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Характер у меня тоже непостоянный: я лирическая и изящная, духовная и светская, комедийная и трагическая, философская и просто фантастическая!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 3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Я говорю на всех языках мира и мне к лицу любой наряд: древнегреческая тога, костюм европейца, испанская мантилья, индийское сари – все мне к лицу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</w:t>
      </w:r>
      <w:r w:rsidR="00CE7EF9" w:rsidRPr="00383348">
        <w:rPr>
          <w:szCs w:val="24"/>
          <w:u w:val="single"/>
        </w:rPr>
        <w:t xml:space="preserve"> 1</w:t>
      </w: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Я любима! У меня миллионы преданных поклонников.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Я могущественна! В моем арсенале нет химических препаратов, сложных приборов, формул. У меня одно оружие – СЛОВО!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Но какое слово! Это слово Данте и Петрарки, Толстого и Достоевского, Сервантеса и Шекспира, Пушкина и Гоголя и еще многих, многих великих людей.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 2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 xml:space="preserve">Я расколдую и освобожу вашу спящую душу, дам вам знания и опыт. В моих руках все ваши эмоции! Я могу заставить вас трепетать от восторга, вместе с моими героями вы будете </w:t>
      </w:r>
      <w:proofErr w:type="gramStart"/>
      <w:r w:rsidRPr="00383348">
        <w:rPr>
          <w:szCs w:val="24"/>
        </w:rPr>
        <w:t>любить</w:t>
      </w:r>
      <w:proofErr w:type="gramEnd"/>
      <w:r w:rsidRPr="00383348">
        <w:rPr>
          <w:szCs w:val="24"/>
        </w:rPr>
        <w:t xml:space="preserve"> и страдать, ваша душа замрет от жалости и сострадания, вы засмеетесь и заплачете!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 3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Со мной вы увидите другими глазами природу, Вселенную, мироздание, посмотрите в глаза Вечности.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</w:t>
      </w:r>
      <w:r w:rsidR="00CE7EF9" w:rsidRPr="00383348">
        <w:rPr>
          <w:szCs w:val="24"/>
          <w:u w:val="single"/>
        </w:rPr>
        <w:t xml:space="preserve"> 1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Я дам вам образцы поведения, научу осознавать и выражать свои чувства!  С моей помощью вашими собеседниками станут талантливые, умнейшие люди! И они доверят вам лучшие свои мысли!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 2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Я щедра! Я подарю вам россыпи мудрости, жемчужины поэтических строк  - ВЕСЬ МИР!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Госпожа Литература 3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При всей моей изменчивости и непостоянстве во все времена неизменным остается одно – СЕРДЦЕ, горящее огнем великой любви к людям, огнем благородных помыслов, сердце, в котором живут вера, надежда, любовь!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CE7EF9">
      <w:pPr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1 ученик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>О, только б не лишиться тех владений,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Где царствую средь книг моих любимых!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>Здесь я могу прислушаться к совету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lastRenderedPageBreak/>
        <w:t>Бессмертных саг и древних мудрецов!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2-ой ученик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 xml:space="preserve">Тому, кто любит литературу, не нужен ни разумный советчик, ни заботливый утешитель. 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  <w:r w:rsidRPr="00383348">
        <w:rPr>
          <w:szCs w:val="24"/>
        </w:rPr>
        <w:t xml:space="preserve">Литература – поддержка </w:t>
      </w:r>
      <w:proofErr w:type="gramStart"/>
      <w:r w:rsidR="00CE7EF9" w:rsidRPr="00383348">
        <w:rPr>
          <w:szCs w:val="24"/>
        </w:rPr>
        <w:t>одинокому</w:t>
      </w:r>
      <w:proofErr w:type="gramEnd"/>
      <w:r w:rsidR="00CE7EF9" w:rsidRPr="00383348">
        <w:rPr>
          <w:szCs w:val="24"/>
        </w:rPr>
        <w:t>, утешение в горестях</w:t>
      </w:r>
      <w:r w:rsidRPr="00383348">
        <w:rPr>
          <w:szCs w:val="24"/>
        </w:rPr>
        <w:t>, радость открытий</w:t>
      </w:r>
      <w:r w:rsidR="00CE7EF9" w:rsidRPr="00383348">
        <w:rPr>
          <w:szCs w:val="24"/>
        </w:rPr>
        <w:t>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A37B0E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1-ый ученик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>Каждый, кто прочитал хорошую книгу, становится лучше душою. И не только на время чтения, с нами остаются воспоминания о блестящих мыслях, которые мы можем оживить, когда пожелаем.</w:t>
      </w: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A37B0E" w:rsidRPr="00383348" w:rsidRDefault="00CE7EF9" w:rsidP="00A37B0E">
      <w:pPr>
        <w:pStyle w:val="a4"/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Ведущий</w:t>
      </w:r>
    </w:p>
    <w:p w:rsidR="00A37B0E" w:rsidRPr="00383348" w:rsidRDefault="00A37B0E" w:rsidP="00CE7EF9">
      <w:pPr>
        <w:jc w:val="left"/>
        <w:rPr>
          <w:szCs w:val="24"/>
        </w:rPr>
      </w:pPr>
      <w:r w:rsidRPr="00383348">
        <w:rPr>
          <w:szCs w:val="24"/>
        </w:rPr>
        <w:t>Радость общени</w:t>
      </w:r>
      <w:r w:rsidR="00614A3A" w:rsidRPr="00383348">
        <w:rPr>
          <w:szCs w:val="24"/>
        </w:rPr>
        <w:t xml:space="preserve">я с литературой  доступна всем! Литературия – волшебная страна. Кто в неё попадёт, сразу подружится с книгой, обретет надежных друзей, многое узнает. </w:t>
      </w:r>
    </w:p>
    <w:p w:rsidR="00614A3A" w:rsidRPr="00383348" w:rsidRDefault="00614A3A" w:rsidP="00CE7EF9">
      <w:pPr>
        <w:jc w:val="left"/>
        <w:rPr>
          <w:szCs w:val="24"/>
        </w:rPr>
      </w:pPr>
      <w:r w:rsidRPr="00383348">
        <w:rPr>
          <w:szCs w:val="24"/>
        </w:rPr>
        <w:t>Сейчас мы и посмотрим, как вы знаете литературу.</w:t>
      </w:r>
    </w:p>
    <w:p w:rsidR="00614A3A" w:rsidRPr="00383348" w:rsidRDefault="00614A3A" w:rsidP="00CE7EF9">
      <w:pPr>
        <w:jc w:val="left"/>
        <w:rPr>
          <w:szCs w:val="24"/>
        </w:rPr>
      </w:pPr>
    </w:p>
    <w:p w:rsidR="00614A3A" w:rsidRPr="00383348" w:rsidRDefault="00614A3A" w:rsidP="00CE7EF9">
      <w:pPr>
        <w:jc w:val="left"/>
        <w:rPr>
          <w:szCs w:val="24"/>
          <w:u w:val="single"/>
        </w:rPr>
      </w:pPr>
      <w:r w:rsidRPr="00383348">
        <w:rPr>
          <w:szCs w:val="24"/>
          <w:u w:val="single"/>
        </w:rPr>
        <w:t>Литературный турнир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b/>
          <w:szCs w:val="24"/>
          <w:u w:val="single"/>
        </w:rPr>
        <w:t>1. Парад литературных героев</w:t>
      </w:r>
      <w:r w:rsidRPr="00383348">
        <w:rPr>
          <w:szCs w:val="24"/>
        </w:rPr>
        <w:t xml:space="preserve">. 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 xml:space="preserve">-Я – отважный путешественник. Побывал на Луне, летал на ядре, вытащил себя из болота за волосы. ( </w:t>
      </w:r>
      <w:r w:rsidRPr="00383348">
        <w:rPr>
          <w:b/>
          <w:szCs w:val="24"/>
        </w:rPr>
        <w:t>Мюнхаузен</w:t>
      </w:r>
      <w:r w:rsidRPr="00383348">
        <w:rPr>
          <w:szCs w:val="24"/>
        </w:rPr>
        <w:t xml:space="preserve">.)  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-Я живу на вилле «Курица». Мои друзья – Томми и Аника. (</w:t>
      </w:r>
      <w:r w:rsidRPr="00383348">
        <w:rPr>
          <w:b/>
          <w:szCs w:val="24"/>
        </w:rPr>
        <w:t xml:space="preserve"> Пеппи Длинныйчулок</w:t>
      </w:r>
      <w:r w:rsidRPr="00383348">
        <w:rPr>
          <w:szCs w:val="24"/>
        </w:rPr>
        <w:t xml:space="preserve">)   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-Долго просидел я в кувшине, пока Волька не спас меня.   (</w:t>
      </w:r>
      <w:r w:rsidRPr="00383348">
        <w:rPr>
          <w:b/>
          <w:szCs w:val="24"/>
        </w:rPr>
        <w:t>Старик Хоттабыч)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-Я побывала в Стране Чудес.</w:t>
      </w:r>
      <w:r w:rsidRPr="00383348">
        <w:rPr>
          <w:b/>
          <w:szCs w:val="24"/>
        </w:rPr>
        <w:t xml:space="preserve"> (Алиса)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-Я работаю почтальоном в деревне Простоквашино.</w:t>
      </w:r>
      <w:r w:rsidRPr="00383348">
        <w:rPr>
          <w:b/>
          <w:szCs w:val="24"/>
        </w:rPr>
        <w:t xml:space="preserve"> (Почтальн  Печкин</w:t>
      </w:r>
      <w:r w:rsidRPr="00383348">
        <w:rPr>
          <w:szCs w:val="24"/>
        </w:rPr>
        <w:t>)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-Я – самая лучшая няня на свете. Кто я, дети?</w:t>
      </w:r>
      <w:r w:rsidRPr="00383348">
        <w:rPr>
          <w:b/>
          <w:szCs w:val="24"/>
        </w:rPr>
        <w:t xml:space="preserve"> (Мэри Поппинс</w:t>
      </w:r>
      <w:r w:rsidRPr="00383348">
        <w:rPr>
          <w:szCs w:val="24"/>
        </w:rPr>
        <w:t xml:space="preserve">) </w:t>
      </w:r>
    </w:p>
    <w:p w:rsidR="00614A3A" w:rsidRPr="00383348" w:rsidRDefault="00614A3A" w:rsidP="00614A3A">
      <w:pPr>
        <w:rPr>
          <w:b/>
          <w:szCs w:val="24"/>
        </w:rPr>
      </w:pPr>
      <w:r w:rsidRPr="00383348">
        <w:rPr>
          <w:szCs w:val="24"/>
        </w:rPr>
        <w:t>-  Меня полюбил царь Додон.</w:t>
      </w:r>
      <w:r w:rsidRPr="00383348">
        <w:rPr>
          <w:b/>
          <w:szCs w:val="24"/>
        </w:rPr>
        <w:t xml:space="preserve"> (Шамаханская царица)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 Я - старушка хоть куда: и умна и молода.</w:t>
      </w:r>
    </w:p>
    <w:p w:rsidR="00614A3A" w:rsidRPr="00383348" w:rsidRDefault="00066B4A" w:rsidP="00614A3A">
      <w:pPr>
        <w:rPr>
          <w:b/>
          <w:szCs w:val="24"/>
        </w:rPr>
      </w:pPr>
      <w:r w:rsidRPr="00383348">
        <w:rPr>
          <w:szCs w:val="24"/>
        </w:rPr>
        <w:t xml:space="preserve">- </w:t>
      </w:r>
      <w:r w:rsidR="00614A3A" w:rsidRPr="00383348">
        <w:rPr>
          <w:szCs w:val="24"/>
        </w:rPr>
        <w:t>Со мной моя крыска по имени Лариска. (</w:t>
      </w:r>
      <w:r w:rsidR="00614A3A" w:rsidRPr="00383348">
        <w:rPr>
          <w:b/>
          <w:szCs w:val="24"/>
        </w:rPr>
        <w:t>Старуха Шапокляк)</w:t>
      </w:r>
    </w:p>
    <w:p w:rsidR="00614A3A" w:rsidRPr="00383348" w:rsidRDefault="00614A3A" w:rsidP="00614A3A">
      <w:pPr>
        <w:rPr>
          <w:b/>
          <w:szCs w:val="24"/>
        </w:rPr>
      </w:pPr>
      <w:r w:rsidRPr="00383348">
        <w:rPr>
          <w:b/>
          <w:szCs w:val="24"/>
        </w:rPr>
        <w:t xml:space="preserve">- </w:t>
      </w:r>
      <w:r w:rsidRPr="00383348">
        <w:rPr>
          <w:szCs w:val="24"/>
        </w:rPr>
        <w:t>На сметане я мешён, на окошке я стужён.  (</w:t>
      </w:r>
      <w:r w:rsidRPr="00383348">
        <w:rPr>
          <w:b/>
          <w:szCs w:val="24"/>
        </w:rPr>
        <w:t>Колобок)</w:t>
      </w:r>
    </w:p>
    <w:p w:rsidR="00614A3A" w:rsidRPr="00383348" w:rsidRDefault="00614A3A" w:rsidP="00614A3A">
      <w:pPr>
        <w:rPr>
          <w:szCs w:val="24"/>
        </w:rPr>
      </w:pPr>
      <w:r w:rsidRPr="00383348">
        <w:rPr>
          <w:szCs w:val="24"/>
        </w:rPr>
        <w:t>- Я по полю пошла и денежку нашла.</w:t>
      </w:r>
    </w:p>
    <w:p w:rsidR="00614A3A" w:rsidRPr="00383348" w:rsidRDefault="00066B4A" w:rsidP="00066B4A">
      <w:pPr>
        <w:rPr>
          <w:b/>
          <w:szCs w:val="24"/>
        </w:rPr>
      </w:pPr>
      <w:r w:rsidRPr="00383348">
        <w:rPr>
          <w:szCs w:val="24"/>
        </w:rPr>
        <w:t xml:space="preserve">- </w:t>
      </w:r>
      <w:r w:rsidR="00614A3A" w:rsidRPr="00383348">
        <w:rPr>
          <w:szCs w:val="24"/>
        </w:rPr>
        <w:t>Пошла я на базар и купила самовар. (</w:t>
      </w:r>
      <w:r w:rsidR="00614A3A" w:rsidRPr="00383348">
        <w:rPr>
          <w:b/>
          <w:szCs w:val="24"/>
        </w:rPr>
        <w:t>Муха-Цокотуха)</w:t>
      </w:r>
    </w:p>
    <w:p w:rsidR="00614A3A" w:rsidRPr="00383348" w:rsidRDefault="00614A3A" w:rsidP="00614A3A">
      <w:pPr>
        <w:pStyle w:val="a5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Молодцы, ребята! Вы очень хорошо знаете героев сказок.</w:t>
      </w:r>
    </w:p>
    <w:p w:rsidR="00614A3A" w:rsidRPr="00383348" w:rsidRDefault="00614A3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i/>
          <w:iCs/>
          <w:color w:val="000000"/>
        </w:rPr>
        <w:t>(На сцену выходит Красная шапочка)</w:t>
      </w:r>
    </w:p>
    <w:p w:rsidR="00614A3A" w:rsidRPr="00383348" w:rsidRDefault="00614A3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b/>
          <w:bCs/>
          <w:color w:val="000000"/>
        </w:rPr>
        <w:t>Красная Шапочка</w:t>
      </w:r>
      <w:r w:rsidRPr="00383348">
        <w:rPr>
          <w:rStyle w:val="apple-converted-space"/>
          <w:color w:val="000000"/>
        </w:rPr>
        <w:t> </w:t>
      </w:r>
      <w:r w:rsidRPr="00383348">
        <w:rPr>
          <w:color w:val="000000"/>
        </w:rPr>
        <w:t>по очереди достает из корзиночки предметы и предлагает детям отгадать, из какой они сказки:</w:t>
      </w:r>
    </w:p>
    <w:p w:rsidR="00614A3A" w:rsidRPr="00383348" w:rsidRDefault="00614A3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А. Черный и цветной зонты (Оле-Лукойе из одноименной сказки Г.Х.Андерсена);</w:t>
      </w:r>
    </w:p>
    <w:p w:rsidR="00614A3A" w:rsidRPr="00383348" w:rsidRDefault="00614A3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Б. Азбука (Буратино из сказки А.Н.Толстого «Золотой ключик или приключения Буратино»),</w:t>
      </w:r>
    </w:p>
    <w:p w:rsidR="00614A3A" w:rsidRPr="00383348" w:rsidRDefault="00614A3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В. Хрустальная туфелька (Золушка из сказки Ш.Перро «Золушка»),</w:t>
      </w:r>
    </w:p>
    <w:p w:rsidR="00614A3A" w:rsidRPr="00383348" w:rsidRDefault="00066B4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Г. Б</w:t>
      </w:r>
      <w:r w:rsidR="00614A3A" w:rsidRPr="00383348">
        <w:rPr>
          <w:color w:val="000000"/>
        </w:rPr>
        <w:t>анка варенья (Карлсон из сказки А.Линдгрен «Малыш и Карлсон»),</w:t>
      </w:r>
    </w:p>
    <w:p w:rsidR="00614A3A" w:rsidRPr="00383348" w:rsidRDefault="00066B4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Д. М</w:t>
      </w:r>
      <w:r w:rsidR="00614A3A" w:rsidRPr="00383348">
        <w:rPr>
          <w:color w:val="000000"/>
        </w:rPr>
        <w:t>ыло и мочалка («Мойдодыр» К.И.Чуковский)</w:t>
      </w:r>
    </w:p>
    <w:p w:rsidR="00614A3A" w:rsidRPr="00383348" w:rsidRDefault="00066B4A" w:rsidP="00614A3A">
      <w:pPr>
        <w:pStyle w:val="a5"/>
        <w:shd w:val="clear" w:color="auto" w:fill="FFFFFF"/>
        <w:spacing w:after="0" w:afterAutospacing="0"/>
        <w:rPr>
          <w:color w:val="000000"/>
        </w:rPr>
      </w:pPr>
      <w:r w:rsidRPr="00383348">
        <w:rPr>
          <w:color w:val="000000"/>
        </w:rPr>
        <w:t>Е. Я</w:t>
      </w:r>
      <w:r w:rsidR="00614A3A" w:rsidRPr="00383348">
        <w:rPr>
          <w:color w:val="000000"/>
        </w:rPr>
        <w:t>йцо («Курочка ряба» русская народная сказка)</w:t>
      </w:r>
    </w:p>
    <w:p w:rsidR="00066B4A" w:rsidRPr="00383348" w:rsidRDefault="00066B4A" w:rsidP="00614A3A">
      <w:pPr>
        <w:pStyle w:val="a5"/>
        <w:shd w:val="clear" w:color="auto" w:fill="FFFFFF"/>
        <w:spacing w:after="0" w:afterAutospacing="0"/>
        <w:rPr>
          <w:color w:val="000000"/>
        </w:rPr>
      </w:pPr>
    </w:p>
    <w:p w:rsidR="00066B4A" w:rsidRPr="00383348" w:rsidRDefault="00066B4A" w:rsidP="00066B4A">
      <w:pPr>
        <w:rPr>
          <w:b/>
          <w:color w:val="990000"/>
          <w:szCs w:val="24"/>
        </w:rPr>
      </w:pPr>
      <w:r w:rsidRPr="00383348">
        <w:rPr>
          <w:color w:val="000000"/>
          <w:szCs w:val="24"/>
        </w:rPr>
        <w:t xml:space="preserve">3. </w:t>
      </w:r>
      <w:r w:rsidRPr="00383348">
        <w:rPr>
          <w:b/>
          <w:szCs w:val="24"/>
          <w:u w:val="single"/>
        </w:rPr>
        <w:t>Путаница</w:t>
      </w:r>
      <w:r w:rsidRPr="00383348">
        <w:rPr>
          <w:szCs w:val="24"/>
        </w:rPr>
        <w:t xml:space="preserve">.  </w:t>
      </w:r>
      <w:r w:rsidRPr="00383348">
        <w:rPr>
          <w:szCs w:val="24"/>
          <w:u w:val="single"/>
        </w:rPr>
        <w:t>Прочитайте и исправьте перепутанные названия книг.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«Снежная принцесса» («Снежная королева»)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«Илья-царевич и Серый волк»  («Иван-царевич и Серый волк»)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«Стойкий железный солдатик»  («Стойкий оловянный солдатик»)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«Сказка о потерянных часах»  («Сказка о потерянном времени»)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«Дядя Петя, пёс и кот» («Дядя Фёдор, пёс и кот»)</w:t>
      </w:r>
    </w:p>
    <w:p w:rsidR="00066B4A" w:rsidRPr="00383348" w:rsidRDefault="00066B4A" w:rsidP="00066B4A">
      <w:pPr>
        <w:rPr>
          <w:szCs w:val="24"/>
        </w:rPr>
      </w:pPr>
    </w:p>
    <w:p w:rsidR="00066B4A" w:rsidRPr="00383348" w:rsidRDefault="00066B4A" w:rsidP="00066B4A">
      <w:pPr>
        <w:rPr>
          <w:b/>
          <w:szCs w:val="24"/>
          <w:u w:val="single"/>
        </w:rPr>
      </w:pPr>
      <w:r w:rsidRPr="00383348">
        <w:rPr>
          <w:szCs w:val="24"/>
        </w:rPr>
        <w:t xml:space="preserve">4. </w:t>
      </w:r>
      <w:r w:rsidRPr="00383348">
        <w:rPr>
          <w:b/>
          <w:szCs w:val="24"/>
          <w:u w:val="single"/>
        </w:rPr>
        <w:t xml:space="preserve">Собери пословицу о книгах, чтении. </w:t>
      </w:r>
      <w:r w:rsidRPr="00383348">
        <w:rPr>
          <w:szCs w:val="24"/>
        </w:rPr>
        <w:t>(Из рассыпанных слов дети составляют пословицу)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>- лучшее, чтение, учение, вот</w:t>
      </w:r>
    </w:p>
    <w:p w:rsidR="00066B4A" w:rsidRPr="00383348" w:rsidRDefault="00066B4A" w:rsidP="00066B4A">
      <w:pPr>
        <w:rPr>
          <w:szCs w:val="24"/>
        </w:rPr>
      </w:pPr>
      <w:r w:rsidRPr="00383348">
        <w:rPr>
          <w:szCs w:val="24"/>
        </w:rPr>
        <w:t xml:space="preserve">- мост, </w:t>
      </w:r>
      <w:proofErr w:type="gramStart"/>
      <w:r w:rsidRPr="00383348">
        <w:rPr>
          <w:szCs w:val="24"/>
        </w:rPr>
        <w:t>в</w:t>
      </w:r>
      <w:proofErr w:type="gramEnd"/>
      <w:r w:rsidRPr="00383348">
        <w:rPr>
          <w:szCs w:val="24"/>
        </w:rPr>
        <w:t xml:space="preserve">, </w:t>
      </w:r>
      <w:proofErr w:type="gramStart"/>
      <w:r w:rsidRPr="00383348">
        <w:rPr>
          <w:szCs w:val="24"/>
        </w:rPr>
        <w:t>книга</w:t>
      </w:r>
      <w:proofErr w:type="gramEnd"/>
      <w:r w:rsidRPr="00383348">
        <w:rPr>
          <w:szCs w:val="24"/>
        </w:rPr>
        <w:t>, знаний, мир</w:t>
      </w:r>
    </w:p>
    <w:p w:rsidR="00235FD0" w:rsidRDefault="00066B4A" w:rsidP="00235FD0">
      <w:pPr>
        <w:rPr>
          <w:szCs w:val="24"/>
        </w:rPr>
      </w:pPr>
      <w:r w:rsidRPr="00383348">
        <w:rPr>
          <w:szCs w:val="24"/>
        </w:rPr>
        <w:t>- читает, кто, знает, тот, много, много</w:t>
      </w:r>
    </w:p>
    <w:p w:rsidR="00066B4A" w:rsidRPr="00235FD0" w:rsidRDefault="00066B4A" w:rsidP="00235FD0">
      <w:pPr>
        <w:rPr>
          <w:szCs w:val="24"/>
        </w:rPr>
      </w:pPr>
      <w:r w:rsidRPr="00383348">
        <w:t xml:space="preserve">5. </w:t>
      </w:r>
      <w:r w:rsidRPr="00383348">
        <w:rPr>
          <w:b/>
        </w:rPr>
        <w:t>Сценка.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b/>
          <w:bCs/>
          <w:color w:val="000000"/>
        </w:rPr>
        <w:t>Незнайка</w:t>
      </w:r>
      <w:r w:rsidRPr="00383348">
        <w:rPr>
          <w:rFonts w:ascii="Georgia" w:hAnsi="Georgia"/>
          <w:color w:val="000000"/>
        </w:rPr>
        <w:t>: Это что вы тут делаете?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b/>
          <w:bCs/>
          <w:color w:val="000000"/>
        </w:rPr>
        <w:t>Ведущий:</w:t>
      </w:r>
      <w:r w:rsidRPr="00383348">
        <w:rPr>
          <w:rStyle w:val="apple-converted-space"/>
          <w:rFonts w:ascii="Georgia" w:hAnsi="Georgia"/>
          <w:color w:val="000000"/>
        </w:rPr>
        <w:t> </w:t>
      </w:r>
      <w:r w:rsidRPr="00383348">
        <w:rPr>
          <w:rFonts w:ascii="Georgia" w:hAnsi="Georgia"/>
          <w:color w:val="000000"/>
        </w:rPr>
        <w:t>Мы играем! Выявляем знатоков литературы.  Хочешь с нами?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b/>
          <w:bCs/>
          <w:color w:val="000000"/>
        </w:rPr>
        <w:t>Незнайка</w:t>
      </w:r>
      <w:r w:rsidR="00F94821" w:rsidRPr="00383348">
        <w:rPr>
          <w:rFonts w:ascii="Georgia" w:hAnsi="Georgia"/>
          <w:color w:val="000000"/>
        </w:rPr>
        <w:t xml:space="preserve">: Не знаю. Чтобы быть знатоком литературы, </w:t>
      </w:r>
      <w:r w:rsidRPr="00383348">
        <w:rPr>
          <w:rFonts w:ascii="Georgia" w:hAnsi="Georgia"/>
          <w:color w:val="000000"/>
        </w:rPr>
        <w:t xml:space="preserve"> чита</w:t>
      </w:r>
      <w:r w:rsidR="00F94821" w:rsidRPr="00383348">
        <w:rPr>
          <w:rFonts w:ascii="Georgia" w:hAnsi="Georgia"/>
          <w:color w:val="000000"/>
        </w:rPr>
        <w:t xml:space="preserve">ть надо? </w:t>
      </w:r>
      <w:proofErr w:type="gramStart"/>
      <w:r w:rsidR="00F94821" w:rsidRPr="00383348">
        <w:rPr>
          <w:rFonts w:ascii="Georgia" w:hAnsi="Georgia"/>
          <w:color w:val="000000"/>
        </w:rPr>
        <w:t>Не-е</w:t>
      </w:r>
      <w:proofErr w:type="gramEnd"/>
      <w:r w:rsidR="00F94821" w:rsidRPr="00383348">
        <w:rPr>
          <w:rFonts w:ascii="Georgia" w:hAnsi="Georgia"/>
          <w:color w:val="000000"/>
        </w:rPr>
        <w:t xml:space="preserve">, я это не люблю. А </w:t>
      </w:r>
      <w:r w:rsidRPr="00383348">
        <w:rPr>
          <w:rFonts w:ascii="Georgia" w:hAnsi="Georgia"/>
          <w:color w:val="000000"/>
        </w:rPr>
        <w:t xml:space="preserve"> играть</w:t>
      </w:r>
      <w:r w:rsidR="00F94821" w:rsidRPr="00383348">
        <w:rPr>
          <w:rFonts w:ascii="Georgia" w:hAnsi="Georgia"/>
          <w:color w:val="000000"/>
        </w:rPr>
        <w:t xml:space="preserve"> я люблю</w:t>
      </w:r>
      <w:r w:rsidRPr="00383348">
        <w:rPr>
          <w:rFonts w:ascii="Georgia" w:hAnsi="Georgia"/>
          <w:color w:val="000000"/>
        </w:rPr>
        <w:t>!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b/>
          <w:bCs/>
          <w:color w:val="000000"/>
        </w:rPr>
        <w:t>Ведущий:</w:t>
      </w:r>
      <w:r w:rsidRPr="00383348">
        <w:rPr>
          <w:rStyle w:val="apple-converted-space"/>
          <w:rFonts w:ascii="Georgia" w:hAnsi="Georgia"/>
          <w:color w:val="000000"/>
        </w:rPr>
        <w:t> </w:t>
      </w:r>
      <w:r w:rsidRPr="00383348">
        <w:rPr>
          <w:rFonts w:ascii="Georgia" w:hAnsi="Georgia"/>
          <w:color w:val="000000"/>
        </w:rPr>
        <w:t>Хоро</w:t>
      </w:r>
      <w:r w:rsidR="00F94821" w:rsidRPr="00383348">
        <w:rPr>
          <w:rFonts w:ascii="Georgia" w:hAnsi="Georgia"/>
          <w:color w:val="000000"/>
        </w:rPr>
        <w:t>шо. А рифмы, например, ты умешь</w:t>
      </w:r>
      <w:r w:rsidRPr="00383348">
        <w:rPr>
          <w:rFonts w:ascii="Georgia" w:hAnsi="Georgia"/>
          <w:color w:val="000000"/>
        </w:rPr>
        <w:t xml:space="preserve"> подбирать?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b/>
          <w:bCs/>
          <w:color w:val="000000"/>
        </w:rPr>
        <w:t>Незнайка</w:t>
      </w:r>
      <w:r w:rsidRPr="00383348">
        <w:rPr>
          <w:rFonts w:ascii="Georgia" w:hAnsi="Georgia"/>
          <w:color w:val="000000"/>
        </w:rPr>
        <w:t>: Я же поэт. Я могу к любому слову рифму подобрать.</w:t>
      </w:r>
      <w:r w:rsidR="00F94821" w:rsidRPr="00383348">
        <w:rPr>
          <w:rFonts w:ascii="Georgia" w:hAnsi="Georgia"/>
          <w:color w:val="000000"/>
        </w:rPr>
        <w:t xml:space="preserve"> А вот ваши умники могут?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(Незнайка по очереди читает отрывки известных стихотворений, а дети называют рифму в конце).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А. </w:t>
      </w:r>
      <w:r w:rsidR="00066B4A" w:rsidRPr="00383348">
        <w:rPr>
          <w:rFonts w:ascii="Georgia" w:hAnsi="Georgia"/>
          <w:color w:val="000000"/>
        </w:rPr>
        <w:t>Плачет киска в коридоре,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У нее большое горе: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Злые люди бедной киске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Не дают украсть… (сосиски)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Б. </w:t>
      </w:r>
      <w:r w:rsidR="00066B4A" w:rsidRPr="00383348">
        <w:rPr>
          <w:rFonts w:ascii="Georgia" w:hAnsi="Georgia"/>
          <w:color w:val="000000"/>
        </w:rPr>
        <w:t>Вместо шапки на ходу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Он надел… (сковороду).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В. </w:t>
      </w:r>
      <w:r w:rsidR="00066B4A" w:rsidRPr="00383348">
        <w:rPr>
          <w:rFonts w:ascii="Georgia" w:hAnsi="Georgia"/>
          <w:color w:val="000000"/>
        </w:rPr>
        <w:t>То не дождь пошел из облака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И не град,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То посыпался из облака… (виноград).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Г. </w:t>
      </w:r>
      <w:r w:rsidR="00066B4A" w:rsidRPr="00383348">
        <w:rPr>
          <w:rFonts w:ascii="Georgia" w:hAnsi="Georgia"/>
          <w:color w:val="000000"/>
        </w:rPr>
        <w:t>У тебя на шее вакса,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У тебя под носом клякса,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lastRenderedPageBreak/>
        <w:t>У тебя такие руки,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Что сбежали даже (брюки).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Д. </w:t>
      </w:r>
      <w:r w:rsidR="00066B4A" w:rsidRPr="00383348">
        <w:rPr>
          <w:rFonts w:ascii="Georgia" w:hAnsi="Georgia"/>
          <w:color w:val="000000"/>
        </w:rPr>
        <w:t>Наша Таня громко плачет,</w:t>
      </w:r>
    </w:p>
    <w:p w:rsidR="00066B4A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Уронила в речку… (мячик)</w:t>
      </w:r>
    </w:p>
    <w:p w:rsidR="00066B4A" w:rsidRPr="00383348" w:rsidRDefault="00F94821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 xml:space="preserve">Е. </w:t>
      </w:r>
      <w:r w:rsidR="00066B4A" w:rsidRPr="00383348">
        <w:rPr>
          <w:rFonts w:ascii="Georgia" w:hAnsi="Georgia"/>
          <w:color w:val="000000"/>
        </w:rPr>
        <w:t>И пришел к Айболиту Барбос:</w:t>
      </w:r>
    </w:p>
    <w:p w:rsidR="00F94821" w:rsidRPr="00383348" w:rsidRDefault="00066B4A" w:rsidP="00066B4A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Меня курица клюнула в … (нос).</w:t>
      </w:r>
    </w:p>
    <w:p w:rsidR="00F94821" w:rsidRPr="00383348" w:rsidRDefault="00F94821" w:rsidP="00F94821">
      <w:pPr>
        <w:rPr>
          <w:b/>
          <w:szCs w:val="24"/>
          <w:u w:val="single"/>
        </w:rPr>
      </w:pPr>
      <w:r w:rsidRPr="00383348">
        <w:rPr>
          <w:rFonts w:ascii="Georgia" w:hAnsi="Georgia"/>
          <w:color w:val="000000"/>
          <w:szCs w:val="24"/>
        </w:rPr>
        <w:t xml:space="preserve">6. </w:t>
      </w:r>
      <w:r w:rsidRPr="00383348">
        <w:rPr>
          <w:b/>
          <w:szCs w:val="24"/>
          <w:u w:val="single"/>
        </w:rPr>
        <w:t>Цветик-семицветик.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(У команд набор цветных карточек</w:t>
      </w:r>
      <w:proofErr w:type="gramStart"/>
      <w:r w:rsidRPr="00383348">
        <w:rPr>
          <w:szCs w:val="24"/>
        </w:rPr>
        <w:t>.Д</w:t>
      </w:r>
      <w:proofErr w:type="gramEnd"/>
      <w:r w:rsidRPr="00383348">
        <w:rPr>
          <w:szCs w:val="24"/>
        </w:rPr>
        <w:t>ети должны показать карточку того цвета, который есть в названии произведения).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А.Куприн «….. пудель»   (белый)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 xml:space="preserve">Б. </w:t>
      </w:r>
      <w:proofErr w:type="gramStart"/>
      <w:r w:rsidRPr="00383348">
        <w:rPr>
          <w:szCs w:val="24"/>
        </w:rPr>
        <w:t>Мамин-Сибиряк</w:t>
      </w:r>
      <w:proofErr w:type="gramEnd"/>
      <w:r w:rsidRPr="00383348">
        <w:rPr>
          <w:szCs w:val="24"/>
        </w:rPr>
        <w:t xml:space="preserve"> «… шейка»  (серая)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В. Перро «… борода» (синяя)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А. Ш.Перро  «… шапочка» (красная)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Б. Погорельский «… курица, или подземные жители» (чёрная)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В. Бианки «… горлышко» (оранжевое)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А. Заходер «… звёздочка» (серая)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Б</w:t>
      </w:r>
      <w:proofErr w:type="gramStart"/>
      <w:r w:rsidRPr="00383348">
        <w:rPr>
          <w:szCs w:val="24"/>
        </w:rPr>
        <w:t xml:space="preserve"> .</w:t>
      </w:r>
      <w:proofErr w:type="gramEnd"/>
      <w:r w:rsidRPr="00383348">
        <w:rPr>
          <w:szCs w:val="24"/>
        </w:rPr>
        <w:t>Горбовский «… слон» (розовый)</w:t>
      </w:r>
    </w:p>
    <w:p w:rsidR="00F94821" w:rsidRPr="00383348" w:rsidRDefault="00F94821" w:rsidP="00F94821">
      <w:pPr>
        <w:rPr>
          <w:szCs w:val="24"/>
        </w:rPr>
      </w:pPr>
      <w:r w:rsidRPr="00383348">
        <w:rPr>
          <w:szCs w:val="24"/>
        </w:rPr>
        <w:t>В.Осеева «… листья» (синие)</w:t>
      </w:r>
    </w:p>
    <w:p w:rsidR="00AF3E65" w:rsidRPr="00383348" w:rsidRDefault="00AF3E65" w:rsidP="00AF3E65">
      <w:pPr>
        <w:rPr>
          <w:szCs w:val="24"/>
        </w:rPr>
      </w:pPr>
    </w:p>
    <w:p w:rsidR="00AF3E65" w:rsidRPr="00383348" w:rsidRDefault="00235FD0" w:rsidP="00AF3E65">
      <w:pPr>
        <w:rPr>
          <w:szCs w:val="24"/>
        </w:rPr>
      </w:pPr>
      <w:r>
        <w:rPr>
          <w:szCs w:val="24"/>
        </w:rPr>
        <w:t xml:space="preserve">7. </w:t>
      </w:r>
      <w:r w:rsidR="00AF3E65" w:rsidRPr="00383348">
        <w:rPr>
          <w:szCs w:val="24"/>
        </w:rPr>
        <w:t xml:space="preserve">Игра. </w:t>
      </w:r>
      <w:r w:rsidR="00AF3E65" w:rsidRPr="00383348">
        <w:rPr>
          <w:rFonts w:ascii="Georgia" w:hAnsi="Georgia"/>
          <w:i/>
          <w:iCs/>
          <w:color w:val="000000"/>
          <w:szCs w:val="24"/>
          <w:u w:val="single"/>
        </w:rPr>
        <w:t>Что любит книжка?</w:t>
      </w:r>
      <w:r w:rsidR="00AF3E65" w:rsidRPr="00383348">
        <w:rPr>
          <w:rFonts w:ascii="Georgia" w:hAnsi="Georgia"/>
          <w:color w:val="000000"/>
          <w:szCs w:val="24"/>
        </w:rPr>
        <w:t xml:space="preserve"> Ребята, а вы, знаете, как надо с книгой обращаться? Это мы сейчас проверим и заодно повторим правила обращения с книгой. Предлагаю вам игру «Да – нет».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Обложку. —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Грязные руки. — Нет.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Закладку. —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Дождик и снег. — Нет.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Бережное отношение. —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Ласку. -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Яичницу. - Нет.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Чистые руки. -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Валяться на полу. — Нет.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Драться. — Нет.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Жить на книжной полке. —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rPr>
          <w:rFonts w:ascii="Georgia" w:hAnsi="Georgia"/>
          <w:color w:val="000000"/>
        </w:rPr>
        <w:t>Любознательных читателей. — Да.</w:t>
      </w:r>
    </w:p>
    <w:p w:rsidR="00AF3E65" w:rsidRPr="00383348" w:rsidRDefault="00AF3E65" w:rsidP="00AF3E65">
      <w:pPr>
        <w:pStyle w:val="a5"/>
        <w:shd w:val="clear" w:color="auto" w:fill="FFFFFF"/>
        <w:spacing w:after="0" w:afterAutospacing="0"/>
        <w:rPr>
          <w:i/>
          <w:iCs/>
          <w:color w:val="000000"/>
        </w:rPr>
      </w:pPr>
      <w:r w:rsidRPr="00383348">
        <w:rPr>
          <w:i/>
          <w:iCs/>
          <w:color w:val="000000"/>
        </w:rPr>
        <w:lastRenderedPageBreak/>
        <w:t>Молодцы ребята! Все правила назвали правильно.</w:t>
      </w:r>
    </w:p>
    <w:p w:rsidR="00383348" w:rsidRDefault="00235FD0" w:rsidP="00623FE8">
      <w:pPr>
        <w:pStyle w:val="a5"/>
        <w:shd w:val="clear" w:color="auto" w:fill="FFFFFF"/>
        <w:spacing w:after="0" w:afterAutospacing="0"/>
        <w:rPr>
          <w:b/>
          <w:u w:val="single"/>
        </w:rPr>
      </w:pPr>
      <w:r>
        <w:rPr>
          <w:rFonts w:ascii="Georgia" w:hAnsi="Georgia"/>
          <w:color w:val="000000"/>
        </w:rPr>
        <w:t xml:space="preserve">Наша </w:t>
      </w:r>
      <w:r w:rsidR="00623FE8" w:rsidRPr="00383348">
        <w:rPr>
          <w:rFonts w:ascii="Georgia" w:hAnsi="Georgia"/>
          <w:color w:val="000000"/>
        </w:rPr>
        <w:t xml:space="preserve">встреча подошла к концу. Пусть с вами по жизни шагают книги, дарящие радость, надежду, романтику и улыбку. Пока жюри подводит итоги, мы споем </w:t>
      </w:r>
      <w:r w:rsidR="00623FE8" w:rsidRPr="00383348">
        <w:rPr>
          <w:b/>
          <w:u w:val="single"/>
        </w:rPr>
        <w:t xml:space="preserve">песню </w:t>
      </w:r>
      <w:r w:rsidR="00AF3E65" w:rsidRPr="00383348">
        <w:rPr>
          <w:b/>
          <w:u w:val="single"/>
        </w:rPr>
        <w:t xml:space="preserve">- гимн страны Литературии.  </w:t>
      </w:r>
    </w:p>
    <w:p w:rsidR="00AF3E65" w:rsidRPr="00383348" w:rsidRDefault="00AF3E65" w:rsidP="00623FE8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</w:rPr>
      </w:pPr>
      <w:r w:rsidRPr="00383348">
        <w:t>( На мотив песни «Улыбка»)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(Исполняют все участники.)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 xml:space="preserve"> Вместе с книгой хмурый день светлей.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Книги разные нам в жизни пригодятся.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Так возьми же книгу поскорей,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И читателем ты будешь называться.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 xml:space="preserve">                          И тогда, наверняка, в голове твоей всегда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 xml:space="preserve">                          Будут знания, и будешь ты стремиться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 xml:space="preserve">                          Горы книжек прочитать, самым умным в школе стать,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 xml:space="preserve">                          Ведь всему у книг ты сможешь научиться.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В этом мире станет всем теплей,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Если книги будут близкими друзьями.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Береги ты книгу и жалей.</w:t>
      </w:r>
    </w:p>
    <w:p w:rsidR="00AF3E65" w:rsidRPr="00383348" w:rsidRDefault="00AF3E65" w:rsidP="00AF3E65">
      <w:pPr>
        <w:rPr>
          <w:szCs w:val="24"/>
        </w:rPr>
      </w:pPr>
      <w:r w:rsidRPr="00383348">
        <w:rPr>
          <w:szCs w:val="24"/>
        </w:rPr>
        <w:t>Это верный друг, всегда он будет с нами!</w:t>
      </w:r>
    </w:p>
    <w:p w:rsidR="00623FE8" w:rsidRPr="00383348" w:rsidRDefault="00623FE8" w:rsidP="00AF3E65">
      <w:pPr>
        <w:rPr>
          <w:szCs w:val="24"/>
        </w:rPr>
      </w:pPr>
    </w:p>
    <w:p w:rsidR="00383348" w:rsidRPr="00623FE8" w:rsidRDefault="00383348" w:rsidP="00AF3E65">
      <w:pPr>
        <w:rPr>
          <w:sz w:val="28"/>
          <w:szCs w:val="28"/>
        </w:rPr>
      </w:pPr>
    </w:p>
    <w:p w:rsidR="00AF3E65" w:rsidRPr="00623FE8" w:rsidRDefault="00AF3E65" w:rsidP="00AF3E65">
      <w:pPr>
        <w:pStyle w:val="a5"/>
        <w:shd w:val="clear" w:color="auto" w:fill="FFFFFF"/>
        <w:spacing w:after="0" w:afterAutospacing="0"/>
        <w:rPr>
          <w:rFonts w:ascii="Georgia" w:hAnsi="Georgia"/>
          <w:color w:val="000000"/>
          <w:sz w:val="28"/>
          <w:szCs w:val="28"/>
        </w:rPr>
      </w:pPr>
    </w:p>
    <w:p w:rsidR="00AF3E65" w:rsidRPr="00AF3E65" w:rsidRDefault="00AF3E65" w:rsidP="00AF3E65">
      <w:pPr>
        <w:rPr>
          <w:sz w:val="28"/>
          <w:szCs w:val="28"/>
        </w:rPr>
      </w:pPr>
    </w:p>
    <w:p w:rsidR="00A37B0E" w:rsidRPr="00614A3A" w:rsidRDefault="00A37B0E" w:rsidP="00A37B0E">
      <w:pPr>
        <w:pStyle w:val="a4"/>
        <w:jc w:val="left"/>
        <w:rPr>
          <w:sz w:val="28"/>
          <w:szCs w:val="28"/>
        </w:rPr>
      </w:pPr>
    </w:p>
    <w:p w:rsidR="00A37B0E" w:rsidRPr="00107D25" w:rsidRDefault="00A37B0E" w:rsidP="00A37B0E">
      <w:pPr>
        <w:pStyle w:val="a4"/>
        <w:jc w:val="left"/>
        <w:rPr>
          <w:sz w:val="52"/>
          <w:szCs w:val="52"/>
        </w:rPr>
      </w:pPr>
    </w:p>
    <w:p w:rsidR="00A37B0E" w:rsidRPr="00383348" w:rsidRDefault="00A37B0E" w:rsidP="00A37B0E">
      <w:pPr>
        <w:pStyle w:val="a4"/>
        <w:jc w:val="left"/>
        <w:rPr>
          <w:szCs w:val="24"/>
        </w:rPr>
      </w:pPr>
    </w:p>
    <w:p w:rsidR="002E16A9" w:rsidRPr="00383348" w:rsidRDefault="002E16A9">
      <w:pPr>
        <w:rPr>
          <w:szCs w:val="24"/>
        </w:rPr>
      </w:pPr>
    </w:p>
    <w:sectPr w:rsidR="002E16A9" w:rsidRPr="00383348" w:rsidSect="004F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246"/>
    <w:multiLevelType w:val="hybridMultilevel"/>
    <w:tmpl w:val="3AA06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B0E"/>
    <w:rsid w:val="00066B4A"/>
    <w:rsid w:val="00107D25"/>
    <w:rsid w:val="00235FD0"/>
    <w:rsid w:val="00260EF2"/>
    <w:rsid w:val="002E16A9"/>
    <w:rsid w:val="0031024C"/>
    <w:rsid w:val="00383348"/>
    <w:rsid w:val="00614A3A"/>
    <w:rsid w:val="00623FE8"/>
    <w:rsid w:val="00637571"/>
    <w:rsid w:val="007C5C36"/>
    <w:rsid w:val="00A37B0E"/>
    <w:rsid w:val="00AF3E65"/>
    <w:rsid w:val="00BB15CC"/>
    <w:rsid w:val="00C20D7E"/>
    <w:rsid w:val="00CE7EF9"/>
    <w:rsid w:val="00F94821"/>
    <w:rsid w:val="00FE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48"/>
    <w:pPr>
      <w:spacing w:after="0" w:line="240" w:lineRule="auto"/>
      <w:jc w:val="both"/>
    </w:pPr>
    <w:rPr>
      <w:rFonts w:eastAsia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5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7B0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14A3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614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2015-03-06T05:29:00Z</cp:lastPrinted>
  <dcterms:created xsi:type="dcterms:W3CDTF">2015-02-21T14:45:00Z</dcterms:created>
  <dcterms:modified xsi:type="dcterms:W3CDTF">2016-03-04T10:36:00Z</dcterms:modified>
</cp:coreProperties>
</file>