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17" w:rsidRPr="00622317" w:rsidRDefault="00622317" w:rsidP="00622317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22317">
        <w:rPr>
          <w:rFonts w:ascii="Times New Roman" w:hAnsi="Times New Roman" w:cs="Times New Roman"/>
          <w:color w:val="FF0000"/>
          <w:sz w:val="32"/>
          <w:szCs w:val="32"/>
        </w:rPr>
        <w:t>Предметно-пространственная развивающая</w:t>
      </w:r>
    </w:p>
    <w:p w:rsidR="00173C4C" w:rsidRPr="00622317" w:rsidRDefault="00622317" w:rsidP="00622317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22317">
        <w:rPr>
          <w:rFonts w:ascii="Times New Roman" w:hAnsi="Times New Roman" w:cs="Times New Roman"/>
          <w:color w:val="FF0000"/>
          <w:sz w:val="32"/>
          <w:szCs w:val="32"/>
        </w:rPr>
        <w:t>образовательная среда группы.</w:t>
      </w:r>
    </w:p>
    <w:p w:rsidR="00622317" w:rsidRDefault="00622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22317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среда, создаваемая 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примерных основных общеобразовательных программ дошкольного образования</w:t>
      </w:r>
      <w:r w:rsidR="002F0571">
        <w:rPr>
          <w:rFonts w:ascii="Times New Roman" w:hAnsi="Times New Roman" w:cs="Times New Roman"/>
          <w:sz w:val="28"/>
          <w:szCs w:val="28"/>
        </w:rPr>
        <w:t xml:space="preserve"> должна обеспечить возможность педагогам эффективно развивать индивидуальность каждого ребенка с учетом его склонностей, интересов,  уровня активности.</w:t>
      </w:r>
    </w:p>
    <w:p w:rsidR="002F0571" w:rsidRDefault="002F0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7195">
        <w:rPr>
          <w:rFonts w:ascii="Times New Roman" w:hAnsi="Times New Roman" w:cs="Times New Roman"/>
          <w:sz w:val="28"/>
          <w:szCs w:val="28"/>
        </w:rPr>
        <w:t xml:space="preserve">При создании предметно-пространственной развивающей среды мы руководствовались следующими принципами: </w:t>
      </w:r>
      <w:proofErr w:type="spellStart"/>
      <w:r w:rsidR="00567195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="0056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7195">
        <w:rPr>
          <w:rFonts w:ascii="Times New Roman" w:hAnsi="Times New Roman" w:cs="Times New Roman"/>
          <w:sz w:val="28"/>
          <w:szCs w:val="28"/>
        </w:rPr>
        <w:t>трансформируемости</w:t>
      </w:r>
      <w:proofErr w:type="spellEnd"/>
      <w:r w:rsidR="00567195">
        <w:rPr>
          <w:rFonts w:ascii="Times New Roman" w:hAnsi="Times New Roman" w:cs="Times New Roman"/>
          <w:sz w:val="28"/>
          <w:szCs w:val="28"/>
        </w:rPr>
        <w:t>, вариативности, насыщенности, доступности, безопасности.</w:t>
      </w:r>
    </w:p>
    <w:p w:rsidR="00CF038E" w:rsidRDefault="00CF03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Предметно-пространственная среда нашей группы отвечает предъявляемым требованиям к организации предметно-пространственной среды в ДОУ</w:t>
      </w:r>
      <w:r w:rsidR="001302E1">
        <w:rPr>
          <w:rFonts w:ascii="Times New Roman" w:hAnsi="Times New Roman" w:cs="Times New Roman"/>
          <w:sz w:val="28"/>
          <w:szCs w:val="28"/>
        </w:rPr>
        <w:t>, она планомерно реконструируется и модернизируется.</w:t>
      </w:r>
    </w:p>
    <w:p w:rsidR="001302E1" w:rsidRDefault="00130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 проектировании предметной среды учитывались индивидуальные особенности дошкольников: уровень развития, возраст, способности, интересы, склонности,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гендерный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 группы, их личностные характеристики.</w:t>
      </w:r>
    </w:p>
    <w:p w:rsidR="00C32991" w:rsidRDefault="00130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Для развития у детей экологически грамотного, бережного отношения к окружающему</w:t>
      </w:r>
      <w:r w:rsidR="00C329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группе оборудован </w:t>
      </w:r>
      <w:r w:rsidRPr="001302E1">
        <w:rPr>
          <w:rFonts w:ascii="Times New Roman" w:hAnsi="Times New Roman" w:cs="Times New Roman"/>
          <w:color w:val="FF0000"/>
          <w:sz w:val="28"/>
          <w:szCs w:val="28"/>
        </w:rPr>
        <w:t>экологический центр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02E1" w:rsidRDefault="00333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02E1">
        <w:rPr>
          <w:rFonts w:ascii="Times New Roman" w:hAnsi="Times New Roman" w:cs="Times New Roman"/>
          <w:sz w:val="28"/>
          <w:szCs w:val="28"/>
        </w:rPr>
        <w:t xml:space="preserve">Цель: обогащение представления  детей о многообразии природного мира, </w:t>
      </w:r>
      <w:r w:rsidR="00C32991">
        <w:rPr>
          <w:rFonts w:ascii="Times New Roman" w:hAnsi="Times New Roman" w:cs="Times New Roman"/>
          <w:sz w:val="28"/>
          <w:szCs w:val="28"/>
        </w:rPr>
        <w:t>воспитания любви и бережного отношения к природе, приобщение детей к уходу за растениями, формирование начал экологической культуры, что является приоритетным направлением в развитии детского сада. Здесь мы создаем условия для наблюдения за комнатными растениями</w:t>
      </w:r>
    </w:p>
    <w:p w:rsidR="00C32991" w:rsidRDefault="00C32991" w:rsidP="00C329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29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172" cy="1938515"/>
            <wp:effectExtent l="19050" t="0" r="0" b="0"/>
            <wp:docPr id="13" name="Рисунок 14" descr="Фото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Фото08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08" cy="193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91" w:rsidRDefault="00C32991" w:rsidP="00C329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29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19400" cy="2089785"/>
            <wp:effectExtent l="19050" t="0" r="0" b="0"/>
            <wp:docPr id="12" name="Рисунок 12" descr="Фото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Фото086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91" w:rsidRDefault="00C32991" w:rsidP="00CA103D">
      <w:pPr>
        <w:rPr>
          <w:rFonts w:ascii="Times New Roman" w:hAnsi="Times New Roman" w:cs="Times New Roman"/>
          <w:sz w:val="28"/>
          <w:szCs w:val="28"/>
        </w:rPr>
      </w:pPr>
      <w:r w:rsidRPr="00C32991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C32991">
        <w:rPr>
          <w:rFonts w:ascii="Times New Roman" w:hAnsi="Times New Roman" w:cs="Times New Roman"/>
          <w:sz w:val="28"/>
          <w:szCs w:val="28"/>
        </w:rPr>
        <w:t xml:space="preserve">С целью обеспечения работы с родителями создан </w:t>
      </w:r>
      <w:r w:rsidRPr="00E25D87">
        <w:rPr>
          <w:rFonts w:ascii="Times New Roman" w:hAnsi="Times New Roman" w:cs="Times New Roman"/>
          <w:color w:val="FF0000"/>
          <w:sz w:val="28"/>
          <w:szCs w:val="28"/>
        </w:rPr>
        <w:t>родительский центр</w:t>
      </w:r>
      <w:r w:rsidRPr="00C32991">
        <w:rPr>
          <w:rFonts w:ascii="Times New Roman" w:hAnsi="Times New Roman" w:cs="Times New Roman"/>
          <w:sz w:val="28"/>
          <w:szCs w:val="28"/>
        </w:rPr>
        <w:t>. Здесь помещается необходимая информация о детском саде, консультации и советы родителям; доска для детского творчества</w:t>
      </w:r>
      <w:r w:rsidR="00036D2D">
        <w:rPr>
          <w:rFonts w:ascii="Times New Roman" w:hAnsi="Times New Roman" w:cs="Times New Roman"/>
          <w:sz w:val="28"/>
          <w:szCs w:val="28"/>
        </w:rPr>
        <w:t>.</w:t>
      </w:r>
    </w:p>
    <w:p w:rsidR="00CA103D" w:rsidRDefault="00CA103D" w:rsidP="00C329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4943" cy="2058304"/>
            <wp:effectExtent l="19050" t="0" r="0" b="0"/>
            <wp:docPr id="3" name="Рисунок 1" descr="C:\Users\User\Desktop\конкурс ракета\DSC0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ракета\DSC06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01" cy="205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3D" w:rsidRDefault="00CA103D" w:rsidP="00CA1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92EEB">
        <w:rPr>
          <w:rFonts w:ascii="Times New Roman" w:hAnsi="Times New Roman" w:cs="Times New Roman"/>
          <w:color w:val="FF0000"/>
          <w:sz w:val="28"/>
          <w:szCs w:val="28"/>
        </w:rPr>
        <w:t>Литературный центр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полочку для книг и иллюстраций к сказкам, произведениям. Мини библиотека размещена рядом с центром творчества, чтобы дети могли рассматривать книги и иллюстрации. Все книги и иллюстрации обновляются 1-2 раза в месяц.</w:t>
      </w:r>
    </w:p>
    <w:p w:rsidR="00CA103D" w:rsidRDefault="005267B1" w:rsidP="00526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5621" cy="2583711"/>
            <wp:effectExtent l="19050" t="0" r="2429" b="0"/>
            <wp:docPr id="9" name="Рисунок 3" descr="D:\DCIM\101MSDCF\DSC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5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31" cy="258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54" w:rsidRDefault="00F92EEB" w:rsidP="00F92E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C0B54" w:rsidRPr="0000646F">
        <w:rPr>
          <w:rFonts w:ascii="Times New Roman" w:hAnsi="Times New Roman" w:cs="Times New Roman"/>
          <w:color w:val="FF0000"/>
          <w:sz w:val="28"/>
          <w:szCs w:val="28"/>
        </w:rPr>
        <w:t xml:space="preserve">Центр сюжетной игры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2EEB" w:rsidRDefault="00F92EEB" w:rsidP="00F92E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Игра у дошкольников является основным видом деятельности. У детей расширяется игровая деятельность за счет накопления игрового опыта. Сюжетно-ролевые игры носят отражательный характер, в них ребенок воссоздает заинтересовавшие его со стороны действительности, отношения людей. Поэтому, при создании атрибутов к сюжетно-ролевым играм педагогу необходимо проанализировать жизненный опыт детей и в соответствии с этим подбирать игровые принадлежности. </w:t>
      </w:r>
    </w:p>
    <w:p w:rsidR="00F92EEB" w:rsidRDefault="00C42DE0" w:rsidP="00F92E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404" cy="2045153"/>
            <wp:effectExtent l="19050" t="0" r="0" b="0"/>
            <wp:docPr id="10" name="Рисунок 4" descr="D:\DCIM\101MSDCF\DSC0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5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69" cy="204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3517" cy="2034740"/>
            <wp:effectExtent l="19050" t="0" r="0" b="0"/>
            <wp:docPr id="11" name="Рисунок 5" descr="D:\DCIM\101MSDCF\DSC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SDCF\DSC05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48" cy="203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FC" w:rsidRPr="00CC11FC" w:rsidRDefault="00CC11FC" w:rsidP="00CC11F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CC1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Характерным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сюжетной игры детей 4-5 лет является овладение гибким ролевым поведением и переход к самостоятельной организации игровой обстановки «под замысел».</w:t>
      </w:r>
    </w:p>
    <w:p w:rsidR="00CC11FC" w:rsidRPr="00CC11FC" w:rsidRDefault="00CC11FC" w:rsidP="00CC11FC">
      <w:pPr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C1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11F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Центр искусства и творчества.</w:t>
      </w:r>
    </w:p>
    <w:p w:rsidR="00CC11FC" w:rsidRPr="00CC11FC" w:rsidRDefault="00333972" w:rsidP="00CC11F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CC11FC" w:rsidRPr="00CC1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центра</w:t>
      </w:r>
      <w:r w:rsidR="00CC1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художественно-творческой деятельности детей является формирование творческого потенциала детей, развитие интереса к </w:t>
      </w:r>
      <w:proofErr w:type="spellStart"/>
      <w:r w:rsidR="00CC1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изодеятельности</w:t>
      </w:r>
      <w:proofErr w:type="spellEnd"/>
      <w:r w:rsidR="00CC1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формирования эстетического восприятия, воображения, </w:t>
      </w:r>
      <w:r w:rsidR="00A92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художественно-творческих способностей, самостоятельности, активности. В этом центре дети обычно проводят много времени, рисуя, создавая поделки из пластилина, вырезая из бумаги и т.д.</w:t>
      </w:r>
    </w:p>
    <w:p w:rsidR="00CC11FC" w:rsidRDefault="00CC11FC" w:rsidP="00CC11F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64761" cy="1848210"/>
            <wp:effectExtent l="19050" t="0" r="0" b="0"/>
            <wp:docPr id="15" name="Рисунок 6" descr="D:\DCIM\101MSDCF\DSC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SDCF\DSC05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1" cy="184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FC" w:rsidRPr="00A92E30" w:rsidRDefault="00A92E30" w:rsidP="00CC11FC">
      <w:pPr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92E3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Центр строительно-конструктивных игр.</w:t>
      </w:r>
    </w:p>
    <w:p w:rsidR="00A92E30" w:rsidRDefault="00333972" w:rsidP="00CC11F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A92E30" w:rsidRPr="00A92E30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 для игр со строительным материалом</w:t>
      </w:r>
      <w:r w:rsidR="00A9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конструкторами, дидактическими играми позволяет создавать условия для творческой деятельности детей, развития фантазии, формирования игровых умений, реализации игровых замыслов, воспитания дружеских взаимоотношений между детьми.</w:t>
      </w:r>
    </w:p>
    <w:p w:rsidR="00C67AEB" w:rsidRDefault="00C67AEB" w:rsidP="00CC11F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35902" cy="2126512"/>
            <wp:effectExtent l="19050" t="0" r="2548" b="0"/>
            <wp:docPr id="16" name="Рисунок 7" descr="D:\DCIM\101MSDCF\DSC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MSDCF\DSC05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13" cy="213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67AE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07821" cy="2125110"/>
            <wp:effectExtent l="19050" t="0" r="0" b="0"/>
            <wp:docPr id="38" name="Рисунок 38" descr="Фото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08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74" cy="212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EB" w:rsidRDefault="00C67AEB" w:rsidP="00CC11F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AE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54248" cy="2072861"/>
            <wp:effectExtent l="19050" t="0" r="7852" b="0"/>
            <wp:docPr id="39" name="Рисунок 9" descr="Фото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Фото07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85" cy="20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09210" cy="2106493"/>
            <wp:effectExtent l="19050" t="0" r="0" b="0"/>
            <wp:docPr id="17" name="Рисунок 8" descr="C:\Users\User\Desktop\Новая папка\DSC0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DSC06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15" cy="21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EB" w:rsidRDefault="00C67AEB" w:rsidP="00CC11F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0672" cy="1935126"/>
            <wp:effectExtent l="19050" t="0" r="0" b="0"/>
            <wp:docPr id="18" name="Рисунок 9" descr="C:\Users\User\Desktop\Новая папка\DSC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DSC06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28" cy="193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64661" cy="1923120"/>
            <wp:effectExtent l="19050" t="0" r="7089" b="0"/>
            <wp:docPr id="19" name="Рисунок 10" descr="D:\DCIM\101MSDCF\DSC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MSDCF\DSC05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18" cy="192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7F" w:rsidRDefault="00333972" w:rsidP="00CC11F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19037F" w:rsidRPr="0019037F">
        <w:rPr>
          <w:rFonts w:ascii="Times New Roman" w:hAnsi="Times New Roman" w:cs="Times New Roman"/>
          <w:color w:val="FF0000"/>
          <w:sz w:val="28"/>
          <w:szCs w:val="28"/>
        </w:rPr>
        <w:t>Центр музыкального развития</w:t>
      </w:r>
      <w:r w:rsidR="0019037F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способствует формированию интереса к музыке, знакомит с музыкальными инструментами. Дети учатся играть простейшие мелодии на различных музыкальных инструментах. В нашей группе создана фонотека, в которой находятся записи народной и </w:t>
      </w:r>
      <w:r w:rsidR="0019037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классической музыки, детские песни, звуки моря, леса, пение птиц, различные сказки.</w:t>
      </w:r>
    </w:p>
    <w:p w:rsidR="0019037F" w:rsidRDefault="0019037F" w:rsidP="00CC11F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037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81058" cy="2005502"/>
            <wp:effectExtent l="19050" t="0" r="4992" b="0"/>
            <wp:docPr id="21" name="Рисунок 15" descr="Фото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08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89" cy="200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9631" cy="2009331"/>
            <wp:effectExtent l="19050" t="0" r="6419" b="0"/>
            <wp:docPr id="22" name="Рисунок 11" descr="C:\Users\User\Desktop\Новая папка\DSC0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DSC062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30" cy="200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7F" w:rsidRPr="00EA744B" w:rsidRDefault="0019037F" w:rsidP="001903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33972">
        <w:rPr>
          <w:sz w:val="28"/>
          <w:szCs w:val="28"/>
        </w:rPr>
        <w:t xml:space="preserve">     </w:t>
      </w:r>
      <w:r w:rsidRPr="0019037F">
        <w:rPr>
          <w:rFonts w:ascii="Times New Roman" w:hAnsi="Times New Roman" w:cs="Times New Roman"/>
          <w:sz w:val="28"/>
          <w:szCs w:val="28"/>
        </w:rPr>
        <w:t xml:space="preserve">С целью   </w:t>
      </w:r>
      <w:r>
        <w:rPr>
          <w:rFonts w:ascii="Times New Roman" w:hAnsi="Times New Roman" w:cs="Times New Roman"/>
          <w:sz w:val="28"/>
          <w:szCs w:val="28"/>
        </w:rPr>
        <w:t xml:space="preserve">знакомства с правилами дорожного движения оформлен </w:t>
      </w:r>
      <w:r w:rsidRPr="00EA744B">
        <w:rPr>
          <w:rFonts w:ascii="Times New Roman" w:hAnsi="Times New Roman" w:cs="Times New Roman"/>
          <w:color w:val="FF0000"/>
          <w:sz w:val="28"/>
          <w:szCs w:val="28"/>
        </w:rPr>
        <w:t>центр «Дорожная азбука».</w:t>
      </w:r>
    </w:p>
    <w:p w:rsidR="0019037F" w:rsidRDefault="00EA744B" w:rsidP="0019037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5501" cy="1976239"/>
            <wp:effectExtent l="19050" t="0" r="0" b="0"/>
            <wp:docPr id="23" name="Рисунок 12" descr="C:\Users\User\Desktop\Новая папка\DSC0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DSC06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21" cy="19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36875" cy="1977271"/>
            <wp:effectExtent l="19050" t="0" r="0" b="0"/>
            <wp:docPr id="24" name="Рисунок 13" descr="D:\DCIM\101MSDCF\DSC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1MSDCF\DSC05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3" cy="19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4B" w:rsidRDefault="00333972" w:rsidP="001903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proofErr w:type="gramStart"/>
      <w:r w:rsidR="00EA744B" w:rsidRPr="00EA744B">
        <w:rPr>
          <w:rFonts w:ascii="Times New Roman" w:hAnsi="Times New Roman" w:cs="Times New Roman"/>
          <w:color w:val="FF0000"/>
          <w:sz w:val="28"/>
          <w:szCs w:val="28"/>
        </w:rPr>
        <w:t>Физкультурный центр</w:t>
      </w:r>
      <w:r w:rsidR="00EA74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A744B" w:rsidRPr="00EA744B">
        <w:rPr>
          <w:rFonts w:ascii="Times New Roman" w:hAnsi="Times New Roman" w:cs="Times New Roman"/>
          <w:sz w:val="28"/>
          <w:szCs w:val="28"/>
        </w:rPr>
        <w:t>способствует</w:t>
      </w:r>
      <w:r w:rsidR="00EA744B">
        <w:rPr>
          <w:rFonts w:ascii="Times New Roman" w:hAnsi="Times New Roman" w:cs="Times New Roman"/>
          <w:sz w:val="28"/>
          <w:szCs w:val="28"/>
        </w:rPr>
        <w:t xml:space="preserve"> совершенствованию двигательных умений и навыков детей, всестороннему развитию личности ребенка, поддерживает интерес к различным видам спорта (кольца, мячи, корригирующие дорожки</w:t>
      </w:r>
      <w:r w:rsidR="00F1392F">
        <w:rPr>
          <w:rFonts w:ascii="Times New Roman" w:hAnsi="Times New Roman" w:cs="Times New Roman"/>
          <w:sz w:val="28"/>
          <w:szCs w:val="28"/>
        </w:rPr>
        <w:t>, сделанные воспитателем и родителями.</w:t>
      </w:r>
      <w:proofErr w:type="gramEnd"/>
      <w:r w:rsidR="00EA744B">
        <w:rPr>
          <w:rFonts w:ascii="Times New Roman" w:hAnsi="Times New Roman" w:cs="Times New Roman"/>
          <w:sz w:val="28"/>
          <w:szCs w:val="28"/>
        </w:rPr>
        <w:t xml:space="preserve"> С целью развития двигательной активности и физических качеств детей в игровой комнате нашей группы размещена физкультурно-оздоровительная зона.</w:t>
      </w:r>
    </w:p>
    <w:p w:rsidR="00F1392F" w:rsidRDefault="00F1392F" w:rsidP="00D70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099" cy="1909202"/>
            <wp:effectExtent l="19050" t="0" r="6601" b="0"/>
            <wp:docPr id="25" name="Рисунок 17" descr="D:\DCIM\101MSDCF\DSC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1MSDCF\DSC05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31" cy="191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2F" w:rsidRPr="00D70788" w:rsidRDefault="00D70788" w:rsidP="00D7078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70788">
        <w:rPr>
          <w:rFonts w:ascii="Times New Roman" w:hAnsi="Times New Roman" w:cs="Times New Roman"/>
          <w:color w:val="FF0000"/>
          <w:sz w:val="28"/>
          <w:szCs w:val="28"/>
        </w:rPr>
        <w:lastRenderedPageBreak/>
        <w:t>Центр уединения и релаксации.</w:t>
      </w:r>
    </w:p>
    <w:p w:rsidR="00EA744B" w:rsidRDefault="00D70788" w:rsidP="00D70788">
      <w:pPr>
        <w:jc w:val="center"/>
        <w:rPr>
          <w:sz w:val="28"/>
          <w:szCs w:val="28"/>
        </w:rPr>
      </w:pPr>
      <w:r w:rsidRPr="00D70788">
        <w:rPr>
          <w:noProof/>
          <w:sz w:val="28"/>
          <w:szCs w:val="28"/>
        </w:rPr>
        <w:drawing>
          <wp:inline distT="0" distB="0" distL="0" distR="0">
            <wp:extent cx="1991075" cy="2658140"/>
            <wp:effectExtent l="19050" t="0" r="9175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68" cy="26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88" w:rsidRDefault="00D70788" w:rsidP="00D707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70788">
        <w:rPr>
          <w:rFonts w:ascii="Times New Roman" w:hAnsi="Times New Roman" w:cs="Times New Roman"/>
          <w:sz w:val="28"/>
          <w:szCs w:val="28"/>
        </w:rPr>
        <w:t>Ребенок устав</w:t>
      </w:r>
      <w:r>
        <w:rPr>
          <w:rFonts w:ascii="Times New Roman" w:hAnsi="Times New Roman" w:cs="Times New Roman"/>
          <w:sz w:val="28"/>
          <w:szCs w:val="28"/>
        </w:rPr>
        <w:t xml:space="preserve"> от окружающих, имеет возможность перебраться в «тихий уголок». Чтобы поиграть, полистать свои любимые книжки или просто помечтать.</w:t>
      </w:r>
    </w:p>
    <w:p w:rsidR="008E753D" w:rsidRDefault="00F75A0F" w:rsidP="008E753D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развития у детей познавательного интереса и формирования элементарных экологических навыков создан </w:t>
      </w:r>
      <w:r w:rsidRPr="00F75A0F">
        <w:rPr>
          <w:rFonts w:ascii="Times New Roman" w:hAnsi="Times New Roman" w:cs="Times New Roman"/>
          <w:color w:val="FF0000"/>
          <w:sz w:val="28"/>
          <w:szCs w:val="28"/>
        </w:rPr>
        <w:t xml:space="preserve">центр </w:t>
      </w:r>
      <w:r w:rsidR="008E753D">
        <w:rPr>
          <w:rFonts w:ascii="Times New Roman" w:hAnsi="Times New Roman" w:cs="Times New Roman"/>
          <w:color w:val="FF0000"/>
          <w:sz w:val="28"/>
          <w:szCs w:val="28"/>
        </w:rPr>
        <w:t>экспериментирования</w:t>
      </w:r>
      <w:r>
        <w:rPr>
          <w:rFonts w:ascii="Times New Roman" w:hAnsi="Times New Roman" w:cs="Times New Roman"/>
          <w:sz w:val="28"/>
          <w:szCs w:val="28"/>
        </w:rPr>
        <w:t xml:space="preserve">. Здесь есть </w:t>
      </w:r>
      <w:r w:rsidR="00A568AA">
        <w:rPr>
          <w:rFonts w:ascii="Times New Roman" w:hAnsi="Times New Roman" w:cs="Times New Roman"/>
          <w:sz w:val="28"/>
          <w:szCs w:val="28"/>
        </w:rPr>
        <w:t>календарь погоды</w:t>
      </w:r>
      <w:r>
        <w:rPr>
          <w:rFonts w:ascii="Times New Roman" w:hAnsi="Times New Roman" w:cs="Times New Roman"/>
          <w:sz w:val="28"/>
          <w:szCs w:val="28"/>
        </w:rPr>
        <w:t>, удочки с магнитом, леечки, игрушки для игр с водой, природный материал.</w:t>
      </w:r>
      <w:r w:rsidR="008E753D">
        <w:rPr>
          <w:rFonts w:ascii="Times New Roman" w:hAnsi="Times New Roman" w:cs="Times New Roman"/>
          <w:sz w:val="28"/>
          <w:szCs w:val="28"/>
        </w:rPr>
        <w:t xml:space="preserve"> Обобщать результаты своих наблюдений за объектами природы дети учатся при ведении календаря погоды. Если в младшем возрасте на нем отмечаются лишь основные явления погоды (дождь, снег), то в старшем, происходит его усложнение. В центре детского экспериментирования дети играют с песком, водой, красками, пеной, учатся фиксировать результат эксперимента с помощью зарисовок.</w:t>
      </w:r>
    </w:p>
    <w:p w:rsidR="00C32991" w:rsidRPr="00622317" w:rsidRDefault="00A568AA" w:rsidP="008E7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1411605</wp:posOffset>
            </wp:positionH>
            <wp:positionV relativeFrom="margin">
              <wp:posOffset>6464300</wp:posOffset>
            </wp:positionV>
            <wp:extent cx="2845435" cy="1905635"/>
            <wp:effectExtent l="57150" t="114300" r="107315" b="18415"/>
            <wp:wrapSquare wrapText="bothSides"/>
            <wp:docPr id="30" name="Рисунок 5" descr="DSC04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47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05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32991" w:rsidRPr="00622317" w:rsidSect="00173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22317"/>
    <w:rsid w:val="00036D2D"/>
    <w:rsid w:val="001302E1"/>
    <w:rsid w:val="00173C4C"/>
    <w:rsid w:val="0019037F"/>
    <w:rsid w:val="0026044D"/>
    <w:rsid w:val="00281D87"/>
    <w:rsid w:val="002F0571"/>
    <w:rsid w:val="00333972"/>
    <w:rsid w:val="003507A6"/>
    <w:rsid w:val="005267B1"/>
    <w:rsid w:val="00567195"/>
    <w:rsid w:val="00622317"/>
    <w:rsid w:val="006C0B54"/>
    <w:rsid w:val="007A457A"/>
    <w:rsid w:val="008E753D"/>
    <w:rsid w:val="00A568AA"/>
    <w:rsid w:val="00A92E30"/>
    <w:rsid w:val="00AB2304"/>
    <w:rsid w:val="00C32991"/>
    <w:rsid w:val="00C42DE0"/>
    <w:rsid w:val="00C67AEB"/>
    <w:rsid w:val="00CA103D"/>
    <w:rsid w:val="00CC11FC"/>
    <w:rsid w:val="00CF038E"/>
    <w:rsid w:val="00D70788"/>
    <w:rsid w:val="00E25D87"/>
    <w:rsid w:val="00EA744B"/>
    <w:rsid w:val="00F1392F"/>
    <w:rsid w:val="00F75A0F"/>
    <w:rsid w:val="00F92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11FC"/>
  </w:style>
  <w:style w:type="paragraph" w:styleId="a5">
    <w:name w:val="Normal (Web)"/>
    <w:basedOn w:val="a"/>
    <w:rsid w:val="00EA7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2016-03-31T17:25:00Z</dcterms:created>
  <dcterms:modified xsi:type="dcterms:W3CDTF">2016-04-01T06:46:00Z</dcterms:modified>
</cp:coreProperties>
</file>