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30" w:rsidRPr="007D7D30" w:rsidRDefault="007D7D30" w:rsidP="007D7D3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 биологии по теме "Строение клетки". 5-й класс</w:t>
      </w:r>
    </w:p>
    <w:p w:rsidR="007D7D30" w:rsidRPr="007D7D30" w:rsidRDefault="000F3B6C" w:rsidP="000F3B6C">
      <w:pPr>
        <w:shd w:val="clear" w:color="auto" w:fill="FFFFFF"/>
        <w:spacing w:before="100" w:beforeAutospacing="1" w:after="100" w:afterAutospacing="1" w:line="240" w:lineRule="atLeast"/>
        <w:ind w:left="327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8738"/>
          <w:sz w:val="20"/>
          <w:u w:val="single"/>
          <w:lang w:eastAsia="ru-RU"/>
        </w:rPr>
        <w:t>Виноградова Лариса Николаевна, МОУ «Дубровская СОШ»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Разделы: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5" w:history="1">
        <w:r w:rsidRPr="007D7D30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Биология</w:t>
        </w:r>
      </w:hyperlink>
    </w:p>
    <w:p w:rsidR="007D7D30" w:rsidRPr="007D7D30" w:rsidRDefault="00D719CB" w:rsidP="007D7D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7D7D30" w:rsidRPr="007D7D30" w:rsidRDefault="007D7D30" w:rsidP="007D7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Обучающая</w:t>
      </w:r>
      <w:proofErr w:type="gramEnd"/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изучить строение клетки.</w:t>
      </w:r>
    </w:p>
    <w:p w:rsidR="007D7D30" w:rsidRPr="007D7D30" w:rsidRDefault="007D7D30" w:rsidP="007D7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Развивающая: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развитие у учащихся умения самостоятельно работать с информацией, делать выводы, высказывать и обосновывать свое мнение, привлекать информацию из дополнительных источников; развивать образную память, логическое мышление, речь учащегося.</w:t>
      </w:r>
    </w:p>
    <w:p w:rsidR="007D7D30" w:rsidRPr="007D7D30" w:rsidRDefault="007D7D30" w:rsidP="007D7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Воспитывающая:</w:t>
      </w:r>
      <w:r w:rsidRPr="007D7D3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формирование навыков самостоятельной работы с учебником, отработка активного умения слушать выступающего, доброжелательно и корректно делать замечания в случае несогласия с выступающим, умение работать в группах.</w:t>
      </w:r>
      <w:proofErr w:type="gramEnd"/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показать, что живые организмы состоят из клеток, а клетки, в свою очередь, состоят из более мелких образований;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дать понятие о том, что живые клетки дышат, питаются, растут, делятся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чить анализу, созданию образов и понятий.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таблицы: 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“Строение растительной клетки”, “Строение животной клетки”, лупа, яблоко, груша, свежий гриб, помидор, скотч, презентация.</w:t>
      </w:r>
      <w:proofErr w:type="gramEnd"/>
    </w:p>
    <w:p w:rsidR="007D7D30" w:rsidRPr="007D7D30" w:rsidRDefault="007D7D30" w:rsidP="007D7D30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работы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 ребята! Сегодня на уроке нам потребуется ваша активность и ваши способности. И у нас с вами все получится.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–</w:t>
      </w:r>
      <w:r w:rsidRPr="007D7D3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нужно для строительства красивого кирпичного дома? (Кирпичи – это основа для строительства дома.)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нужно, чтобы составить предложение? (Слова, которые составляют основу предложений.)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Из чего состоят слова? (Из слогов, которые складываются из букв – буквы, это основа слогов.)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А из чего состоят тела растений, животных, человека? (Из клеток.) Действительно в настоящее время уже не вызывает сомнений, что элементарной единицей растительного и животного организма </w:t>
      </w:r>
      <w:proofErr w:type="spell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является</w:t>
      </w: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клетка</w:t>
      </w:r>
      <w:proofErr w:type="spellEnd"/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помощью, каких приборов можно изучать клетки?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столах у вас в чашках Петри лежат объекты изучения – кусочки яблока, томата (каждая группа имеет свой объект изучения) и лупы, самые простые увеличительные приборы.</w:t>
      </w:r>
    </w:p>
    <w:p w:rsidR="007D7D30" w:rsidRPr="007D7D30" w:rsidRDefault="007D7D30" w:rsidP="007D7D3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Во сколько раз увеличивает лупа?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Лупа увеличивает предмет в 2–25 раз. Рассмотрите мякоть объектов изучения невооруженным глазом, а затем в лупу.</w:t>
      </w:r>
    </w:p>
    <w:p w:rsidR="007D7D30" w:rsidRPr="007D7D30" w:rsidRDefault="007D7D30" w:rsidP="007D7D3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Назовите основные части микроскопа?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мы будем говорить о клетках.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6" w:history="1">
        <w:r w:rsidRPr="007D7D30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Презентация.</w:t>
        </w:r>
      </w:hyperlink>
      <w:r w:rsidRPr="007D7D3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1)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Впервые клетки увидел англичанин Роберт Гук более 300 лет назад. Рассматривая тонкий срез коры пробкового дуба, он заметил большое число ячеек. “Взяв кусочек пробки, я отрезал от него острым ножом очень тонкую пластинку и стал разглядывать ее под микроскопом. Я ясно видел, что вся она состоит из очень многих маленьких ячеек…” писал Р. Гук в 1685 году. Эти ячейки получили название “клетки”. Позднее ученые установили, что тела растений, животных и человека состоят из клеток.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Клетки различны по форме, размерам и той роли, которую они выполняют в организме.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2–5)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Ребята! Вспомните все, что я сказала, подумайте и скажите, как же мы назовем тему сегодняшнего урока? (Ответы.)</w:t>
      </w:r>
      <w:r w:rsidRPr="007D7D3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6)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Выберем название, которое звучит 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более научно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Запишем тему урока.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думаете: какова цель сегодняшнего урока? (Ответы.)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Цель нашего урока следующая: знать строение клетки.</w:t>
      </w:r>
      <w:r w:rsidRPr="007D7D30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7)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Прежде чем перейдем к изучению новой темы запишем Д\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вылепить из пластилина объемную модель строения клетки.</w:t>
      </w:r>
    </w:p>
    <w:p w:rsidR="007D7D30" w:rsidRPr="007D7D30" w:rsidRDefault="007D7D30" w:rsidP="007D7D3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Изучение новой темы.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Ребята! Урок поможет вам справиться с выполнением </w:t>
      </w:r>
      <w:proofErr w:type="spell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spell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  <w:proofErr w:type="spell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</w:t>
      </w:r>
      <w:proofErr w:type="spell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А для этого вам нужно быть внимательными и активными.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Что вам необходимо узнать для того, чтобы </w:t>
      </w:r>
      <w:proofErr w:type="spell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spell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  <w:proofErr w:type="spell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</w:t>
      </w:r>
      <w:proofErr w:type="spell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можно было выполнить? (Узнать строение клетки.)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Ребята! Живые существа, населяющие нашу планету, очень разнообразны, но все они имеют клеточное строение. Тело растения, животного, человека построено из клеток, словно дом из кирпичей.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Клетка – наименьшая единица живого. Это основная единица строения и развития всех живых организмов. (Запись в тетрадь.)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8)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Каждая клетка имеет три главные части: оболочку, которая 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одевает клетку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 цитоплазму – полужидкую массу, которая составляет основное содержание клетки; ядро – небольшое плотное тельце, расположенное в цитоплазме.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Помимо оболочки, ядра, цитоплазмы клетка имеет органоиды: митохондрии, лизосомы, пластиды и др. Подробно об этом вы будите говорить в старших классах.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9)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органы живых организмов вы знаете? Каково их значение?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Органоиды, как и органы, выполняют в клетке определенную работу или функцию. Сейчас мы с вами определим функции главных частей клетки.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Ребята! Вы сейчас будете работать самостоятельно с помощью учебника (стр. 35–36).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1-я 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группа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Какие функции выполняет оболочка в клетке,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2-я 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группа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Какие функции выполняет цитоплазма,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3-я 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группа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Какие функции выполняет ядро,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4-я группа – Функции вакуоли.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Клетки растений отличаются от клеток животных именно наличием пластид. Все растительные клетки имеют пластиды. Зеленые растения – хлорофилл. Но подробно об этом вы будите говорить через урок.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клетки – живые. Они дышат, питаются, растут и делятся. Из одной клетки получается две. Затем, из каждой новой, когда она вырастет, – еще две. Благодаря этому растет весь организм. Подробно об этих особенностях клетки мы будем говорить через 2 урока.</w:t>
      </w:r>
    </w:p>
    <w:p w:rsidR="007D7D30" w:rsidRPr="007D7D30" w:rsidRDefault="007D7D30" w:rsidP="007D7D30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7D7D30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Подготовка к лабораторной работе.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Сегодня на уроке мы рассмотрим под микроскопом препарат кожицы лука, который мы приготовим сами. 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начале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прослушаем стихотворение – инструкцию: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лука сняли кожицу –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Тонкую, бесцветную,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Положили кожицу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стекло предметное.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Микроскоп поставили,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Препарат – на столик,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Объектив направили,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Глядь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лук – из долек!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Дольки – это клетки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ядрами внутри,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Вакуоли крупные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клетке рассмотри.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Снаружи – оболочка,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нею – цитоплазма.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Зеленые пластиды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скать будешь напрасно.</w:t>
      </w:r>
    </w:p>
    <w:p w:rsidR="007D7D30" w:rsidRPr="007D7D30" w:rsidRDefault="007D7D30" w:rsidP="007D7D3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Лабораторная работа “Приготовление и рассматривание препарата кожицы чешуи лука под микроскопом”.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Выполнить упр. 24, 25 в рабочей тетради.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Сейчас мы с вами проведем небольшое исследование. Проверьте сами себя – поняли ли вы тот материал, о котором говорили сегодня на уроке.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10)</w:t>
      </w:r>
    </w:p>
    <w:p w:rsidR="007D7D30" w:rsidRPr="007D7D30" w:rsidRDefault="007D7D30" w:rsidP="007D7D30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Какие утверждения верны?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Поставьте знак “+” или “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-”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Клетка – основная единица строения всех живых организмов.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Оболочка, ядро, цитоплазма – главные части клеток.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Пластиды – есть только у растительных клеток.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Лупа – самый сильный увеличительный прибор.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Живые клетки только питаются.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Клетки одинаковы по форме и размерам.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Организм человека состоит из клеток.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Оцените, пожалуйста, сами свои работы по ключу.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11)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Поднимите руку, у кого нет ни одной ошибки.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сейчас, после того, как мы разобрали клеточное строение организмов, кто из вас не сможет выполнить </w:t>
      </w:r>
      <w:proofErr w:type="spell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spell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</w:t>
      </w:r>
      <w:proofErr w:type="spell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</w:t>
      </w:r>
      <w:proofErr w:type="spell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Рефлексивный этап.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(Светофор.)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Красный – урок прошел хорошо, мне все понятно;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Желтый – некоторые задания вызвали затруднения;</w:t>
      </w: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Зеленый – Задания были трудными, многое не понял.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 подходит к концу. Давайте ответим на вопрос, который поможет нам определить, достигли ли мы цели урока.</w:t>
      </w:r>
      <w:r w:rsidRPr="007D7D3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7D7D3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(Слайд 12)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вопрос: каковы мои главные результаты, что я понял, чему научился на уроке.</w:t>
      </w:r>
    </w:p>
    <w:p w:rsidR="007D7D30" w:rsidRPr="007D7D30" w:rsidRDefault="007D7D30" w:rsidP="007D7D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Ребята! У нас было изучение новой темы. Я очень довольна вашей работой </w:t>
      </w:r>
      <w:proofErr w:type="gramStart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gramEnd"/>
      <w:r w:rsidRPr="007D7D3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уро</w:t>
      </w:r>
    </w:p>
    <w:p w:rsidR="00373B9C" w:rsidRDefault="00373B9C"/>
    <w:sectPr w:rsidR="00373B9C" w:rsidSect="0037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7EB"/>
    <w:multiLevelType w:val="multilevel"/>
    <w:tmpl w:val="7A74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F6525"/>
    <w:multiLevelType w:val="multilevel"/>
    <w:tmpl w:val="677C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D30"/>
    <w:rsid w:val="000F3B6C"/>
    <w:rsid w:val="00373B9C"/>
    <w:rsid w:val="007D7D30"/>
    <w:rsid w:val="00D7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9C"/>
  </w:style>
  <w:style w:type="paragraph" w:styleId="1">
    <w:name w:val="heading 1"/>
    <w:basedOn w:val="a"/>
    <w:link w:val="10"/>
    <w:uiPriority w:val="9"/>
    <w:qFormat/>
    <w:rsid w:val="007D7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7D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D30"/>
  </w:style>
  <w:style w:type="character" w:styleId="a4">
    <w:name w:val="Emphasis"/>
    <w:basedOn w:val="a0"/>
    <w:uiPriority w:val="20"/>
    <w:qFormat/>
    <w:rsid w:val="007D7D30"/>
    <w:rPr>
      <w:i/>
      <w:iCs/>
    </w:rPr>
  </w:style>
  <w:style w:type="paragraph" w:styleId="a5">
    <w:name w:val="Normal (Web)"/>
    <w:basedOn w:val="a"/>
    <w:uiPriority w:val="99"/>
    <w:semiHidden/>
    <w:unhideWhenUsed/>
    <w:rsid w:val="007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7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6799/pril1.ppt" TargetMode="External"/><Relationship Id="rId5" Type="http://schemas.openxmlformats.org/officeDocument/2006/relationships/hyperlink" Target="http://festival.1september.ru/bi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5855</Characters>
  <Application>Microsoft Office Word</Application>
  <DocSecurity>0</DocSecurity>
  <Lines>48</Lines>
  <Paragraphs>13</Paragraphs>
  <ScaleCrop>false</ScaleCrop>
  <Company>дубровская сош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2015-12-08T10:19:00Z</dcterms:created>
  <dcterms:modified xsi:type="dcterms:W3CDTF">2016-10-28T09:08:00Z</dcterms:modified>
</cp:coreProperties>
</file>