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33" w:rsidRPr="00157D33" w:rsidRDefault="00157D33" w:rsidP="00157D33">
      <w:pPr>
        <w:shd w:val="clear" w:color="auto" w:fill="FFFFFF" w:themeFill="background1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623310"/>
          <w:kern w:val="36"/>
          <w:sz w:val="44"/>
          <w:szCs w:val="44"/>
          <w:lang w:eastAsia="ru-RU"/>
        </w:rPr>
      </w:pPr>
      <w:r w:rsidRPr="00157D33">
        <w:rPr>
          <w:rFonts w:ascii="Times New Roman" w:eastAsia="Times New Roman" w:hAnsi="Times New Roman" w:cs="Times New Roman"/>
          <w:b/>
          <w:color w:val="623310"/>
          <w:kern w:val="36"/>
          <w:sz w:val="44"/>
          <w:szCs w:val="44"/>
          <w:lang w:eastAsia="ru-RU"/>
        </w:rPr>
        <w:t>Рекомендации психолога</w:t>
      </w:r>
    </w:p>
    <w:p w:rsidR="00157D33" w:rsidRPr="00157D33" w:rsidRDefault="00157D33" w:rsidP="00157D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Памятка для родителей и педагогов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515151"/>
          <w:sz w:val="36"/>
          <w:szCs w:val="36"/>
          <w:u w:val="single"/>
          <w:lang w:eastAsia="ru-RU"/>
        </w:rPr>
      </w:pPr>
      <w:r w:rsidRPr="00157D33">
        <w:rPr>
          <w:rFonts w:ascii="Times New Roman" w:eastAsia="Times New Roman" w:hAnsi="Times New Roman" w:cs="Times New Roman"/>
          <w:b/>
          <w:bCs/>
          <w:i/>
          <w:iCs/>
          <w:color w:val="515151"/>
          <w:sz w:val="36"/>
          <w:szCs w:val="36"/>
          <w:u w:val="single"/>
          <w:lang w:eastAsia="ru-RU"/>
        </w:rPr>
        <w:t>«Словесные способы поощрения и поддержки ребенка дошкольного возраста»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 </w:t>
      </w: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Великолепно! Правильно! Хорошо! Необыкновенно! Прекрасно! Чудесно! Совершенно! Отлично!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Замечательно! Превосходно! Чудно!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Ты делаешь это очень хорошо. Ты делаешь это красиво! Ты делаешь это сегодня значительно лучше. Хорошая работа! Еще немного времени, и у тебя это получится. С каждым днем у тебя получается лучше. Я зна</w:t>
      </w:r>
      <w:proofErr w:type="gramStart"/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л(</w:t>
      </w:r>
      <w:proofErr w:type="gramEnd"/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а), что ты можешь сделать это. Твоя работа принесла мне много радости.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Это лучше всего! Еще лучше! Это лучше, чем всегда. Так держать! Ты это сможешь! Ты смелее, умнее, сильнее!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 xml:space="preserve">• Поздравляю! </w:t>
      </w:r>
      <w:proofErr w:type="gramStart"/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Мои</w:t>
      </w:r>
      <w:proofErr w:type="gramEnd"/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 xml:space="preserve"> поздравление! Я очень горжусь тобой. Это уже успех! Это твоя победа. Сердечно ра</w:t>
      </w:r>
      <w:proofErr w:type="gramStart"/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д(</w:t>
      </w:r>
      <w:proofErr w:type="gramEnd"/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а) за тебя.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Ты настоящий мастер (мастерица). Я верю в тебя, у тебя будет всегда получаться не хуже, чем сейчас. Хорошо запомнил (а)! ты сейчас на правильном пути.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Молодец! Умница! Ты быстро учишься. Это то, что надо! Ты пра</w:t>
      </w:r>
      <w:proofErr w:type="gramStart"/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в(</w:t>
      </w:r>
      <w:proofErr w:type="gramEnd"/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а)!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 xml:space="preserve">• Большое тебе спасибо. </w:t>
      </w:r>
      <w:proofErr w:type="gramStart"/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Ты хороший (хорошая)!</w:t>
      </w:r>
      <w:proofErr w:type="gramEnd"/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 xml:space="preserve"> Ты - чудо!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Запомните! Поддержки много не бывает!</w:t>
      </w: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 </w:t>
      </w: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Памятка для родителей и педагогов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515151"/>
          <w:sz w:val="36"/>
          <w:szCs w:val="36"/>
          <w:u w:val="single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bCs/>
          <w:i/>
          <w:iCs/>
          <w:color w:val="515151"/>
          <w:sz w:val="36"/>
          <w:szCs w:val="36"/>
          <w:u w:val="single"/>
          <w:lang w:eastAsia="ru-RU"/>
        </w:rPr>
        <w:t>«Как нельзя наказывать детей дошкольного возраста»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515151"/>
          <w:sz w:val="32"/>
          <w:szCs w:val="32"/>
          <w:u w:val="single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Молчанием. Выдержать бойкот ребенку дошкольного возраста чрезвычайно трудно, для этого ему может потребоваться напряжение всех его психических сил.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Говорить: « Я тебя больше не люблю» и т.п. Лишение любви – это самое сильное наказание, конечно, при условии, если эта любовь к ребенку со стороны взрослых действительно имеется. Это наказание опасно применять к детям дошкольного возраста, поскольку оно подрывает ту основу основ, от которой зависит жизнь маленького ребенка.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Кричать на ребенка, поскольку крик воспринимается ребенком дошкольного возраста как словесное битье.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Не соблюдение правила о том, что поощрений при воспитании ребенка должно быть больше, чем наказаний (акцентирование хорошего в поведении ребенка путем поощрений тем самым закрепляет его).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Длительно по времени и спустя такое количество времени, которое несоразмерно возрасту ребенка (чем меньше ребенок, тем ближе наказание должно быть к проступку).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Упрекать и поминать былые грехи ребенка, тем самым закрепляя плохое поведение ребенка.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 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</w:p>
    <w:p w:rsid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lastRenderedPageBreak/>
        <w:t>Памятка для родителей и педагогов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515151"/>
          <w:sz w:val="36"/>
          <w:szCs w:val="36"/>
          <w:u w:val="single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bCs/>
          <w:i/>
          <w:iCs/>
          <w:color w:val="515151"/>
          <w:sz w:val="36"/>
          <w:szCs w:val="36"/>
          <w:u w:val="single"/>
          <w:lang w:eastAsia="ru-RU"/>
        </w:rPr>
        <w:t>«Как нужно поощрять детей дошкольного возраста»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6"/>
          <w:szCs w:val="36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 xml:space="preserve">• Так, чтобы, оценивая соотношение поощрений и наказаний, мы были уверены в том, что поощрений в количественном отношении больше. 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Это необходимо для положительного фона воспитательного процесса.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Использовать минимальные вознаграждения, поскольку они оставляют место для тех ощущений радости, которые сопровождают успех и достижения ребенка. Выбирая подарок для поощрения ребенка, необходимо понимать, что подарок – это лишь символ успеха или достижения.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 xml:space="preserve">• Дети дошкольного возраста чувствительны к словам значимых для них взрослых (особенно девочки), поэтому поощрением для них могут служить удачно подобранные </w:t>
      </w:r>
      <w:bookmarkStart w:id="0" w:name="_GoBack"/>
      <w:bookmarkEnd w:id="0"/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фразы и слова.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Давать особо почетные поручения, когда ребенку доверяется, поручается нечто большее, чем обычно.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val="en-US" w:eastAsia="ru-RU"/>
        </w:rPr>
      </w:pP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• Поощрять не только за результат, но и за попытку ребенком достигнуть результата, за старание сделать хорошо, помочь.</w:t>
      </w:r>
    </w:p>
    <w:p w:rsidR="00157D33" w:rsidRPr="00157D33" w:rsidRDefault="00157D33" w:rsidP="00157D3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157D33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 </w:t>
      </w:r>
    </w:p>
    <w:p w:rsidR="00E75993" w:rsidRPr="00157D33" w:rsidRDefault="00E75993" w:rsidP="00157D33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sectPr w:rsidR="00E75993" w:rsidRPr="0015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4E"/>
    <w:rsid w:val="00157D33"/>
    <w:rsid w:val="00E75993"/>
    <w:rsid w:val="00EA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2015-01-28T05:27:00Z</dcterms:created>
  <dcterms:modified xsi:type="dcterms:W3CDTF">2015-01-28T05:33:00Z</dcterms:modified>
</cp:coreProperties>
</file>