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F7" w:rsidRPr="000630F7" w:rsidRDefault="000630F7" w:rsidP="000630F7">
      <w:pPr>
        <w:keepNext/>
        <w:keepLines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bookmarkStart w:id="0" w:name="bookmark0"/>
      <w:r w:rsidRPr="000630F7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Конспект игровой образовательной ситуации </w:t>
      </w:r>
    </w:p>
    <w:p w:rsidR="000630F7" w:rsidRPr="000630F7" w:rsidRDefault="000630F7" w:rsidP="000630F7">
      <w:pPr>
        <w:keepNext/>
        <w:keepLines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0630F7">
        <w:rPr>
          <w:rFonts w:ascii="Times New Roman" w:eastAsia="Calibri" w:hAnsi="Times New Roman" w:cs="Times New Roman"/>
          <w:b/>
          <w:kern w:val="1"/>
          <w:sz w:val="28"/>
          <w:szCs w:val="28"/>
        </w:rPr>
        <w:t>«В гостях у сказки»</w:t>
      </w:r>
      <w:bookmarkEnd w:id="0"/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ru-RU"/>
        </w:rPr>
      </w:pPr>
      <w:bookmarkStart w:id="1" w:name="_GoBack"/>
      <w:bookmarkEnd w:id="1"/>
      <w:r w:rsidRPr="000630F7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ru-RU"/>
        </w:rPr>
        <w:t>Образовательная область:</w:t>
      </w: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познавательное развитие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0630F7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ru-RU"/>
        </w:rPr>
        <w:t>Возрастная группа:</w:t>
      </w: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1 младшая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0630F7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Цель: </w:t>
      </w: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систематизация представлений детей о домашних птицах (курочка, петушок, цыплёнок), формирование умения строить короткий рассказ, опираясь на </w:t>
      </w:r>
      <w:proofErr w:type="spell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мнемотаблицу</w:t>
      </w:r>
      <w:proofErr w:type="spell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Задачи: </w:t>
      </w: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1.Развивать двигательную активность, формировать умение выполнять действия по показу взрослого;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2. Способствовать развитию мелкой моторики рук;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3. Закрепить знание четырёх основных цветов (красного, синего, зелёного, жёлтого) и геометрических фигур (квадрата, круга, треугольника);</w:t>
      </w:r>
    </w:p>
    <w:p w:rsidR="000630F7" w:rsidRPr="000630F7" w:rsidRDefault="000630F7" w:rsidP="000630F7">
      <w:pPr>
        <w:widowControl w:val="0"/>
        <w:numPr>
          <w:ilvl w:val="0"/>
          <w:numId w:val="1"/>
        </w:numPr>
        <w:shd w:val="clear" w:color="auto" w:fill="FFFFFF"/>
        <w:tabs>
          <w:tab w:val="left" w:pos="1302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Способствовать развитию речи и пополнении словарного запаса; формировать желание произносить вежливые слова;</w:t>
      </w:r>
    </w:p>
    <w:p w:rsidR="000630F7" w:rsidRPr="000630F7" w:rsidRDefault="000630F7" w:rsidP="000630F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Закрепить умение считать от 1 до 3;</w:t>
      </w:r>
    </w:p>
    <w:p w:rsidR="000630F7" w:rsidRPr="000630F7" w:rsidRDefault="000630F7" w:rsidP="000630F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Развивать ловкость, внимание и быстроту реакции.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Оборудование: </w:t>
      </w: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книга со звуковыми эффектами, деревянный набор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«Рыбалка» с двумя удочками, цветной геометрический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модуль, массажные дорожки, </w:t>
      </w:r>
      <w:proofErr w:type="spell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мнемотаблица</w:t>
      </w:r>
      <w:proofErr w:type="spell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, декорации, звуковое оформление.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Предварительная работа: </w:t>
      </w: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разучивание авторской песенки «Цыплёнок», песенки </w:t>
      </w:r>
      <w:proofErr w:type="spell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сдвижениями</w:t>
      </w:r>
      <w:proofErr w:type="spell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«Рыбка», использование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7"/>
          <w:szCs w:val="27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дидактических игр и упражнений, позволяющих закрепить знания о цвете, размере, форме предметов, умении считать от 1 до 3, составление короткого рассказа по </w:t>
      </w:r>
      <w:proofErr w:type="spell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мнемотаблице</w:t>
      </w:r>
      <w:proofErr w:type="spell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, изготовление массажных дорожек.</w:t>
      </w:r>
    </w:p>
    <w:p w:rsidR="000630F7" w:rsidRPr="000630F7" w:rsidRDefault="000630F7" w:rsidP="000630F7">
      <w:pPr>
        <w:keepNext/>
        <w:keepLines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bookmarkStart w:id="2" w:name="bookmark1"/>
      <w:r w:rsidRPr="000630F7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Ход</w:t>
      </w:r>
      <w:bookmarkEnd w:id="2"/>
      <w:r w:rsidRPr="000630F7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конспекта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 и воспитатель едут в зал на паровозике: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Я пыхчу, пыхчу, пыхчу,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Сто вагончиков качу!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Ту! Ту!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Остановка «Сказочная»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Двери открываются (хлопают в ладоши)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Ребятки выходят из паровозика!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ходит. Ручки на поясе.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(Дети и воспитатель идут по массажной дорожке, выполняя упражнения)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Подходим к дереву, возле которого сидит Кот.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Кот: Мяу! Здравствуйте, кто же это ко мне пришёл?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Мы пришли!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Кот: Меня зовут учёный кот, а вас как зовут?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(дети называют свои имена)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Помоги нам, котик найти цыплёночка.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Кот: </w:t>
      </w:r>
      <w:proofErr w:type="gram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</w:t>
      </w:r>
      <w:proofErr w:type="gram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моей волшебной книге все голоса птиц и животных собраны, а как ваш цыплёночек говорит?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(Кот нажимает кнопку со звуком «</w:t>
      </w:r>
      <w:proofErr w:type="spell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Му</w:t>
      </w:r>
      <w:proofErr w:type="spell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»)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Кот: Наверное, ваш цыплёнок мычит?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Нет, это корова!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(Кот нажимает кнопку со звуком «Р-р»)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Кот: Наверное, он рычит?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Нет, медведь рычит и тигр!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(Кот нажимает кнопку со звуком «Гав»)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Кот: Я знаю! Он лает!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Нет! Лает собачка!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Кот: Тогда я не знаю, как говорит цыплёнок!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Ребята, давайте расскажем котику, как цыплёночек говорит! Дети: Пи-пи-пи! Он пищит!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До свиданья, добрый кот, путь - дорога деток ждёт!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(Дети говорят </w:t>
      </w:r>
      <w:proofErr w:type="gram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коту</w:t>
      </w:r>
      <w:proofErr w:type="gram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«До свидания!»)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давайте пройдём по дорожке, как котик ходит: на носочках, руки на поясе.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(Дети и воспитатель идут по массажной дорожке)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Ребята! Посмотрите, это же волшебное озеро! А в нём живёт золотая рыбка! А как нам найти золотую рыбку?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Поймать!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Ребятки, рыбки очень любят кушать хлебные крошки,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давайте накрошим рыбкам крошек, чтобы они приплыли </w:t>
      </w:r>
      <w:proofErr w:type="gram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 нам</w:t>
      </w:r>
      <w:proofErr w:type="gram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и мы поймаем золотую рыбку!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(Дети и воспитатель выполняют имитирующие движения) Воспитатель: Берите удочки и ловите скорее рыбок!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Ребятки, куда мы с вами приехали?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Дети: </w:t>
      </w:r>
      <w:proofErr w:type="gram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</w:t>
      </w:r>
      <w:proofErr w:type="gram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лес, на полянку!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Посмотрите, какой красивый домик!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Вот стоит высокий дом,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Ставенки резные в нём.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Кто же в домике живёт?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Кто нам песенку споёт?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Чей же это голосок?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(Раздаётся голос петушка Дети: Это Петя - петушок!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Воспитатель: </w:t>
      </w:r>
      <w:proofErr w:type="gram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А</w:t>
      </w:r>
      <w:proofErr w:type="gram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давайте мы петушку песенку споём!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 поют: Петушок, петушок,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Золотой гребешок,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proofErr w:type="spell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Масляна</w:t>
      </w:r>
      <w:proofErr w:type="spell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головушка,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Шёлкова бородушка,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Что ты рано встаёшь,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Голосисто поёшь,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Деткам спать не даёшь!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Что-то петушок не весел,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Гребешок на бок повесил,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Хвост пушистый опустил,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Петя, что ты загрустил!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Петушок: Расскажу всё по порядку,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Мы копали утром грядку.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 xml:space="preserve">Собирались мы в поход </w:t>
      </w:r>
      <w:proofErr w:type="gram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За</w:t>
      </w:r>
      <w:proofErr w:type="gram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горохом в огород.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Только встали у ворот,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Тучка в небе появилась,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И за тучкой солнце скрылось.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Мой цыплёночек пропал,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Испугался, убежал.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Где искать, не знаю я,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Помогите мне, друзья!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Ребята, давайте поможем петушку? Поможем?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Да!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Пойдёмте по дорожке, высоко поднимая ножки, как петушок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Лягушка - квакушка!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Воспитатель: Ты, </w:t>
      </w:r>
      <w:proofErr w:type="spell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лягушечка</w:t>
      </w:r>
      <w:proofErr w:type="spell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, скажи,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Да дорогу укажи!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Где же, где цыплёнок наш?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Может, ты ответ нам дашь?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Лягушка: Много видела на свете! </w:t>
      </w:r>
      <w:proofErr w:type="spell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Ква</w:t>
      </w:r>
      <w:proofErr w:type="spell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А </w:t>
      </w:r>
      <w:proofErr w:type="spell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какой'цыплёнок</w:t>
      </w:r>
      <w:proofErr w:type="spell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цвета?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Отвечайте мне, друзья,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Он зелёный, как и я?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Нет!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Лягушка: Может, он как небо, синий?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Очень этот цвет красивый!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Нет!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Лягушка: Или ваш цыплёнок красный?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Тоже этот цвет прекрасный!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Так люблю зелёный цвет!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Красный он?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Конечно нет!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Какого цвета наш цыплёнок?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Жёлтый, как солнышко!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Лягушка: Дай подумать...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Это что же, он на солнышко похожий?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Вы у солнышка спросите,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Вы скорей к нему бегите!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Выйдет солнце, улыбнётся </w:t>
      </w:r>
      <w:proofErr w:type="gram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И</w:t>
      </w:r>
      <w:proofErr w:type="gram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цыплёночек найдётся!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Надо солнышку спеть песню,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Дружно, весело, всем вместе!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 исполняют песню: «Вышло солнышко на небо»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(на экране появляется изображение солнышка)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 радуются, машут ему рукой!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(воспитатель надевает шапочку цыплёнка на одного из детей) Воспитатель: Ребятки! А цыплёночек-то наш нашёлся! Вот он!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Давайте про него расскажем!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Дети отвечают по </w:t>
      </w:r>
      <w:proofErr w:type="spell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мнемотаблице</w:t>
      </w:r>
      <w:proofErr w:type="spell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: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 xml:space="preserve">Жёлтый, кушает зёрнышки, говорит «пи-пи-пи» Воспитатель: А кто у петушка мама и </w:t>
      </w:r>
      <w:proofErr w:type="gram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папа?(</w:t>
      </w:r>
      <w:proofErr w:type="gram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 ловят рыбок магнитными удочками)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сколько рыбок?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Много!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Давайте посчитаем!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Один, два, три!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Вот же она, золотая рыбка! Чтобы рыбка нам про цыплёночка рассказала, нужно ей песенку спеть! Споём?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Да!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</w:t>
      </w:r>
      <w:proofErr w:type="spell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Логоритмика</w:t>
      </w:r>
      <w:proofErr w:type="spell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«Рыбка плавает в водице»)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Что любит кушать рыбка?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Крошки!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Ребята, рыбка спрашивает, что любит кушать цыплёнок?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Зёрнышки, крупу, семечки!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Рыбка говорит, что не видела цыплёночка!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До свидания, золотая рыбка! Ну что же!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Дальше по тропе пойдём и цыплёночка найдём!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(Воспитатель и дети идут по массажной дорожке)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Давайте пойдём по дорожке, как рыбка плывёт.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(Дети и воспитатель идут по волнистой дорожке, руки на поясе) Воспитатель: Долго шли и к болоту мы пришли!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Ни тропинки, ни пути!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Как же нам его пройти?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Что же делать?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Очень просто!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Будем строить прочный мостик!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(Дети строят мост из геометрического модуля)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Из каких фигур мы строить мост?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Круг, квадрат, треугольник.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Какой красивый разноцветный мост получился у нас!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Из каких он цветов состоит?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Из красного, жёлтого, зелёного, синего!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Какой у нас мост: короткий или длинный?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Длинный!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Пойдёмте по нашему длинному мостику скорее!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(появляется лягушка)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Лягушка: </w:t>
      </w:r>
      <w:proofErr w:type="spell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Ква</w:t>
      </w:r>
      <w:proofErr w:type="spell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Ой! Кто здесь!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Дети: Петушок и курочка!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Ребятки, какие вы молодцы! Помогли отыскать цыплёночка и за вашу доброту Петя - петушок подарил нам корзиночку.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Давайте посмотрим, что в ней?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 радуются подарочкам.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Воспитатель: Ребята, а вам понравилось путешествие в сказку?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А что вам понравилось больше всего?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Дети отвечают: Строить мост, рыбок ловить, танцевать!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Воспитатель: </w:t>
      </w:r>
      <w:proofErr w:type="gramStart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А</w:t>
      </w:r>
      <w:proofErr w:type="gramEnd"/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 xml:space="preserve"> теперь, пора нам в наш любимый детский сад возвращаться.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Давайте скажем всем «До свидания!» и поедем на паровозике в группу.</w:t>
      </w:r>
    </w:p>
    <w:p w:rsidR="000630F7" w:rsidRPr="000630F7" w:rsidRDefault="000630F7" w:rsidP="000630F7">
      <w:pPr>
        <w:widowControl w:val="0"/>
        <w:shd w:val="clear" w:color="auto" w:fill="FFFFFF"/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Calibri"/>
          <w:color w:val="000000"/>
          <w:kern w:val="1"/>
          <w:sz w:val="28"/>
          <w:szCs w:val="28"/>
          <w:lang w:eastAsia="ru-RU"/>
        </w:rPr>
      </w:pPr>
      <w:r w:rsidRPr="000630F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ru-RU"/>
        </w:rPr>
        <w:t>Дети выходят из зала под песенку: «Паровозик».</w:t>
      </w:r>
    </w:p>
    <w:p w:rsidR="000630F7" w:rsidRPr="000630F7" w:rsidRDefault="000630F7" w:rsidP="000630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C25F3" w:rsidRDefault="00EC25F3"/>
    <w:sectPr w:rsidR="00EC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multilevel"/>
    <w:tmpl w:val="00000026"/>
    <w:name w:val="WWNum3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C5"/>
    <w:rsid w:val="000630F7"/>
    <w:rsid w:val="00B14FFB"/>
    <w:rsid w:val="00CB1EC5"/>
    <w:rsid w:val="00E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15C0-CACC-4145-BB0C-6EEA9DB1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1034</Words>
  <Characters>5894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2016-10-07T11:45:00Z</dcterms:created>
  <dcterms:modified xsi:type="dcterms:W3CDTF">2016-10-07T15:57:00Z</dcterms:modified>
</cp:coreProperties>
</file>