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23" w:rsidRPr="007A5623" w:rsidRDefault="007A5623" w:rsidP="001A31D7">
      <w:pPr>
        <w:jc w:val="center"/>
        <w:rPr>
          <w:rFonts w:ascii="Times New Roman" w:eastAsia="Times New Roman" w:hAnsi="Times New Roman" w:cs="Times New Roman"/>
          <w:b/>
          <w:bCs/>
          <w:color w:val="000000"/>
          <w:sz w:val="28"/>
          <w:szCs w:val="28"/>
        </w:rPr>
      </w:pPr>
      <w:r w:rsidRPr="007A5623">
        <w:rPr>
          <w:rFonts w:ascii="Times New Roman" w:eastAsia="Times New Roman" w:hAnsi="Times New Roman" w:cs="Times New Roman"/>
          <w:b/>
          <w:bCs/>
          <w:color w:val="000000"/>
          <w:sz w:val="28"/>
          <w:szCs w:val="28"/>
        </w:rPr>
        <w:t xml:space="preserve">Тема занятия: </w:t>
      </w:r>
    </w:p>
    <w:p w:rsidR="007A5623" w:rsidRPr="007A5623" w:rsidRDefault="007A5623" w:rsidP="001A31D7">
      <w:pPr>
        <w:jc w:val="center"/>
        <w:rPr>
          <w:rFonts w:ascii="Times New Roman" w:eastAsia="Times New Roman" w:hAnsi="Times New Roman" w:cs="Times New Roman"/>
          <w:b/>
          <w:bCs/>
          <w:color w:val="C00000"/>
          <w:sz w:val="28"/>
          <w:szCs w:val="28"/>
        </w:rPr>
      </w:pPr>
      <w:r w:rsidRPr="007A5623">
        <w:rPr>
          <w:rFonts w:ascii="Times New Roman" w:eastAsia="Times New Roman" w:hAnsi="Times New Roman" w:cs="Times New Roman"/>
          <w:b/>
          <w:bCs/>
          <w:color w:val="C00000"/>
          <w:sz w:val="28"/>
          <w:szCs w:val="28"/>
        </w:rPr>
        <w:t>«История открытия и «преодоления»: химические элементы …»</w:t>
      </w:r>
    </w:p>
    <w:p w:rsidR="007A5623" w:rsidRDefault="007A5623" w:rsidP="001A31D7">
      <w:pPr>
        <w:jc w:val="center"/>
        <w:rPr>
          <w:rFonts w:ascii="Times New Roman" w:eastAsia="Times New Roman" w:hAnsi="Times New Roman" w:cs="Times New Roman"/>
          <w:bCs/>
          <w:color w:val="000000"/>
          <w:sz w:val="28"/>
          <w:szCs w:val="28"/>
        </w:rPr>
      </w:pPr>
      <w:r w:rsidRPr="007A5623">
        <w:rPr>
          <w:rFonts w:ascii="Times New Roman" w:eastAsia="Times New Roman" w:hAnsi="Times New Roman" w:cs="Times New Roman"/>
          <w:b/>
          <w:bCs/>
          <w:color w:val="000000"/>
          <w:sz w:val="28"/>
          <w:szCs w:val="28"/>
        </w:rPr>
        <w:t>Цель занятия</w:t>
      </w:r>
      <w:r>
        <w:rPr>
          <w:rFonts w:ascii="Times New Roman" w:eastAsia="Times New Roman" w:hAnsi="Times New Roman" w:cs="Times New Roman"/>
          <w:bCs/>
          <w:color w:val="000000"/>
          <w:sz w:val="28"/>
          <w:szCs w:val="28"/>
        </w:rPr>
        <w:t xml:space="preserve">: </w:t>
      </w:r>
    </w:p>
    <w:p w:rsidR="007A5623" w:rsidRDefault="007A5623" w:rsidP="001A31D7">
      <w:pPr>
        <w:jc w:val="center"/>
        <w:rPr>
          <w:rFonts w:ascii="Times New Roman" w:eastAsia="Times New Roman" w:hAnsi="Times New Roman" w:cs="Times New Roman"/>
          <w:bCs/>
          <w:color w:val="000000"/>
          <w:sz w:val="28"/>
          <w:szCs w:val="28"/>
        </w:rPr>
      </w:pPr>
      <w:r w:rsidRPr="007A5623">
        <w:rPr>
          <w:rFonts w:ascii="Times New Roman" w:eastAsia="Times New Roman" w:hAnsi="Times New Roman" w:cs="Times New Roman"/>
          <w:b/>
          <w:bCs/>
          <w:color w:val="000000"/>
          <w:sz w:val="28"/>
          <w:szCs w:val="28"/>
        </w:rPr>
        <w:t>Задачи</w:t>
      </w:r>
      <w:r>
        <w:rPr>
          <w:rFonts w:ascii="Times New Roman" w:eastAsia="Times New Roman" w:hAnsi="Times New Roman" w:cs="Times New Roman"/>
          <w:bCs/>
          <w:color w:val="000000"/>
          <w:sz w:val="28"/>
          <w:szCs w:val="28"/>
        </w:rPr>
        <w:t xml:space="preserve">: </w:t>
      </w:r>
    </w:p>
    <w:p w:rsidR="007A5623" w:rsidRPr="007A5623" w:rsidRDefault="007A5623" w:rsidP="001A31D7">
      <w:pPr>
        <w:jc w:val="center"/>
        <w:rPr>
          <w:rFonts w:ascii="Times New Roman" w:eastAsia="Times New Roman" w:hAnsi="Times New Roman" w:cs="Times New Roman"/>
          <w:b/>
          <w:bCs/>
          <w:color w:val="000000"/>
          <w:sz w:val="28"/>
          <w:szCs w:val="28"/>
        </w:rPr>
      </w:pPr>
      <w:r w:rsidRPr="007A5623">
        <w:rPr>
          <w:rFonts w:ascii="Times New Roman" w:eastAsia="Times New Roman" w:hAnsi="Times New Roman" w:cs="Times New Roman"/>
          <w:b/>
          <w:bCs/>
          <w:color w:val="000000"/>
          <w:sz w:val="28"/>
          <w:szCs w:val="28"/>
        </w:rPr>
        <w:t>План занятия</w:t>
      </w:r>
    </w:p>
    <w:p w:rsidR="007A5623" w:rsidRPr="007A5623" w:rsidRDefault="007A5623" w:rsidP="007A5623">
      <w:pPr>
        <w:numPr>
          <w:ilvl w:val="0"/>
          <w:numId w:val="1"/>
        </w:numPr>
        <w:jc w:val="both"/>
        <w:rPr>
          <w:rFonts w:ascii="Times New Roman" w:eastAsia="Times New Roman" w:hAnsi="Times New Roman" w:cs="Times New Roman"/>
          <w:color w:val="000000"/>
          <w:sz w:val="28"/>
          <w:szCs w:val="28"/>
        </w:rPr>
      </w:pPr>
      <w:r w:rsidRPr="007A5623">
        <w:rPr>
          <w:rFonts w:ascii="Times New Roman" w:eastAsia="Times New Roman" w:hAnsi="Times New Roman" w:cs="Times New Roman"/>
          <w:color w:val="000000"/>
          <w:sz w:val="28"/>
          <w:szCs w:val="28"/>
        </w:rPr>
        <w:t>Как всё появилось… (экскурс в самую далёкую историю).</w:t>
      </w:r>
    </w:p>
    <w:p w:rsidR="007A5623" w:rsidRPr="007A5623" w:rsidRDefault="007A5623" w:rsidP="007A5623">
      <w:pPr>
        <w:numPr>
          <w:ilvl w:val="0"/>
          <w:numId w:val="1"/>
        </w:numPr>
        <w:jc w:val="both"/>
        <w:rPr>
          <w:rFonts w:ascii="Times New Roman" w:eastAsia="Times New Roman" w:hAnsi="Times New Roman" w:cs="Times New Roman"/>
          <w:color w:val="000000"/>
          <w:sz w:val="28"/>
          <w:szCs w:val="28"/>
        </w:rPr>
      </w:pPr>
      <w:r w:rsidRPr="007A5623">
        <w:rPr>
          <w:rFonts w:ascii="Times New Roman" w:eastAsia="Times New Roman" w:hAnsi="Times New Roman" w:cs="Times New Roman"/>
          <w:color w:val="000000"/>
          <w:sz w:val="28"/>
          <w:szCs w:val="28"/>
        </w:rPr>
        <w:t>Немного о ядерных реакциях.</w:t>
      </w:r>
    </w:p>
    <w:p w:rsidR="007A5623" w:rsidRPr="007A5623" w:rsidRDefault="007A5623" w:rsidP="007A5623">
      <w:pPr>
        <w:numPr>
          <w:ilvl w:val="0"/>
          <w:numId w:val="1"/>
        </w:numPr>
        <w:jc w:val="both"/>
        <w:rPr>
          <w:rFonts w:ascii="Times New Roman" w:eastAsia="Times New Roman" w:hAnsi="Times New Roman" w:cs="Times New Roman"/>
          <w:color w:val="000000"/>
          <w:sz w:val="28"/>
          <w:szCs w:val="28"/>
        </w:rPr>
      </w:pPr>
      <w:r w:rsidRPr="007A5623">
        <w:rPr>
          <w:rFonts w:ascii="Times New Roman" w:eastAsia="Times New Roman" w:hAnsi="Times New Roman" w:cs="Times New Roman"/>
          <w:color w:val="000000"/>
          <w:sz w:val="28"/>
          <w:szCs w:val="28"/>
        </w:rPr>
        <w:t>Трансурановые элементы.</w:t>
      </w:r>
    </w:p>
    <w:p w:rsidR="007A5623" w:rsidRPr="007A5623" w:rsidRDefault="007A5623" w:rsidP="007A5623">
      <w:pPr>
        <w:numPr>
          <w:ilvl w:val="0"/>
          <w:numId w:val="1"/>
        </w:numPr>
        <w:jc w:val="both"/>
        <w:rPr>
          <w:rFonts w:ascii="Times New Roman" w:eastAsia="Times New Roman" w:hAnsi="Times New Roman" w:cs="Times New Roman"/>
          <w:color w:val="000000"/>
          <w:sz w:val="28"/>
          <w:szCs w:val="28"/>
        </w:rPr>
      </w:pPr>
      <w:proofErr w:type="spellStart"/>
      <w:r w:rsidRPr="007A5623">
        <w:rPr>
          <w:rFonts w:ascii="Times New Roman" w:eastAsia="Times New Roman" w:hAnsi="Times New Roman" w:cs="Times New Roman"/>
          <w:color w:val="000000"/>
          <w:sz w:val="28"/>
          <w:szCs w:val="28"/>
        </w:rPr>
        <w:t>Трансактиниды</w:t>
      </w:r>
      <w:proofErr w:type="spellEnd"/>
      <w:r w:rsidRPr="007A5623">
        <w:rPr>
          <w:rFonts w:ascii="Times New Roman" w:eastAsia="Times New Roman" w:hAnsi="Times New Roman" w:cs="Times New Roman"/>
          <w:color w:val="000000"/>
          <w:sz w:val="28"/>
          <w:szCs w:val="28"/>
        </w:rPr>
        <w:t xml:space="preserve"> (</w:t>
      </w:r>
      <w:proofErr w:type="spellStart"/>
      <w:r w:rsidRPr="007A5623">
        <w:rPr>
          <w:rFonts w:ascii="Times New Roman" w:eastAsia="Times New Roman" w:hAnsi="Times New Roman" w:cs="Times New Roman"/>
          <w:color w:val="000000"/>
          <w:sz w:val="28"/>
          <w:szCs w:val="28"/>
        </w:rPr>
        <w:t>трансактиноиды</w:t>
      </w:r>
      <w:proofErr w:type="spellEnd"/>
      <w:r w:rsidRPr="007A5623">
        <w:rPr>
          <w:rFonts w:ascii="Times New Roman" w:eastAsia="Times New Roman" w:hAnsi="Times New Roman" w:cs="Times New Roman"/>
          <w:color w:val="000000"/>
          <w:sz w:val="28"/>
          <w:szCs w:val="28"/>
        </w:rPr>
        <w:t>).</w:t>
      </w:r>
    </w:p>
    <w:p w:rsidR="007A5623" w:rsidRPr="007A5623" w:rsidRDefault="007A5623" w:rsidP="007A5623">
      <w:pPr>
        <w:numPr>
          <w:ilvl w:val="0"/>
          <w:numId w:val="1"/>
        </w:numPr>
        <w:jc w:val="both"/>
        <w:rPr>
          <w:rFonts w:ascii="Times New Roman" w:eastAsia="Times New Roman" w:hAnsi="Times New Roman" w:cs="Times New Roman"/>
          <w:color w:val="000000"/>
          <w:sz w:val="28"/>
          <w:szCs w:val="28"/>
        </w:rPr>
      </w:pPr>
      <w:r w:rsidRPr="007A5623">
        <w:rPr>
          <w:rFonts w:ascii="Times New Roman" w:eastAsia="Times New Roman" w:hAnsi="Times New Roman" w:cs="Times New Roman"/>
          <w:color w:val="000000"/>
          <w:sz w:val="28"/>
          <w:szCs w:val="28"/>
        </w:rPr>
        <w:t xml:space="preserve">Новые элементы: </w:t>
      </w:r>
      <w:proofErr w:type="spellStart"/>
      <w:r w:rsidRPr="007A5623">
        <w:rPr>
          <w:rFonts w:ascii="Times New Roman" w:eastAsia="Times New Roman" w:hAnsi="Times New Roman" w:cs="Times New Roman"/>
          <w:color w:val="000000"/>
          <w:sz w:val="28"/>
          <w:szCs w:val="28"/>
        </w:rPr>
        <w:t>Нихоний</w:t>
      </w:r>
      <w:proofErr w:type="spellEnd"/>
      <w:r w:rsidRPr="007A5623">
        <w:rPr>
          <w:rFonts w:ascii="Times New Roman" w:eastAsia="Times New Roman" w:hAnsi="Times New Roman" w:cs="Times New Roman"/>
          <w:color w:val="000000"/>
          <w:sz w:val="28"/>
          <w:szCs w:val="28"/>
        </w:rPr>
        <w:t xml:space="preserve">, </w:t>
      </w:r>
      <w:proofErr w:type="spellStart"/>
      <w:r w:rsidRPr="007A5623">
        <w:rPr>
          <w:rFonts w:ascii="Times New Roman" w:eastAsia="Times New Roman" w:hAnsi="Times New Roman" w:cs="Times New Roman"/>
          <w:color w:val="000000"/>
          <w:sz w:val="28"/>
          <w:szCs w:val="28"/>
        </w:rPr>
        <w:t>Московий</w:t>
      </w:r>
      <w:proofErr w:type="spellEnd"/>
      <w:r w:rsidRPr="007A5623">
        <w:rPr>
          <w:rFonts w:ascii="Times New Roman" w:eastAsia="Times New Roman" w:hAnsi="Times New Roman" w:cs="Times New Roman"/>
          <w:color w:val="000000"/>
          <w:sz w:val="28"/>
          <w:szCs w:val="28"/>
        </w:rPr>
        <w:t xml:space="preserve">, </w:t>
      </w:r>
      <w:proofErr w:type="spellStart"/>
      <w:r w:rsidRPr="007A5623">
        <w:rPr>
          <w:rFonts w:ascii="Times New Roman" w:eastAsia="Times New Roman" w:hAnsi="Times New Roman" w:cs="Times New Roman"/>
          <w:color w:val="000000"/>
          <w:sz w:val="28"/>
          <w:szCs w:val="28"/>
        </w:rPr>
        <w:t>Теннесий</w:t>
      </w:r>
      <w:proofErr w:type="spellEnd"/>
      <w:r w:rsidRPr="007A5623">
        <w:rPr>
          <w:rFonts w:ascii="Times New Roman" w:eastAsia="Times New Roman" w:hAnsi="Times New Roman" w:cs="Times New Roman"/>
          <w:color w:val="000000"/>
          <w:sz w:val="28"/>
          <w:szCs w:val="28"/>
        </w:rPr>
        <w:t xml:space="preserve">, </w:t>
      </w:r>
      <w:proofErr w:type="spellStart"/>
      <w:r w:rsidRPr="007A5623">
        <w:rPr>
          <w:rFonts w:ascii="Times New Roman" w:eastAsia="Times New Roman" w:hAnsi="Times New Roman" w:cs="Times New Roman"/>
          <w:color w:val="000000"/>
          <w:sz w:val="28"/>
          <w:szCs w:val="28"/>
        </w:rPr>
        <w:t>Оганессон</w:t>
      </w:r>
      <w:proofErr w:type="spellEnd"/>
      <w:r w:rsidRPr="007A5623">
        <w:rPr>
          <w:rFonts w:ascii="Times New Roman" w:eastAsia="Times New Roman" w:hAnsi="Times New Roman" w:cs="Times New Roman"/>
          <w:color w:val="000000"/>
          <w:sz w:val="28"/>
          <w:szCs w:val="28"/>
        </w:rPr>
        <w:t>.</w:t>
      </w:r>
    </w:p>
    <w:p w:rsidR="007A5623" w:rsidRPr="007A5623" w:rsidRDefault="007A5623" w:rsidP="007A5623">
      <w:pPr>
        <w:numPr>
          <w:ilvl w:val="0"/>
          <w:numId w:val="1"/>
        </w:numPr>
        <w:jc w:val="both"/>
        <w:rPr>
          <w:rFonts w:ascii="Times New Roman" w:eastAsia="Times New Roman" w:hAnsi="Times New Roman" w:cs="Times New Roman"/>
          <w:color w:val="000000"/>
          <w:sz w:val="28"/>
          <w:szCs w:val="28"/>
        </w:rPr>
      </w:pPr>
      <w:r w:rsidRPr="007A5623">
        <w:rPr>
          <w:rFonts w:ascii="Times New Roman" w:eastAsia="Times New Roman" w:hAnsi="Times New Roman" w:cs="Times New Roman"/>
          <w:i/>
          <w:iCs/>
          <w:color w:val="000000"/>
          <w:sz w:val="28"/>
          <w:szCs w:val="28"/>
        </w:rPr>
        <w:t xml:space="preserve">Практическое задание </w:t>
      </w:r>
      <w:r w:rsidRPr="007A5623">
        <w:rPr>
          <w:rFonts w:ascii="Times New Roman" w:eastAsia="Times New Roman" w:hAnsi="Times New Roman" w:cs="Times New Roman"/>
          <w:color w:val="000000"/>
          <w:sz w:val="28"/>
          <w:szCs w:val="28"/>
        </w:rPr>
        <w:t xml:space="preserve">«Занимательно о </w:t>
      </w:r>
      <w:proofErr w:type="gramStart"/>
      <w:r w:rsidRPr="007A5623">
        <w:rPr>
          <w:rFonts w:ascii="Times New Roman" w:eastAsia="Times New Roman" w:hAnsi="Times New Roman" w:cs="Times New Roman"/>
          <w:color w:val="000000"/>
          <w:sz w:val="28"/>
          <w:szCs w:val="28"/>
        </w:rPr>
        <w:t>сложном</w:t>
      </w:r>
      <w:proofErr w:type="gramEnd"/>
      <w:r w:rsidRPr="007A5623">
        <w:rPr>
          <w:rFonts w:ascii="Times New Roman" w:eastAsia="Times New Roman" w:hAnsi="Times New Roman" w:cs="Times New Roman"/>
          <w:color w:val="000000"/>
          <w:sz w:val="28"/>
          <w:szCs w:val="28"/>
        </w:rPr>
        <w:t>…»</w:t>
      </w:r>
    </w:p>
    <w:p w:rsidR="007A5623" w:rsidRDefault="007A5623" w:rsidP="007A5623">
      <w:pPr>
        <w:jc w:val="both"/>
        <w:rPr>
          <w:rFonts w:ascii="Times New Roman" w:eastAsia="Times New Roman" w:hAnsi="Times New Roman" w:cs="Times New Roman"/>
          <w:color w:val="000000"/>
          <w:sz w:val="28"/>
          <w:szCs w:val="28"/>
        </w:rPr>
      </w:pPr>
    </w:p>
    <w:p w:rsidR="007A5623" w:rsidRPr="007A5623" w:rsidRDefault="007A5623" w:rsidP="007A5623">
      <w:pPr>
        <w:jc w:val="center"/>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1. </w:t>
      </w:r>
      <w:r w:rsidRPr="007A5623">
        <w:rPr>
          <w:rFonts w:ascii="Times New Roman" w:eastAsia="Times New Roman" w:hAnsi="Times New Roman" w:cs="Times New Roman"/>
          <w:color w:val="C00000"/>
          <w:sz w:val="28"/>
          <w:szCs w:val="28"/>
        </w:rPr>
        <w:t>Как всё появилось… (экскурс в самую далёкую историю)</w:t>
      </w:r>
    </w:p>
    <w:p w:rsidR="007A5623" w:rsidRDefault="00DC218E"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Согласно теории эволюции звезд – тяжелые элементы образовались из более легких. Теория эволюции и возникновения звезд – одно из крупнейших достижений ХХ века.</w:t>
      </w:r>
    </w:p>
    <w:p w:rsidR="00DC218E" w:rsidRDefault="00DC218E"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Плотность земной атмосферы на уровне моря – 10</w:t>
      </w:r>
      <w:r w:rsidRPr="00DC218E">
        <w:rPr>
          <w:rFonts w:ascii="Times New Roman" w:eastAsia="Times New Roman" w:hAnsi="Times New Roman" w:cs="Times New Roman"/>
          <w:bCs/>
          <w:color w:val="000000"/>
          <w:sz w:val="28"/>
          <w:szCs w:val="28"/>
          <w:vertAlign w:val="superscript"/>
        </w:rPr>
        <w:t>19</w:t>
      </w:r>
      <w:r>
        <w:rPr>
          <w:rFonts w:ascii="Times New Roman" w:eastAsia="Times New Roman" w:hAnsi="Times New Roman" w:cs="Times New Roman"/>
          <w:bCs/>
          <w:color w:val="000000"/>
          <w:sz w:val="28"/>
          <w:szCs w:val="28"/>
        </w:rPr>
        <w:t xml:space="preserve"> атомов /см</w:t>
      </w:r>
      <w:r w:rsidRPr="00DC218E">
        <w:rPr>
          <w:rFonts w:ascii="Times New Roman" w:eastAsia="Times New Roman" w:hAnsi="Times New Roman" w:cs="Times New Roman"/>
          <w:bCs/>
          <w:color w:val="000000"/>
          <w:sz w:val="28"/>
          <w:szCs w:val="28"/>
          <w:vertAlign w:val="superscript"/>
        </w:rPr>
        <w:t>3</w:t>
      </w:r>
      <w:r>
        <w:rPr>
          <w:rFonts w:ascii="Times New Roman" w:eastAsia="Times New Roman" w:hAnsi="Times New Roman" w:cs="Times New Roman"/>
          <w:bCs/>
          <w:color w:val="000000"/>
          <w:sz w:val="28"/>
          <w:szCs w:val="28"/>
        </w:rPr>
        <w:t xml:space="preserve">, </w:t>
      </w:r>
      <w:r w:rsidR="00736775">
        <w:rPr>
          <w:rFonts w:ascii="Times New Roman" w:eastAsia="Times New Roman" w:hAnsi="Times New Roman" w:cs="Times New Roman"/>
          <w:bCs/>
          <w:color w:val="000000"/>
          <w:sz w:val="28"/>
          <w:szCs w:val="28"/>
        </w:rPr>
        <w:t>космическое пространство – 1-1,5 атома (Н) на 1 см</w:t>
      </w:r>
      <w:r w:rsidR="00736775" w:rsidRPr="00DC218E">
        <w:rPr>
          <w:rFonts w:ascii="Times New Roman" w:eastAsia="Times New Roman" w:hAnsi="Times New Roman" w:cs="Times New Roman"/>
          <w:bCs/>
          <w:color w:val="000000"/>
          <w:sz w:val="28"/>
          <w:szCs w:val="28"/>
          <w:vertAlign w:val="superscript"/>
        </w:rPr>
        <w:t>3</w:t>
      </w:r>
      <w:r w:rsidR="00736775">
        <w:rPr>
          <w:rFonts w:ascii="Times New Roman" w:eastAsia="Times New Roman" w:hAnsi="Times New Roman" w:cs="Times New Roman"/>
          <w:bCs/>
          <w:color w:val="000000"/>
          <w:sz w:val="28"/>
          <w:szCs w:val="28"/>
        </w:rPr>
        <w:t>, газовые облака – от 100 частиц до 10</w:t>
      </w:r>
      <w:r w:rsidR="00736775">
        <w:rPr>
          <w:rFonts w:ascii="Times New Roman" w:eastAsia="Times New Roman" w:hAnsi="Times New Roman" w:cs="Times New Roman"/>
          <w:bCs/>
          <w:color w:val="000000"/>
          <w:sz w:val="28"/>
          <w:szCs w:val="28"/>
          <w:vertAlign w:val="superscript"/>
        </w:rPr>
        <w:t>6</w:t>
      </w:r>
      <w:r w:rsidR="00736775">
        <w:rPr>
          <w:rFonts w:ascii="Times New Roman" w:eastAsia="Times New Roman" w:hAnsi="Times New Roman" w:cs="Times New Roman"/>
          <w:bCs/>
          <w:color w:val="000000"/>
          <w:sz w:val="28"/>
          <w:szCs w:val="28"/>
        </w:rPr>
        <w:t xml:space="preserve">  частиц/см</w:t>
      </w:r>
      <w:r w:rsidR="00736775" w:rsidRPr="00DC218E">
        <w:rPr>
          <w:rFonts w:ascii="Times New Roman" w:eastAsia="Times New Roman" w:hAnsi="Times New Roman" w:cs="Times New Roman"/>
          <w:bCs/>
          <w:color w:val="000000"/>
          <w:sz w:val="28"/>
          <w:szCs w:val="28"/>
          <w:vertAlign w:val="superscript"/>
        </w:rPr>
        <w:t>3</w:t>
      </w:r>
      <w:r w:rsidR="00A74E7C">
        <w:rPr>
          <w:rFonts w:ascii="Times New Roman" w:eastAsia="Times New Roman" w:hAnsi="Times New Roman" w:cs="Times New Roman"/>
          <w:bCs/>
          <w:color w:val="000000"/>
          <w:sz w:val="28"/>
          <w:szCs w:val="28"/>
        </w:rPr>
        <w:t>.</w:t>
      </w:r>
    </w:p>
    <w:p w:rsidR="00A74E7C" w:rsidRDefault="00A74E7C"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Что же происходит в центральной части огромного газового облака – «сгустке»? Газ сжат максимально, вследствие </w:t>
      </w:r>
      <w:r w:rsidR="00876665">
        <w:rPr>
          <w:rFonts w:ascii="Times New Roman" w:eastAsia="Times New Roman" w:hAnsi="Times New Roman" w:cs="Times New Roman"/>
          <w:bCs/>
          <w:color w:val="000000"/>
          <w:sz w:val="28"/>
          <w:szCs w:val="28"/>
        </w:rPr>
        <w:t xml:space="preserve">чего он разогревается до 5-15 </w:t>
      </w:r>
      <w:proofErr w:type="spellStart"/>
      <w:proofErr w:type="gramStart"/>
      <w:r w:rsidR="00876665">
        <w:rPr>
          <w:rFonts w:ascii="Times New Roman" w:eastAsia="Times New Roman" w:hAnsi="Times New Roman" w:cs="Times New Roman"/>
          <w:bCs/>
          <w:color w:val="000000"/>
          <w:sz w:val="28"/>
          <w:szCs w:val="28"/>
        </w:rPr>
        <w:t>млн</w:t>
      </w:r>
      <w:proofErr w:type="spellEnd"/>
      <w:proofErr w:type="gramEnd"/>
      <w:r w:rsidR="00876665">
        <w:rPr>
          <w:rFonts w:ascii="Times New Roman" w:eastAsia="Times New Roman" w:hAnsi="Times New Roman" w:cs="Times New Roman"/>
          <w:bCs/>
          <w:color w:val="000000"/>
          <w:sz w:val="28"/>
          <w:szCs w:val="28"/>
        </w:rPr>
        <w:t xml:space="preserve"> </w:t>
      </w:r>
      <w:r w:rsidR="00876665" w:rsidRPr="00876665">
        <w:rPr>
          <w:rFonts w:ascii="Times New Roman" w:eastAsia="Times New Roman" w:hAnsi="Times New Roman" w:cs="Times New Roman"/>
          <w:bCs/>
          <w:color w:val="000000"/>
          <w:sz w:val="28"/>
          <w:szCs w:val="28"/>
          <w:vertAlign w:val="superscript"/>
        </w:rPr>
        <w:t>0</w:t>
      </w:r>
      <w:r w:rsidR="00876665">
        <w:rPr>
          <w:rFonts w:ascii="Times New Roman" w:eastAsia="Times New Roman" w:hAnsi="Times New Roman" w:cs="Times New Roman"/>
          <w:bCs/>
          <w:color w:val="000000"/>
          <w:sz w:val="28"/>
          <w:szCs w:val="28"/>
        </w:rPr>
        <w:t>С</w:t>
      </w:r>
      <w:r w:rsidR="00CF0C0A">
        <w:rPr>
          <w:rFonts w:ascii="Times New Roman" w:eastAsia="Times New Roman" w:hAnsi="Times New Roman" w:cs="Times New Roman"/>
          <w:bCs/>
          <w:color w:val="000000"/>
          <w:sz w:val="28"/>
          <w:szCs w:val="28"/>
        </w:rPr>
        <w:t xml:space="preserve"> (материя переходит в состояние плазмы)</w:t>
      </w:r>
      <w:r w:rsidR="00876665">
        <w:rPr>
          <w:rFonts w:ascii="Times New Roman" w:eastAsia="Times New Roman" w:hAnsi="Times New Roman" w:cs="Times New Roman"/>
          <w:bCs/>
          <w:color w:val="000000"/>
          <w:sz w:val="28"/>
          <w:szCs w:val="28"/>
        </w:rPr>
        <w:t xml:space="preserve">. </w:t>
      </w:r>
      <w:r w:rsidR="00CF0C0A">
        <w:rPr>
          <w:rFonts w:ascii="Times New Roman" w:eastAsia="Times New Roman" w:hAnsi="Times New Roman" w:cs="Times New Roman"/>
          <w:bCs/>
          <w:color w:val="000000"/>
          <w:sz w:val="28"/>
          <w:szCs w:val="28"/>
        </w:rPr>
        <w:t xml:space="preserve">Таких температур достаточно для того, чтобы начались ядерные реакции. </w:t>
      </w:r>
    </w:p>
    <w:p w:rsidR="00CF0C0A" w:rsidRDefault="00CF0C0A"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Ядерные реакции принципиально отличаются от </w:t>
      </w:r>
      <w:proofErr w:type="gramStart"/>
      <w:r>
        <w:rPr>
          <w:rFonts w:ascii="Times New Roman" w:eastAsia="Times New Roman" w:hAnsi="Times New Roman" w:cs="Times New Roman"/>
          <w:bCs/>
          <w:color w:val="000000"/>
          <w:sz w:val="28"/>
          <w:szCs w:val="28"/>
        </w:rPr>
        <w:t>химических</w:t>
      </w:r>
      <w:proofErr w:type="gramEnd"/>
      <w:r>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 xml:space="preserve">Если для первых характерна перестройка только внешних электронов атомов (иногда </w:t>
      </w:r>
      <w:proofErr w:type="spellStart"/>
      <w:r>
        <w:rPr>
          <w:rFonts w:ascii="Times New Roman" w:eastAsia="Times New Roman" w:hAnsi="Times New Roman" w:cs="Times New Roman"/>
          <w:bCs/>
          <w:color w:val="000000"/>
          <w:sz w:val="28"/>
          <w:szCs w:val="28"/>
        </w:rPr>
        <w:t>предвнешних</w:t>
      </w:r>
      <w:proofErr w:type="spellEnd"/>
      <w:r>
        <w:rPr>
          <w:rFonts w:ascii="Times New Roman" w:eastAsia="Times New Roman" w:hAnsi="Times New Roman" w:cs="Times New Roman"/>
          <w:bCs/>
          <w:color w:val="000000"/>
          <w:sz w:val="28"/>
          <w:szCs w:val="28"/>
        </w:rPr>
        <w:t>), то в ядерных реакция происходит изменение состава ядра.</w:t>
      </w:r>
      <w:proofErr w:type="gramEnd"/>
      <w:r>
        <w:rPr>
          <w:rFonts w:ascii="Times New Roman" w:eastAsia="Times New Roman" w:hAnsi="Times New Roman" w:cs="Times New Roman"/>
          <w:bCs/>
          <w:color w:val="000000"/>
          <w:sz w:val="28"/>
          <w:szCs w:val="28"/>
        </w:rPr>
        <w:t xml:space="preserve"> Т.е. один элемент превращается в другой, что в химических процессах невозможно.</w:t>
      </w:r>
    </w:p>
    <w:p w:rsidR="00CF0C0A" w:rsidRDefault="00CF0C0A"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Один из типов реакции в центре газового «сгустка» - это синтез, когда более легкие ядра объединяются </w:t>
      </w:r>
      <w:proofErr w:type="gramStart"/>
      <w:r>
        <w:rPr>
          <w:rFonts w:ascii="Times New Roman" w:eastAsia="Times New Roman" w:hAnsi="Times New Roman" w:cs="Times New Roman"/>
          <w:bCs/>
          <w:color w:val="000000"/>
          <w:sz w:val="28"/>
          <w:szCs w:val="28"/>
        </w:rPr>
        <w:t>в</w:t>
      </w:r>
      <w:proofErr w:type="gramEnd"/>
      <w:r>
        <w:rPr>
          <w:rFonts w:ascii="Times New Roman" w:eastAsia="Times New Roman" w:hAnsi="Times New Roman" w:cs="Times New Roman"/>
          <w:bCs/>
          <w:color w:val="000000"/>
          <w:sz w:val="28"/>
          <w:szCs w:val="28"/>
        </w:rPr>
        <w:t xml:space="preserve"> тяжелые. При слиянии ядер выделяется </w:t>
      </w:r>
      <w:r>
        <w:rPr>
          <w:rFonts w:ascii="Times New Roman" w:eastAsia="Times New Roman" w:hAnsi="Times New Roman" w:cs="Times New Roman"/>
          <w:bCs/>
          <w:color w:val="000000"/>
          <w:sz w:val="28"/>
          <w:szCs w:val="28"/>
        </w:rPr>
        <w:lastRenderedPageBreak/>
        <w:t>огромное количество энергии</w:t>
      </w:r>
      <w:r w:rsidR="000E78DB">
        <w:rPr>
          <w:rFonts w:ascii="Times New Roman" w:eastAsia="Times New Roman" w:hAnsi="Times New Roman" w:cs="Times New Roman"/>
          <w:bCs/>
          <w:color w:val="000000"/>
          <w:sz w:val="28"/>
          <w:szCs w:val="28"/>
        </w:rPr>
        <w:t xml:space="preserve">, которая и обуславливает свечение плотных газовых облаков. </w:t>
      </w:r>
    </w:p>
    <w:p w:rsidR="00DF7AC2" w:rsidRDefault="00DF7AC2"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Синтез является основным процессом в центре звезд (в том числе и Солнца), а температура может достигать сотен миллионов градусов.</w:t>
      </w:r>
    </w:p>
    <w:p w:rsidR="00DF7AC2" w:rsidRDefault="00DF7AC2"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Два типа реакции, происходящих на Солнце:</w:t>
      </w:r>
    </w:p>
    <w:p w:rsidR="00DF7AC2" w:rsidRPr="00DF7AC2" w:rsidRDefault="00822276" w:rsidP="007A5623">
      <w:pPr>
        <w:jc w:val="both"/>
        <w:rPr>
          <w:rFonts w:ascii="Times New Roman" w:eastAsia="Times New Roman" w:hAnsi="Times New Roman" w:cs="Times New Roman"/>
          <w:bCs/>
          <w:color w:val="000000"/>
          <w:sz w:val="28"/>
          <w:szCs w:val="28"/>
        </w:rPr>
      </w:pPr>
      <m:oMath>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rPr>
              <m:t>1</m:t>
            </m:r>
          </m:sup>
          <m:e>
            <m:r>
              <w:rPr>
                <w:rFonts w:ascii="Cambria Math" w:eastAsia="Times New Roman" w:hAnsi="Cambria Math" w:cs="Times New Roman"/>
                <w:color w:val="000000"/>
                <w:sz w:val="28"/>
                <w:szCs w:val="28"/>
              </w:rPr>
              <m:t>Н</m:t>
            </m:r>
          </m:e>
        </m:sPre>
        <m:r>
          <w:rPr>
            <w:rFonts w:ascii="Cambria Math" w:eastAsia="Times New Roman" w:hAnsi="Cambria Math" w:cs="Times New Roman"/>
            <w:color w:val="000000"/>
            <w:sz w:val="28"/>
            <w:szCs w:val="28"/>
          </w:rPr>
          <m:t xml:space="preserve">+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rPr>
              <m:t>2</m:t>
            </m:r>
          </m:sup>
          <m:e>
            <m:r>
              <w:rPr>
                <w:rFonts w:ascii="Cambria Math" w:eastAsia="Times New Roman" w:hAnsi="Cambria Math" w:cs="Times New Roman"/>
                <w:color w:val="000000"/>
                <w:sz w:val="28"/>
                <w:szCs w:val="28"/>
              </w:rPr>
              <m:t xml:space="preserve">D →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rPr>
                  <m:t>3</m:t>
                </m:r>
              </m:sup>
              <m:e>
                <m:r>
                  <w:rPr>
                    <w:rFonts w:ascii="Cambria Math" w:eastAsia="Times New Roman" w:hAnsi="Cambria Math" w:cs="Times New Roman"/>
                    <w:color w:val="000000"/>
                    <w:sz w:val="28"/>
                    <w:szCs w:val="28"/>
                  </w:rPr>
                  <m:t>T</m:t>
                </m:r>
              </m:e>
            </m:sPre>
            <m:r>
              <w:rPr>
                <w:rFonts w:ascii="Cambria Math" w:eastAsia="Times New Roman" w:hAnsi="Cambria Math" w:cs="Times New Roman"/>
                <w:color w:val="000000"/>
                <w:sz w:val="28"/>
                <w:szCs w:val="28"/>
              </w:rPr>
              <m:t>+ γ</m:t>
            </m:r>
          </m:e>
        </m:sPre>
      </m:oMath>
      <w:r w:rsidR="00DF7AC2" w:rsidRPr="00DF7AC2">
        <w:rPr>
          <w:rFonts w:ascii="Times New Roman" w:eastAsia="Times New Roman" w:hAnsi="Times New Roman" w:cs="Times New Roman"/>
          <w:bCs/>
          <w:color w:val="000000"/>
          <w:sz w:val="28"/>
          <w:szCs w:val="28"/>
        </w:rPr>
        <w:t>;</w:t>
      </w:r>
    </w:p>
    <w:p w:rsidR="00DF7AC2" w:rsidRDefault="00822276" w:rsidP="00DF7AC2">
      <w:pPr>
        <w:jc w:val="both"/>
        <w:rPr>
          <w:rFonts w:ascii="Times New Roman" w:eastAsia="Times New Roman" w:hAnsi="Times New Roman" w:cs="Times New Roman"/>
          <w:bCs/>
          <w:color w:val="000000"/>
          <w:sz w:val="28"/>
          <w:szCs w:val="28"/>
        </w:rPr>
      </w:pPr>
      <m:oMath>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rPr>
              <m:t>2</m:t>
            </m:r>
          </m:sup>
          <m:e>
            <m:r>
              <w:rPr>
                <w:rFonts w:ascii="Cambria Math" w:eastAsia="Times New Roman" w:hAnsi="Cambria Math" w:cs="Times New Roman"/>
                <w:color w:val="000000"/>
                <w:sz w:val="28"/>
                <w:szCs w:val="28"/>
              </w:rPr>
              <m:t>D</m:t>
            </m:r>
          </m:e>
        </m:sPre>
        <m:r>
          <w:rPr>
            <w:rFonts w:ascii="Cambria Math" w:eastAsia="Times New Roman" w:hAnsi="Cambria Math" w:cs="Times New Roman"/>
            <w:color w:val="000000"/>
            <w:sz w:val="28"/>
            <w:szCs w:val="28"/>
          </w:rPr>
          <m:t xml:space="preserve">+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rPr>
              <m:t>3</m:t>
            </m:r>
          </m:sup>
          <m:e>
            <m:r>
              <w:rPr>
                <w:rFonts w:ascii="Cambria Math" w:eastAsia="Times New Roman" w:hAnsi="Cambria Math" w:cs="Times New Roman"/>
                <w:color w:val="000000"/>
                <w:sz w:val="28"/>
                <w:szCs w:val="28"/>
              </w:rPr>
              <m:t>T</m:t>
            </m:r>
          </m:e>
        </m:sPre>
        <m:r>
          <w:rPr>
            <w:rFonts w:ascii="Cambria Math" w:eastAsia="Times New Roman" w:hAnsi="Cambria Math" w:cs="Times New Roman"/>
            <w:color w:val="000000"/>
            <w:sz w:val="28"/>
            <w:szCs w:val="28"/>
          </w:rPr>
          <m:t xml:space="preserve"> →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2</m:t>
            </m:r>
          </m:sub>
          <m:sup>
            <m:r>
              <w:rPr>
                <w:rFonts w:ascii="Cambria Math" w:eastAsia="Times New Roman" w:hAnsi="Cambria Math" w:cs="Times New Roman"/>
                <w:color w:val="000000"/>
                <w:sz w:val="28"/>
                <w:szCs w:val="28"/>
              </w:rPr>
              <m:t>4</m:t>
            </m:r>
          </m:sup>
          <m:e>
            <m:r>
              <w:rPr>
                <w:rFonts w:ascii="Cambria Math" w:eastAsia="Times New Roman" w:hAnsi="Cambria Math" w:cs="Times New Roman"/>
                <w:color w:val="000000"/>
                <w:sz w:val="28"/>
                <w:szCs w:val="28"/>
              </w:rPr>
              <m:t xml:space="preserve">He+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0</m:t>
                </m:r>
              </m:sub>
              <m:sup>
                <m:r>
                  <w:rPr>
                    <w:rFonts w:ascii="Cambria Math" w:eastAsia="Times New Roman" w:hAnsi="Cambria Math" w:cs="Times New Roman"/>
                    <w:color w:val="000000"/>
                    <w:sz w:val="28"/>
                    <w:szCs w:val="28"/>
                  </w:rPr>
                  <m:t>1</m:t>
                </m:r>
              </m:sup>
              <m:e>
                <m:r>
                  <w:rPr>
                    <w:rFonts w:ascii="Cambria Math" w:eastAsia="Times New Roman" w:hAnsi="Cambria Math" w:cs="Times New Roman"/>
                    <w:color w:val="000000"/>
                    <w:sz w:val="28"/>
                    <w:szCs w:val="28"/>
                  </w:rPr>
                  <m:t>n</m:t>
                </m:r>
              </m:e>
            </m:sPre>
          </m:e>
        </m:sPre>
      </m:oMath>
      <w:r w:rsidR="00DF7AC2">
        <w:rPr>
          <w:rFonts w:ascii="Times New Roman" w:eastAsia="Times New Roman" w:hAnsi="Times New Roman" w:cs="Times New Roman"/>
          <w:bCs/>
          <w:color w:val="000000"/>
          <w:sz w:val="28"/>
          <w:szCs w:val="28"/>
        </w:rPr>
        <w:t>.</w:t>
      </w:r>
    </w:p>
    <w:p w:rsidR="00DF7AC2" w:rsidRPr="00DF7AC2" w:rsidRDefault="00DF7AC2" w:rsidP="00DF7AC2">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При ядерных реакциях в звездах генерируется «звёздный ветер», представляющий собой истечение вещества из звезд со скоростью 100 тыс. км/</w:t>
      </w:r>
      <w:proofErr w:type="gramStart"/>
      <w:r>
        <w:rPr>
          <w:rFonts w:ascii="Times New Roman" w:eastAsia="Times New Roman" w:hAnsi="Times New Roman" w:cs="Times New Roman"/>
          <w:bCs/>
          <w:color w:val="000000"/>
          <w:sz w:val="28"/>
          <w:szCs w:val="28"/>
        </w:rPr>
        <w:t>с</w:t>
      </w:r>
      <w:proofErr w:type="gramEnd"/>
      <w:r>
        <w:rPr>
          <w:rFonts w:ascii="Times New Roman" w:eastAsia="Times New Roman" w:hAnsi="Times New Roman" w:cs="Times New Roman"/>
          <w:bCs/>
          <w:color w:val="000000"/>
          <w:sz w:val="28"/>
          <w:szCs w:val="28"/>
        </w:rPr>
        <w:t xml:space="preserve">. </w:t>
      </w:r>
    </w:p>
    <w:p w:rsidR="00DF7AC2" w:rsidRDefault="00442FE1"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Судьба звезды, в первую очередь, зависит от ее массы. Во всех </w:t>
      </w:r>
      <w:proofErr w:type="spellStart"/>
      <w:r>
        <w:rPr>
          <w:rFonts w:ascii="Times New Roman" w:eastAsia="Times New Roman" w:hAnsi="Times New Roman" w:cs="Times New Roman"/>
          <w:bCs/>
          <w:color w:val="000000"/>
          <w:sz w:val="28"/>
          <w:szCs w:val="28"/>
        </w:rPr>
        <w:t>звегдах</w:t>
      </w:r>
      <w:proofErr w:type="spellEnd"/>
      <w:r>
        <w:rPr>
          <w:rFonts w:ascii="Times New Roman" w:eastAsia="Times New Roman" w:hAnsi="Times New Roman" w:cs="Times New Roman"/>
          <w:bCs/>
          <w:color w:val="000000"/>
          <w:sz w:val="28"/>
          <w:szCs w:val="28"/>
        </w:rPr>
        <w:t xml:space="preserve"> протекают реакции, превращающие водород в гелий. Наиболее быстро этот процесс происходим в массивных звездах, потому что их центральная часть максимально сжата и разогрета.</w:t>
      </w:r>
    </w:p>
    <w:p w:rsidR="00442FE1" w:rsidRDefault="00442FE1" w:rsidP="007A5623">
      <w:pPr>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Жизнь гиганта драматична: реакции, протекающие в «ядре» звезды, приводят к образованию тяжелых элементов; образующиеся элементы располагаются в «ядре» слоями (железо, кремний, неон, углерод …); когда цент звезды становится достаточно «железным», то из-за нестабильности процессов происходит взрыв (вспышка сверхновой).</w:t>
      </w:r>
      <w:proofErr w:type="gramEnd"/>
    </w:p>
    <w:p w:rsidR="00442FE1" w:rsidRDefault="001B1745" w:rsidP="007A5623">
      <w:pPr>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 xml:space="preserve">Как это не обидно, </w:t>
      </w:r>
      <w:r w:rsidR="00442FE1">
        <w:rPr>
          <w:rFonts w:ascii="Times New Roman" w:eastAsia="Times New Roman" w:hAnsi="Times New Roman" w:cs="Times New Roman"/>
          <w:bCs/>
          <w:color w:val="000000"/>
          <w:sz w:val="28"/>
          <w:szCs w:val="28"/>
        </w:rPr>
        <w:t>но</w:t>
      </w:r>
      <w:proofErr w:type="gramEnd"/>
      <w:r w:rsidR="00442FE1">
        <w:rPr>
          <w:rFonts w:ascii="Times New Roman" w:eastAsia="Times New Roman" w:hAnsi="Times New Roman" w:cs="Times New Roman"/>
          <w:bCs/>
          <w:color w:val="000000"/>
          <w:sz w:val="28"/>
          <w:szCs w:val="28"/>
        </w:rPr>
        <w:t xml:space="preserve"> Солнце относится к </w:t>
      </w:r>
      <w:r>
        <w:rPr>
          <w:rFonts w:ascii="Times New Roman" w:eastAsia="Times New Roman" w:hAnsi="Times New Roman" w:cs="Times New Roman"/>
          <w:bCs/>
          <w:color w:val="000000"/>
          <w:sz w:val="28"/>
          <w:szCs w:val="28"/>
        </w:rPr>
        <w:t xml:space="preserve">звездам-карликам, оно не такое горячее, как большинство его родственниц. </w:t>
      </w:r>
      <w:proofErr w:type="spellStart"/>
      <w:r>
        <w:rPr>
          <w:rFonts w:ascii="Times New Roman" w:eastAsia="Times New Roman" w:hAnsi="Times New Roman" w:cs="Times New Roman"/>
          <w:bCs/>
          <w:color w:val="000000"/>
          <w:sz w:val="28"/>
          <w:szCs w:val="28"/>
        </w:rPr>
        <w:t>Свехновая</w:t>
      </w:r>
      <w:proofErr w:type="spellEnd"/>
      <w:r>
        <w:rPr>
          <w:rFonts w:ascii="Times New Roman" w:eastAsia="Times New Roman" w:hAnsi="Times New Roman" w:cs="Times New Roman"/>
          <w:bCs/>
          <w:color w:val="000000"/>
          <w:sz w:val="28"/>
          <w:szCs w:val="28"/>
        </w:rPr>
        <w:t xml:space="preserve"> звезда в данном случае не возникнет. </w:t>
      </w:r>
    </w:p>
    <w:p w:rsidR="001B1745" w:rsidRDefault="001B1745"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 мере того, как в результате термоядерной реакции будет выгорать весь водород, солнце превратиться в красного гиганта, при этом оно настолько увеличится в размерах, что поглотит планеты Солнечной системы. По мере того, как гигант увеличивается, он становится неустойчивым и сбрасывает внешнюю часть своей газовой оболочки, в результате чего остается только небольшая сфера, диаметром 1/100 от первоначального размера – белый карлик. </w:t>
      </w:r>
    </w:p>
    <w:p w:rsidR="00B55E7D" w:rsidRPr="00DB0F1D" w:rsidRDefault="00822276" w:rsidP="00B55E7D">
      <w:pPr>
        <w:jc w:val="both"/>
        <w:rPr>
          <w:rFonts w:ascii="Times New Roman" w:eastAsia="Times New Roman" w:hAnsi="Times New Roman" w:cs="Times New Roman"/>
          <w:bCs/>
          <w:color w:val="000000"/>
          <w:sz w:val="28"/>
          <w:szCs w:val="28"/>
        </w:rPr>
      </w:pPr>
      <m:oMath>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42</m:t>
            </m:r>
          </m:sub>
          <m:sup>
            <m:r>
              <w:rPr>
                <w:rFonts w:ascii="Cambria Math" w:eastAsia="Times New Roman" w:hAnsi="Cambria Math" w:cs="Times New Roman"/>
                <w:color w:val="000000"/>
                <w:sz w:val="28"/>
                <w:szCs w:val="28"/>
              </w:rPr>
              <m:t>98</m:t>
            </m:r>
          </m:sup>
          <m:e>
            <m:r>
              <w:rPr>
                <w:rFonts w:ascii="Cambria Math" w:eastAsia="Times New Roman" w:hAnsi="Cambria Math" w:cs="Times New Roman"/>
                <w:color w:val="000000"/>
                <w:sz w:val="28"/>
                <w:szCs w:val="28"/>
              </w:rPr>
              <m:t>Мо</m:t>
            </m:r>
          </m:e>
        </m:sPre>
        <m:r>
          <w:rPr>
            <w:rFonts w:ascii="Cambria Math" w:eastAsia="Times New Roman" w:hAnsi="Cambria Math" w:cs="Times New Roman"/>
            <w:color w:val="000000"/>
            <w:sz w:val="28"/>
            <w:szCs w:val="28"/>
          </w:rPr>
          <m:t xml:space="preserve">+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rPr>
              <m:t>2</m:t>
            </m:r>
          </m:sup>
          <m:e>
            <m:r>
              <w:rPr>
                <w:rFonts w:ascii="Cambria Math" w:eastAsia="Times New Roman" w:hAnsi="Cambria Math" w:cs="Times New Roman"/>
                <w:color w:val="000000"/>
                <w:sz w:val="28"/>
                <w:szCs w:val="28"/>
              </w:rPr>
              <m:t>Н</m:t>
            </m:r>
          </m:e>
        </m:sPre>
        <m:r>
          <w:rPr>
            <w:rFonts w:ascii="Cambria Math" w:eastAsia="Times New Roman" w:hAnsi="Cambria Math" w:cs="Times New Roman"/>
            <w:color w:val="000000"/>
            <w:sz w:val="28"/>
            <w:szCs w:val="28"/>
          </w:rPr>
          <m:t xml:space="preserve"> →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43</m:t>
            </m:r>
          </m:sub>
          <m:sup>
            <m:r>
              <w:rPr>
                <w:rFonts w:ascii="Cambria Math" w:eastAsia="Times New Roman" w:hAnsi="Cambria Math" w:cs="Times New Roman"/>
                <w:color w:val="000000"/>
                <w:sz w:val="28"/>
                <w:szCs w:val="28"/>
              </w:rPr>
              <m:t>99</m:t>
            </m:r>
          </m:sup>
          <m:e>
            <m:r>
              <w:rPr>
                <w:rFonts w:ascii="Cambria Math" w:eastAsia="Times New Roman" w:hAnsi="Cambria Math" w:cs="Times New Roman"/>
                <w:color w:val="000000"/>
                <w:sz w:val="28"/>
                <w:szCs w:val="28"/>
              </w:rPr>
              <m:t xml:space="preserve">Tc +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0</m:t>
                </m:r>
              </m:sub>
              <m:sup>
                <m:r>
                  <w:rPr>
                    <w:rFonts w:ascii="Cambria Math" w:eastAsia="Times New Roman" w:hAnsi="Cambria Math" w:cs="Times New Roman"/>
                    <w:color w:val="000000"/>
                    <w:sz w:val="28"/>
                    <w:szCs w:val="28"/>
                  </w:rPr>
                  <m:t>1</m:t>
                </m:r>
              </m:sup>
              <m:e>
                <m:r>
                  <w:rPr>
                    <w:rFonts w:ascii="Cambria Math" w:eastAsia="Times New Roman" w:hAnsi="Cambria Math" w:cs="Times New Roman"/>
                    <w:color w:val="000000"/>
                    <w:sz w:val="28"/>
                    <w:szCs w:val="28"/>
                  </w:rPr>
                  <m:t>n</m:t>
                </m:r>
              </m:e>
            </m:sPre>
          </m:e>
        </m:sPre>
      </m:oMath>
      <w:r w:rsidR="00B55E7D">
        <w:rPr>
          <w:rFonts w:ascii="Times New Roman" w:eastAsia="Times New Roman" w:hAnsi="Times New Roman" w:cs="Times New Roman"/>
          <w:bCs/>
          <w:color w:val="000000"/>
          <w:sz w:val="28"/>
          <w:szCs w:val="28"/>
        </w:rPr>
        <w:t>.</w:t>
      </w:r>
    </w:p>
    <w:p w:rsidR="00DB0F1D" w:rsidRPr="00DB0F1D" w:rsidRDefault="00822276" w:rsidP="00DB0F1D">
      <w:pPr>
        <w:jc w:val="both"/>
        <w:rPr>
          <w:rFonts w:ascii="Times New Roman" w:eastAsia="Times New Roman" w:hAnsi="Times New Roman" w:cs="Times New Roman"/>
          <w:bCs/>
          <w:color w:val="000000"/>
          <w:sz w:val="28"/>
          <w:szCs w:val="28"/>
        </w:rPr>
      </w:pPr>
      <m:oMath>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99</m:t>
            </m:r>
          </m:sub>
          <m:sup>
            <m:r>
              <w:rPr>
                <w:rFonts w:ascii="Cambria Math" w:eastAsia="Times New Roman" w:hAnsi="Cambria Math" w:cs="Times New Roman"/>
                <w:color w:val="000000"/>
                <w:sz w:val="28"/>
                <w:szCs w:val="28"/>
              </w:rPr>
              <m:t>253</m:t>
            </m:r>
          </m:sup>
          <m:e>
            <m:r>
              <w:rPr>
                <w:rFonts w:ascii="Cambria Math" w:eastAsia="Times New Roman" w:hAnsi="Cambria Math" w:cs="Times New Roman"/>
                <w:color w:val="000000"/>
                <w:sz w:val="28"/>
                <w:szCs w:val="28"/>
              </w:rPr>
              <m:t>Es</m:t>
            </m:r>
          </m:e>
        </m:sPre>
        <m:r>
          <w:rPr>
            <w:rFonts w:ascii="Cambria Math" w:eastAsia="Times New Roman" w:hAnsi="Cambria Math" w:cs="Times New Roman"/>
            <w:color w:val="000000"/>
            <w:sz w:val="28"/>
            <w:szCs w:val="28"/>
          </w:rPr>
          <m:t xml:space="preserve">+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2</m:t>
            </m:r>
          </m:sub>
          <m:sup>
            <m:r>
              <w:rPr>
                <w:rFonts w:ascii="Cambria Math" w:eastAsia="Times New Roman" w:hAnsi="Cambria Math" w:cs="Times New Roman"/>
                <w:color w:val="000000"/>
                <w:sz w:val="28"/>
                <w:szCs w:val="28"/>
              </w:rPr>
              <m:t>4</m:t>
            </m:r>
          </m:sup>
          <m:e>
            <m:r>
              <w:rPr>
                <w:rFonts w:ascii="Cambria Math" w:eastAsia="Times New Roman" w:hAnsi="Cambria Math" w:cs="Times New Roman"/>
                <w:color w:val="000000"/>
                <w:sz w:val="28"/>
                <w:szCs w:val="28"/>
              </w:rPr>
              <m:t>Н</m:t>
            </m:r>
          </m:e>
        </m:sPre>
        <m:r>
          <w:rPr>
            <w:rFonts w:ascii="Cambria Math" w:eastAsia="Times New Roman" w:hAnsi="Cambria Math" w:cs="Times New Roman"/>
            <w:color w:val="000000"/>
            <w:sz w:val="28"/>
            <w:szCs w:val="28"/>
          </w:rPr>
          <m:t xml:space="preserve"> →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101</m:t>
            </m:r>
          </m:sub>
          <m:sup>
            <m:r>
              <w:rPr>
                <w:rFonts w:ascii="Cambria Math" w:eastAsia="Times New Roman" w:hAnsi="Cambria Math" w:cs="Times New Roman"/>
                <w:color w:val="000000"/>
                <w:sz w:val="28"/>
                <w:szCs w:val="28"/>
              </w:rPr>
              <m:t>256</m:t>
            </m:r>
          </m:sup>
          <m:e>
            <m:r>
              <w:rPr>
                <w:rFonts w:ascii="Cambria Math" w:eastAsia="Times New Roman" w:hAnsi="Cambria Math" w:cs="Times New Roman"/>
                <w:color w:val="000000"/>
                <w:sz w:val="28"/>
                <w:szCs w:val="28"/>
              </w:rPr>
              <m:t xml:space="preserve">Md+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0</m:t>
                </m:r>
              </m:sub>
              <m:sup>
                <m:r>
                  <w:rPr>
                    <w:rFonts w:ascii="Cambria Math" w:eastAsia="Times New Roman" w:hAnsi="Cambria Math" w:cs="Times New Roman"/>
                    <w:color w:val="000000"/>
                    <w:sz w:val="28"/>
                    <w:szCs w:val="28"/>
                  </w:rPr>
                  <m:t>1</m:t>
                </m:r>
              </m:sup>
              <m:e>
                <m:r>
                  <w:rPr>
                    <w:rFonts w:ascii="Cambria Math" w:eastAsia="Times New Roman" w:hAnsi="Cambria Math" w:cs="Times New Roman"/>
                    <w:color w:val="000000"/>
                    <w:sz w:val="28"/>
                    <w:szCs w:val="28"/>
                  </w:rPr>
                  <m:t>n</m:t>
                </m:r>
              </m:e>
            </m:sPre>
          </m:e>
        </m:sPre>
      </m:oMath>
      <w:r w:rsidR="00DB0F1D">
        <w:rPr>
          <w:rFonts w:ascii="Times New Roman" w:eastAsia="Times New Roman" w:hAnsi="Times New Roman" w:cs="Times New Roman"/>
          <w:bCs/>
          <w:color w:val="000000"/>
          <w:sz w:val="28"/>
          <w:szCs w:val="28"/>
        </w:rPr>
        <w:t>.</w:t>
      </w:r>
    </w:p>
    <w:p w:rsidR="00DB0F1D" w:rsidRPr="008D1B17" w:rsidRDefault="00DB0F1D" w:rsidP="00B55E7D">
      <w:pPr>
        <w:jc w:val="both"/>
        <w:rPr>
          <w:rFonts w:ascii="Times New Roman" w:eastAsia="Times New Roman" w:hAnsi="Times New Roman" w:cs="Times New Roman"/>
          <w:bCs/>
          <w:color w:val="000000"/>
          <w:sz w:val="28"/>
          <w:szCs w:val="28"/>
        </w:rPr>
      </w:pPr>
    </w:p>
    <w:p w:rsidR="00FE126C" w:rsidRDefault="00822276" w:rsidP="00FE126C">
      <w:pPr>
        <w:jc w:val="both"/>
        <w:rPr>
          <w:rFonts w:ascii="Times New Roman" w:eastAsia="Times New Roman" w:hAnsi="Times New Roman" w:cs="Times New Roman"/>
          <w:bCs/>
          <w:color w:val="000000"/>
          <w:sz w:val="28"/>
          <w:szCs w:val="28"/>
          <w:lang w:val="en-US"/>
        </w:rPr>
      </w:pPr>
      <m:oMathPara>
        <m:oMath>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92</m:t>
              </m:r>
            </m:sub>
            <m:sup>
              <m:r>
                <w:rPr>
                  <w:rFonts w:ascii="Cambria Math" w:eastAsia="Times New Roman" w:hAnsi="Cambria Math" w:cs="Times New Roman"/>
                  <w:color w:val="000000"/>
                  <w:sz w:val="28"/>
                  <w:szCs w:val="28"/>
                </w:rPr>
                <m:t>238</m:t>
              </m:r>
            </m:sup>
            <m:e>
              <m:r>
                <w:rPr>
                  <w:rFonts w:ascii="Cambria Math" w:eastAsia="Times New Roman" w:hAnsi="Cambria Math" w:cs="Times New Roman"/>
                  <w:color w:val="000000"/>
                  <w:sz w:val="28"/>
                  <w:szCs w:val="28"/>
                  <w:lang w:val="en-US"/>
                </w:rPr>
                <m:t>U</m:t>
              </m:r>
            </m:e>
          </m:sPre>
          <m:r>
            <w:rPr>
              <w:rFonts w:ascii="Cambria Math" w:eastAsia="Times New Roman" w:hAnsi="Cambria Math" w:cs="Times New Roman"/>
              <w:color w:val="000000"/>
              <w:sz w:val="28"/>
              <w:szCs w:val="28"/>
            </w:rPr>
            <m:t xml:space="preserve">+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rPr>
                <m:t>2</m:t>
              </m:r>
            </m:sup>
            <m:e>
              <m:r>
                <w:rPr>
                  <w:rFonts w:ascii="Cambria Math" w:eastAsia="Times New Roman" w:hAnsi="Cambria Math" w:cs="Times New Roman"/>
                  <w:color w:val="000000"/>
                  <w:sz w:val="28"/>
                  <w:szCs w:val="28"/>
                </w:rPr>
                <m:t>D</m:t>
              </m:r>
            </m:e>
          </m:sPre>
          <m:r>
            <w:rPr>
              <w:rFonts w:ascii="Cambria Math" w:eastAsia="Times New Roman" w:hAnsi="Cambria Math" w:cs="Times New Roman"/>
              <w:color w:val="000000"/>
              <w:sz w:val="28"/>
              <w:szCs w:val="28"/>
            </w:rPr>
            <m:t xml:space="preserve"> →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93</m:t>
              </m:r>
            </m:sub>
            <m:sup>
              <m:r>
                <w:rPr>
                  <w:rFonts w:ascii="Cambria Math" w:eastAsia="Times New Roman" w:hAnsi="Cambria Math" w:cs="Times New Roman"/>
                  <w:color w:val="000000"/>
                  <w:sz w:val="28"/>
                  <w:szCs w:val="28"/>
                </w:rPr>
                <m:t>238</m:t>
              </m:r>
            </m:sup>
            <m:e>
              <m:r>
                <w:rPr>
                  <w:rFonts w:ascii="Cambria Math" w:eastAsia="Times New Roman" w:hAnsi="Cambria Math" w:cs="Times New Roman"/>
                  <w:color w:val="000000"/>
                  <w:sz w:val="28"/>
                  <w:szCs w:val="28"/>
                </w:rPr>
                <m:t xml:space="preserve">Np+2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0</m:t>
                  </m:r>
                </m:sub>
                <m:sup>
                  <m:r>
                    <w:rPr>
                      <w:rFonts w:ascii="Cambria Math" w:eastAsia="Times New Roman" w:hAnsi="Cambria Math" w:cs="Times New Roman"/>
                      <w:color w:val="000000"/>
                      <w:sz w:val="28"/>
                      <w:szCs w:val="28"/>
                    </w:rPr>
                    <m:t>1</m:t>
                  </m:r>
                </m:sup>
                <m:e>
                  <m:r>
                    <w:rPr>
                      <w:rFonts w:ascii="Cambria Math" w:eastAsia="Times New Roman" w:hAnsi="Cambria Math" w:cs="Times New Roman"/>
                      <w:color w:val="000000"/>
                      <w:sz w:val="28"/>
                      <w:szCs w:val="28"/>
                    </w:rPr>
                    <m:t>n</m:t>
                  </m:r>
                </m:e>
              </m:sPre>
            </m:e>
          </m:sPre>
        </m:oMath>
      </m:oMathPara>
    </w:p>
    <w:p w:rsidR="00FE126C" w:rsidRPr="00FE126C" w:rsidRDefault="00822276" w:rsidP="00FE126C">
      <w:pPr>
        <w:jc w:val="both"/>
        <w:rPr>
          <w:rFonts w:ascii="Times New Roman" w:eastAsia="Times New Roman" w:hAnsi="Times New Roman" w:cs="Times New Roman"/>
          <w:bCs/>
          <w:color w:val="000000"/>
          <w:sz w:val="28"/>
          <w:szCs w:val="28"/>
          <w:lang w:val="en-US"/>
        </w:rPr>
      </w:pPr>
      <m:oMathPara>
        <m:oMath>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93</m:t>
              </m:r>
            </m:sub>
            <m:sup>
              <m:r>
                <w:rPr>
                  <w:rFonts w:ascii="Cambria Math" w:eastAsia="Times New Roman" w:hAnsi="Cambria Math" w:cs="Times New Roman"/>
                  <w:color w:val="000000"/>
                  <w:sz w:val="28"/>
                  <w:szCs w:val="28"/>
                </w:rPr>
                <m:t>238</m:t>
              </m:r>
            </m:sup>
            <m:e>
              <m:r>
                <w:rPr>
                  <w:rFonts w:ascii="Cambria Math" w:eastAsia="Times New Roman" w:hAnsi="Cambria Math" w:cs="Times New Roman"/>
                  <w:color w:val="000000"/>
                  <w:sz w:val="28"/>
                  <w:szCs w:val="28"/>
                  <w:lang w:val="en-US"/>
                </w:rPr>
                <m:t>Np</m:t>
              </m:r>
            </m:e>
          </m:sPre>
          <m:r>
            <w:rPr>
              <w:rFonts w:ascii="Cambria Math" w:eastAsia="Times New Roman" w:hAnsi="Cambria Math" w:cs="Times New Roman"/>
              <w:color w:val="000000"/>
              <w:sz w:val="28"/>
              <w:szCs w:val="28"/>
            </w:rPr>
            <m:t xml:space="preserve">  →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94</m:t>
              </m:r>
            </m:sub>
            <m:sup>
              <m:r>
                <w:rPr>
                  <w:rFonts w:ascii="Cambria Math" w:eastAsia="Times New Roman" w:hAnsi="Cambria Math" w:cs="Times New Roman"/>
                  <w:color w:val="000000"/>
                  <w:sz w:val="28"/>
                  <w:szCs w:val="28"/>
                </w:rPr>
                <m:t>238</m:t>
              </m:r>
            </m:sup>
            <m:e>
              <m:r>
                <w:rPr>
                  <w:rFonts w:ascii="Cambria Math" w:eastAsia="Times New Roman" w:hAnsi="Cambria Math" w:cs="Times New Roman"/>
                  <w:color w:val="000000"/>
                  <w:sz w:val="28"/>
                  <w:szCs w:val="28"/>
                </w:rPr>
                <m:t xml:space="preserve">Pu+e + </m:t>
              </m:r>
              <m:sSubSup>
                <m:sSubSupPr>
                  <m:ctrlPr>
                    <w:rPr>
                      <w:rFonts w:ascii="Cambria Math" w:eastAsia="Times New Roman" w:hAnsi="Cambria Math" w:cs="Times New Roman"/>
                      <w:bCs/>
                      <w:i/>
                      <w:color w:val="000000"/>
                      <w:sz w:val="28"/>
                      <w:szCs w:val="28"/>
                    </w:rPr>
                  </m:ctrlPr>
                </m:sSubSupPr>
                <m:e>
                  <m:r>
                    <w:rPr>
                      <w:rFonts w:ascii="Cambria Math" w:eastAsia="Times New Roman" w:hAnsi="Cambria Math" w:cs="Times New Roman"/>
                      <w:color w:val="000000"/>
                      <w:sz w:val="28"/>
                      <w:szCs w:val="28"/>
                    </w:rPr>
                    <m:t>υ</m:t>
                  </m:r>
                </m:e>
                <m:sub>
                  <m:r>
                    <w:rPr>
                      <w:rFonts w:ascii="Cambria Math" w:eastAsia="Times New Roman" w:hAnsi="Cambria Math" w:cs="Times New Roman"/>
                      <w:color w:val="000000"/>
                      <w:sz w:val="28"/>
                      <w:szCs w:val="28"/>
                    </w:rPr>
                    <m:t>e</m:t>
                  </m:r>
                </m:sub>
                <m:sup>
                  <m:r>
                    <w:rPr>
                      <w:rFonts w:ascii="Cambria Math" w:eastAsia="Times New Roman" w:hAnsi="Cambria Math" w:cs="Times New Roman"/>
                      <w:color w:val="000000"/>
                      <w:sz w:val="28"/>
                      <w:szCs w:val="28"/>
                    </w:rPr>
                    <m:t>-</m:t>
                  </m:r>
                </m:sup>
              </m:sSubSup>
            </m:e>
          </m:sPre>
        </m:oMath>
      </m:oMathPara>
    </w:p>
    <w:p w:rsidR="00FE126C" w:rsidRPr="00FE126C" w:rsidRDefault="00FE126C" w:rsidP="00FE126C">
      <w:pPr>
        <w:jc w:val="both"/>
        <w:rPr>
          <w:rFonts w:ascii="Times New Roman" w:eastAsia="Times New Roman" w:hAnsi="Times New Roman" w:cs="Times New Roman"/>
          <w:bCs/>
          <w:color w:val="000000"/>
          <w:sz w:val="28"/>
          <w:szCs w:val="28"/>
          <w:lang w:val="en-US"/>
        </w:rPr>
      </w:pPr>
    </w:p>
    <w:p w:rsidR="00FE126C" w:rsidRDefault="00FE126C" w:rsidP="00B55E7D">
      <w:pPr>
        <w:jc w:val="both"/>
        <w:rPr>
          <w:rFonts w:ascii="Times New Roman" w:eastAsia="Times New Roman" w:hAnsi="Times New Roman" w:cs="Times New Roman"/>
          <w:bCs/>
          <w:color w:val="000000"/>
          <w:sz w:val="28"/>
          <w:szCs w:val="28"/>
          <w:lang w:val="en-US"/>
        </w:rPr>
      </w:pPr>
    </w:p>
    <w:p w:rsidR="00FE126C" w:rsidRDefault="00FE126C" w:rsidP="00B55E7D">
      <w:pPr>
        <w:jc w:val="both"/>
        <w:rPr>
          <w:rFonts w:ascii="Times New Roman" w:eastAsia="Times New Roman" w:hAnsi="Times New Roman" w:cs="Times New Roman"/>
          <w:bCs/>
          <w:color w:val="000000"/>
          <w:sz w:val="28"/>
          <w:szCs w:val="28"/>
          <w:lang w:val="en-US"/>
        </w:rPr>
      </w:pPr>
    </w:p>
    <w:p w:rsidR="00FE126C" w:rsidRPr="00FE126C" w:rsidRDefault="00FE126C" w:rsidP="00B55E7D">
      <w:pPr>
        <w:jc w:val="both"/>
        <w:rPr>
          <w:rFonts w:ascii="Times New Roman" w:eastAsia="Times New Roman" w:hAnsi="Times New Roman" w:cs="Times New Roman"/>
          <w:bCs/>
          <w:color w:val="000000"/>
          <w:sz w:val="28"/>
          <w:szCs w:val="28"/>
          <w:lang w:val="en-US"/>
        </w:rPr>
      </w:pPr>
    </w:p>
    <w:p w:rsidR="004F58D5" w:rsidRDefault="00822276" w:rsidP="004F58D5">
      <w:pPr>
        <w:jc w:val="both"/>
        <w:rPr>
          <w:rFonts w:ascii="Times New Roman" w:eastAsia="Times New Roman" w:hAnsi="Times New Roman" w:cs="Times New Roman"/>
          <w:bCs/>
          <w:color w:val="000000"/>
          <w:sz w:val="28"/>
          <w:szCs w:val="28"/>
          <w:lang w:val="en-US"/>
        </w:rPr>
      </w:pPr>
      <m:oMathPara>
        <m:oMath>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88</m:t>
              </m:r>
            </m:sub>
            <m:sup>
              <m:r>
                <w:rPr>
                  <w:rFonts w:ascii="Cambria Math" w:eastAsia="Times New Roman" w:hAnsi="Cambria Math" w:cs="Times New Roman"/>
                  <w:color w:val="000000"/>
                  <w:sz w:val="28"/>
                  <w:szCs w:val="28"/>
                </w:rPr>
                <m:t>226</m:t>
              </m:r>
            </m:sup>
            <m:e>
              <m:r>
                <w:rPr>
                  <w:rFonts w:ascii="Cambria Math" w:eastAsia="Times New Roman" w:hAnsi="Cambria Math" w:cs="Times New Roman"/>
                  <w:color w:val="000000"/>
                  <w:sz w:val="28"/>
                  <w:szCs w:val="28"/>
                </w:rPr>
                <m:t>Ra</m:t>
              </m:r>
            </m:e>
          </m:sPre>
          <m:r>
            <w:rPr>
              <w:rFonts w:ascii="Cambria Math" w:eastAsia="Times New Roman" w:hAnsi="Cambria Math" w:cs="Times New Roman"/>
              <w:color w:val="000000"/>
              <w:sz w:val="28"/>
              <w:szCs w:val="28"/>
            </w:rPr>
            <m:t xml:space="preserve"> →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86</m:t>
              </m:r>
            </m:sub>
            <m:sup>
              <m:r>
                <w:rPr>
                  <w:rFonts w:ascii="Cambria Math" w:eastAsia="Times New Roman" w:hAnsi="Cambria Math" w:cs="Times New Roman"/>
                  <w:color w:val="000000"/>
                  <w:sz w:val="28"/>
                  <w:szCs w:val="28"/>
                </w:rPr>
                <m:t>222</m:t>
              </m:r>
            </m:sup>
            <m:e>
              <m:r>
                <w:rPr>
                  <w:rFonts w:ascii="Cambria Math" w:eastAsia="Times New Roman" w:hAnsi="Cambria Math" w:cs="Times New Roman"/>
                  <w:color w:val="000000"/>
                  <w:sz w:val="28"/>
                  <w:szCs w:val="28"/>
                </w:rPr>
                <m:t xml:space="preserve">Rn+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2</m:t>
                  </m:r>
                </m:sub>
                <m:sup>
                  <m:r>
                    <w:rPr>
                      <w:rFonts w:ascii="Cambria Math" w:eastAsia="Times New Roman" w:hAnsi="Cambria Math" w:cs="Times New Roman"/>
                      <w:color w:val="000000"/>
                      <w:sz w:val="28"/>
                      <w:szCs w:val="28"/>
                    </w:rPr>
                    <m:t>4</m:t>
                  </m:r>
                </m:sup>
                <m:e>
                  <m:r>
                    <w:rPr>
                      <w:rFonts w:ascii="Cambria Math" w:eastAsia="Times New Roman" w:hAnsi="Cambria Math" w:cs="Times New Roman"/>
                      <w:color w:val="000000"/>
                      <w:sz w:val="28"/>
                      <w:szCs w:val="28"/>
                    </w:rPr>
                    <m:t>He</m:t>
                  </m:r>
                </m:e>
              </m:sPre>
            </m:e>
          </m:sPre>
        </m:oMath>
      </m:oMathPara>
    </w:p>
    <w:p w:rsidR="004F58D5" w:rsidRPr="004F58D5" w:rsidRDefault="004F58D5" w:rsidP="004F58D5">
      <w:pPr>
        <w:jc w:val="both"/>
        <w:rPr>
          <w:rFonts w:ascii="Times New Roman" w:eastAsia="Times New Roman" w:hAnsi="Times New Roman" w:cs="Times New Roman"/>
          <w:bCs/>
          <w:color w:val="000000"/>
          <w:sz w:val="28"/>
          <w:szCs w:val="28"/>
          <w:lang w:val="en-US"/>
        </w:rPr>
      </w:pPr>
    </w:p>
    <w:p w:rsidR="004F58D5" w:rsidRPr="004F58D5" w:rsidRDefault="00822276" w:rsidP="004F58D5">
      <w:pPr>
        <w:jc w:val="both"/>
        <w:rPr>
          <w:rFonts w:ascii="Times New Roman" w:eastAsia="Times New Roman" w:hAnsi="Times New Roman" w:cs="Times New Roman"/>
          <w:bCs/>
          <w:color w:val="000000"/>
          <w:sz w:val="28"/>
          <w:szCs w:val="28"/>
          <w:lang w:val="en-US"/>
        </w:rPr>
      </w:pPr>
      <m:oMathPara>
        <m:oMath>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90</m:t>
              </m:r>
            </m:sub>
            <m:sup>
              <m:r>
                <w:rPr>
                  <w:rFonts w:ascii="Cambria Math" w:eastAsia="Times New Roman" w:hAnsi="Cambria Math" w:cs="Times New Roman"/>
                  <w:color w:val="000000"/>
                  <w:sz w:val="28"/>
                  <w:szCs w:val="28"/>
                </w:rPr>
                <m:t>234</m:t>
              </m:r>
            </m:sup>
            <m:e>
              <m:r>
                <w:rPr>
                  <w:rFonts w:ascii="Cambria Math" w:eastAsia="Times New Roman" w:hAnsi="Cambria Math" w:cs="Times New Roman"/>
                  <w:color w:val="000000"/>
                  <w:sz w:val="28"/>
                  <w:szCs w:val="28"/>
                </w:rPr>
                <m:t>Th</m:t>
              </m:r>
            </m:e>
          </m:sPre>
          <m:r>
            <w:rPr>
              <w:rFonts w:ascii="Cambria Math" w:eastAsia="Times New Roman" w:hAnsi="Cambria Math" w:cs="Times New Roman"/>
              <w:color w:val="000000"/>
              <w:sz w:val="28"/>
              <w:szCs w:val="28"/>
            </w:rPr>
            <m:t xml:space="preserve"> →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91</m:t>
              </m:r>
            </m:sub>
            <m:sup>
              <m:r>
                <w:rPr>
                  <w:rFonts w:ascii="Cambria Math" w:eastAsia="Times New Roman" w:hAnsi="Cambria Math" w:cs="Times New Roman"/>
                  <w:color w:val="000000"/>
                  <w:sz w:val="28"/>
                  <w:szCs w:val="28"/>
                </w:rPr>
                <m:t>234</m:t>
              </m:r>
            </m:sup>
            <m:e>
              <m:r>
                <w:rPr>
                  <w:rFonts w:ascii="Cambria Math" w:eastAsia="Times New Roman" w:hAnsi="Cambria Math" w:cs="Times New Roman"/>
                  <w:color w:val="000000"/>
                  <w:sz w:val="28"/>
                  <w:szCs w:val="28"/>
                </w:rPr>
                <m:t xml:space="preserve">Pa+ </m:t>
              </m:r>
              <m:sPre>
                <m:sPrePr>
                  <m:ctrlPr>
                    <w:rPr>
                      <w:rFonts w:ascii="Cambria Math" w:eastAsia="Times New Roman" w:hAnsi="Cambria Math" w:cs="Times New Roman"/>
                      <w:bCs/>
                      <w:i/>
                      <w:color w:val="000000"/>
                      <w:sz w:val="28"/>
                      <w:szCs w:val="28"/>
                    </w:rPr>
                  </m:ctrlPr>
                </m:sPrePr>
                <m:sub>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rPr>
                    <m:t>0</m:t>
                  </m:r>
                </m:sup>
                <m:e>
                  <m:r>
                    <w:rPr>
                      <w:rFonts w:ascii="Cambria Math" w:eastAsia="Times New Roman" w:hAnsi="Cambria Math" w:cs="Times New Roman"/>
                      <w:color w:val="000000"/>
                      <w:sz w:val="28"/>
                      <w:szCs w:val="28"/>
                    </w:rPr>
                    <m:t>e</m:t>
                  </m:r>
                </m:e>
              </m:sPre>
            </m:e>
          </m:sPre>
        </m:oMath>
      </m:oMathPara>
    </w:p>
    <w:p w:rsidR="004F58D5" w:rsidRPr="004F58D5" w:rsidRDefault="004F58D5" w:rsidP="00B55E7D">
      <w:pPr>
        <w:jc w:val="both"/>
        <w:rPr>
          <w:rFonts w:ascii="Times New Roman" w:eastAsia="Times New Roman" w:hAnsi="Times New Roman" w:cs="Times New Roman"/>
          <w:bCs/>
          <w:color w:val="000000"/>
          <w:sz w:val="28"/>
          <w:szCs w:val="28"/>
        </w:rPr>
      </w:pPr>
    </w:p>
    <w:p w:rsidR="00B55E7D" w:rsidRPr="00DF7AC2" w:rsidRDefault="004F58D5" w:rsidP="007A5623">
      <w:pPr>
        <w:jc w:val="both"/>
        <w:rPr>
          <w:rFonts w:ascii="Times New Roman" w:eastAsia="Times New Roman" w:hAnsi="Times New Roman" w:cs="Times New Roman"/>
          <w:bCs/>
          <w:color w:val="000000"/>
          <w:sz w:val="28"/>
          <w:szCs w:val="28"/>
        </w:rPr>
      </w:pPr>
      <m:oMathPara>
        <m:oMath>
          <m:r>
            <w:rPr>
              <w:rFonts w:ascii="Cambria Math" w:eastAsia="Times New Roman" w:hAnsi="Cambria Math" w:cs="Times New Roman"/>
              <w:color w:val="000000"/>
              <w:sz w:val="28"/>
              <w:szCs w:val="28"/>
            </w:rPr>
            <m:t xml:space="preserve">m </m:t>
          </m:r>
          <m:d>
            <m:dPr>
              <m:ctrlPr>
                <w:rPr>
                  <w:rFonts w:ascii="Cambria Math" w:eastAsia="Times New Roman" w:hAnsi="Cambria Math" w:cs="Times New Roman"/>
                  <w:bCs/>
                  <w:i/>
                  <w:color w:val="000000"/>
                  <w:sz w:val="28"/>
                  <w:szCs w:val="28"/>
                </w:rPr>
              </m:ctrlPr>
            </m:dPr>
            <m:e>
              <m:r>
                <w:rPr>
                  <w:rFonts w:ascii="Cambria Math" w:eastAsia="Times New Roman" w:hAnsi="Cambria Math" w:cs="Times New Roman"/>
                  <w:color w:val="000000"/>
                  <w:sz w:val="28"/>
                  <w:szCs w:val="28"/>
                </w:rPr>
                <m:t>t</m:t>
              </m:r>
            </m:e>
          </m:d>
          <m:r>
            <w:rPr>
              <w:rFonts w:ascii="Cambria Math" w:eastAsia="Times New Roman" w:hAnsi="Cambria Math" w:cs="Times New Roman"/>
              <w:color w:val="000000"/>
              <w:sz w:val="28"/>
              <w:szCs w:val="28"/>
            </w:rPr>
            <m:t xml:space="preserve">= </m:t>
          </m:r>
          <m:sSub>
            <m:sSubPr>
              <m:ctrlPr>
                <w:rPr>
                  <w:rFonts w:ascii="Cambria Math" w:eastAsia="Times New Roman" w:hAnsi="Cambria Math" w:cs="Times New Roman"/>
                  <w:bCs/>
                  <w:i/>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0</m:t>
              </m:r>
            </m:sub>
          </m:sSub>
          <m:r>
            <w:rPr>
              <w:rFonts w:ascii="Cambria Math" w:eastAsia="Times New Roman" w:hAnsi="Cambria Math" w:cs="Times New Roman"/>
              <w:color w:val="000000"/>
              <w:sz w:val="28"/>
              <w:szCs w:val="28"/>
            </w:rPr>
            <m:t>×</m:t>
          </m:r>
          <m:sSup>
            <m:sSupPr>
              <m:ctrlPr>
                <w:rPr>
                  <w:rFonts w:ascii="Cambria Math" w:eastAsia="Times New Roman" w:hAnsi="Cambria Math" w:cs="Times New Roman"/>
                  <w:bCs/>
                  <w:i/>
                  <w:color w:val="000000"/>
                  <w:sz w:val="28"/>
                  <w:szCs w:val="28"/>
                </w:rPr>
              </m:ctrlPr>
            </m:sSupPr>
            <m:e>
              <m:r>
                <w:rPr>
                  <w:rFonts w:ascii="Cambria Math" w:eastAsia="Times New Roman" w:hAnsi="Cambria Math" w:cs="Times New Roman"/>
                  <w:color w:val="000000"/>
                  <w:sz w:val="28"/>
                  <w:szCs w:val="28"/>
                </w:rPr>
                <m:t>1/2</m:t>
              </m:r>
            </m:e>
            <m:sup>
              <m:f>
                <m:fPr>
                  <m:ctrlPr>
                    <w:rPr>
                      <w:rFonts w:ascii="Cambria Math" w:eastAsia="Times New Roman" w:hAnsi="Cambria Math" w:cs="Times New Roman"/>
                      <w:bCs/>
                      <w:i/>
                      <w:color w:val="000000"/>
                      <w:sz w:val="28"/>
                      <w:szCs w:val="28"/>
                    </w:rPr>
                  </m:ctrlPr>
                </m:fPr>
                <m:num>
                  <m:r>
                    <w:rPr>
                      <w:rFonts w:ascii="Cambria Math" w:eastAsia="Times New Roman" w:hAnsi="Cambria Math" w:cs="Times New Roman"/>
                      <w:color w:val="000000"/>
                      <w:sz w:val="28"/>
                      <w:szCs w:val="28"/>
                    </w:rPr>
                    <m:t>t</m:t>
                  </m:r>
                </m:num>
                <m:den>
                  <m:sSub>
                    <m:sSubPr>
                      <m:ctrlPr>
                        <w:rPr>
                          <w:rFonts w:ascii="Cambria Math" w:eastAsia="Times New Roman" w:hAnsi="Cambria Math" w:cs="Times New Roman"/>
                          <w:bCs/>
                          <w:i/>
                          <w:color w:val="000000"/>
                          <w:sz w:val="28"/>
                          <w:szCs w:val="28"/>
                        </w:rPr>
                      </m:ctrlPr>
                    </m:sSubPr>
                    <m:e>
                      <m:r>
                        <w:rPr>
                          <w:rFonts w:ascii="Cambria Math" w:eastAsia="Times New Roman" w:hAnsi="Cambria Math" w:cs="Times New Roman"/>
                          <w:color w:val="000000"/>
                          <w:sz w:val="28"/>
                          <w:szCs w:val="28"/>
                        </w:rPr>
                        <m:t>T</m:t>
                      </m:r>
                    </m:e>
                    <m:sub>
                      <m:r>
                        <w:rPr>
                          <w:rFonts w:ascii="Cambria Math" w:eastAsia="Times New Roman" w:hAnsi="Cambria Math" w:cs="Times New Roman"/>
                          <w:color w:val="000000"/>
                          <w:sz w:val="28"/>
                          <w:szCs w:val="28"/>
                        </w:rPr>
                        <m:t>1/2</m:t>
                      </m:r>
                    </m:sub>
                  </m:sSub>
                </m:den>
              </m:f>
            </m:sup>
          </m:sSup>
        </m:oMath>
      </m:oMathPara>
    </w:p>
    <w:p w:rsidR="0002380E" w:rsidRDefault="0002380E" w:rsidP="007A5623">
      <w:pPr>
        <w:jc w:val="both"/>
        <w:rPr>
          <w:rFonts w:ascii="Times New Roman" w:eastAsia="Times New Roman" w:hAnsi="Times New Roman" w:cs="Times New Roman"/>
          <w:bCs/>
          <w:color w:val="000000"/>
          <w:sz w:val="28"/>
          <w:szCs w:val="28"/>
        </w:rPr>
      </w:pPr>
      <w:proofErr w:type="spellStart"/>
      <w:r>
        <w:rPr>
          <w:rFonts w:ascii="Times New Roman" w:eastAsia="Times New Roman" w:hAnsi="Times New Roman" w:cs="Times New Roman"/>
          <w:bCs/>
          <w:color w:val="000000"/>
          <w:sz w:val="28"/>
          <w:szCs w:val="28"/>
        </w:rPr>
        <w:t>Нуклесинтез</w:t>
      </w:r>
      <w:proofErr w:type="spellEnd"/>
      <w:r>
        <w:rPr>
          <w:rFonts w:ascii="Times New Roman" w:eastAsia="Times New Roman" w:hAnsi="Times New Roman" w:cs="Times New Roman"/>
          <w:bCs/>
          <w:color w:val="000000"/>
          <w:sz w:val="28"/>
          <w:szCs w:val="28"/>
        </w:rPr>
        <w:t xml:space="preserve"> во вселенной </w:t>
      </w:r>
    </w:p>
    <w:p w:rsidR="007A5623" w:rsidRDefault="00822276" w:rsidP="007A5623">
      <w:pPr>
        <w:jc w:val="both"/>
        <w:rPr>
          <w:rFonts w:ascii="Times New Roman" w:eastAsia="Times New Roman" w:hAnsi="Times New Roman" w:cs="Times New Roman"/>
          <w:bCs/>
          <w:color w:val="000000"/>
          <w:sz w:val="28"/>
          <w:szCs w:val="28"/>
        </w:rPr>
      </w:pPr>
      <w:hyperlink r:id="rId5" w:history="1">
        <w:r w:rsidR="0002380E" w:rsidRPr="007C708E">
          <w:rPr>
            <w:rStyle w:val="a3"/>
            <w:rFonts w:ascii="Times New Roman" w:eastAsia="Times New Roman" w:hAnsi="Times New Roman" w:cs="Times New Roman"/>
            <w:bCs/>
            <w:sz w:val="28"/>
            <w:szCs w:val="28"/>
          </w:rPr>
          <w:t>http://nuclphys.sinp.msu.ru/nuclsynt/</w:t>
        </w:r>
      </w:hyperlink>
    </w:p>
    <w:p w:rsidR="0002380E" w:rsidRDefault="00CE4B5B" w:rsidP="007A5623">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Ядерные реакции</w:t>
      </w:r>
    </w:p>
    <w:p w:rsidR="00CE4B5B" w:rsidRDefault="00822276" w:rsidP="007A5623">
      <w:pPr>
        <w:jc w:val="both"/>
        <w:rPr>
          <w:rFonts w:ascii="Times New Roman" w:eastAsia="Times New Roman" w:hAnsi="Times New Roman" w:cs="Times New Roman"/>
          <w:bCs/>
          <w:color w:val="000000"/>
          <w:sz w:val="28"/>
          <w:szCs w:val="28"/>
        </w:rPr>
      </w:pPr>
      <w:hyperlink r:id="rId6" w:anchor=".WJL5TlOLTIU" w:history="1">
        <w:r w:rsidR="00CE4B5B" w:rsidRPr="007C708E">
          <w:rPr>
            <w:rStyle w:val="a3"/>
            <w:rFonts w:ascii="Times New Roman" w:eastAsia="Times New Roman" w:hAnsi="Times New Roman" w:cs="Times New Roman"/>
            <w:bCs/>
            <w:sz w:val="28"/>
            <w:szCs w:val="28"/>
          </w:rPr>
          <w:t>http://www.physics.ru/courses/op25part2/content/chapter6/section/paragraph8/theory.html#.WJL5TlOLTIU</w:t>
        </w:r>
      </w:hyperlink>
      <w:r w:rsidR="00CE4B5B">
        <w:rPr>
          <w:rFonts w:ascii="Times New Roman" w:eastAsia="Times New Roman" w:hAnsi="Times New Roman" w:cs="Times New Roman"/>
          <w:bCs/>
          <w:color w:val="000000"/>
          <w:sz w:val="28"/>
          <w:szCs w:val="28"/>
        </w:rPr>
        <w:t xml:space="preserve"> </w:t>
      </w:r>
    </w:p>
    <w:p w:rsidR="007A5623" w:rsidRPr="008D1B17" w:rsidRDefault="007A5623" w:rsidP="007A5623">
      <w:pPr>
        <w:jc w:val="both"/>
        <w:rPr>
          <w:rFonts w:ascii="Times New Roman" w:eastAsia="Times New Roman" w:hAnsi="Times New Roman" w:cs="Times New Roman"/>
          <w:bCs/>
          <w:color w:val="000000"/>
          <w:sz w:val="28"/>
          <w:szCs w:val="28"/>
        </w:rPr>
      </w:pPr>
    </w:p>
    <w:p w:rsidR="00997FAE" w:rsidRPr="00997FAE" w:rsidRDefault="00FE126C" w:rsidP="007A5623">
      <w:pPr>
        <w:jc w:val="both"/>
        <w:rPr>
          <w:rFonts w:ascii="Arial" w:hAnsi="Arial" w:cs="Arial"/>
          <w:color w:val="252525"/>
          <w:sz w:val="19"/>
          <w:szCs w:val="19"/>
          <w:shd w:val="clear" w:color="auto" w:fill="FFFFFF"/>
        </w:rPr>
      </w:pPr>
      <w:r>
        <w:rPr>
          <w:rFonts w:ascii="Arial" w:hAnsi="Arial" w:cs="Arial"/>
          <w:b/>
          <w:bCs/>
          <w:color w:val="252525"/>
          <w:sz w:val="19"/>
          <w:szCs w:val="19"/>
          <w:shd w:val="clear" w:color="auto" w:fill="FFFFFF"/>
        </w:rPr>
        <w:t>Остров стабильности</w:t>
      </w:r>
      <w:r w:rsidRPr="00FE126C">
        <w:rPr>
          <w:rFonts w:ascii="Arial" w:hAnsi="Arial" w:cs="Arial"/>
          <w:color w:val="252525"/>
          <w:sz w:val="19"/>
          <w:szCs w:val="19"/>
          <w:shd w:val="clear" w:color="auto" w:fill="FFFFFF"/>
        </w:rPr>
        <w:t xml:space="preserve"> </w:t>
      </w:r>
      <w:r>
        <w:rPr>
          <w:rFonts w:ascii="Arial" w:hAnsi="Arial" w:cs="Arial"/>
          <w:color w:val="252525"/>
          <w:sz w:val="19"/>
          <w:szCs w:val="19"/>
          <w:shd w:val="clear" w:color="auto" w:fill="FFFFFF"/>
        </w:rPr>
        <w:t>−</w:t>
      </w:r>
      <w:r w:rsidRPr="00FE126C">
        <w:rPr>
          <w:rFonts w:ascii="Arial" w:hAnsi="Arial" w:cs="Arial"/>
          <w:color w:val="252525"/>
          <w:sz w:val="19"/>
          <w:szCs w:val="19"/>
          <w:shd w:val="clear" w:color="auto" w:fill="FFFFFF"/>
        </w:rPr>
        <w:t xml:space="preserve"> </w:t>
      </w:r>
      <w:r>
        <w:rPr>
          <w:rFonts w:ascii="Arial" w:hAnsi="Arial" w:cs="Arial"/>
          <w:color w:val="252525"/>
          <w:sz w:val="19"/>
          <w:szCs w:val="19"/>
          <w:shd w:val="clear" w:color="auto" w:fill="FFFFFF"/>
        </w:rPr>
        <w:t>гипотетическая</w:t>
      </w:r>
      <w:r>
        <w:rPr>
          <w:rStyle w:val="apple-converted-space"/>
          <w:rFonts w:ascii="Arial" w:hAnsi="Arial" w:cs="Arial"/>
          <w:color w:val="252525"/>
          <w:sz w:val="19"/>
          <w:szCs w:val="19"/>
          <w:shd w:val="clear" w:color="auto" w:fill="FFFFFF"/>
        </w:rPr>
        <w:t> </w:t>
      </w:r>
      <w:hyperlink r:id="rId7" w:tooltip="Трансурановые элементы" w:history="1">
        <w:r>
          <w:rPr>
            <w:rStyle w:val="a3"/>
            <w:rFonts w:ascii="Arial" w:hAnsi="Arial" w:cs="Arial"/>
            <w:color w:val="0B0080"/>
            <w:sz w:val="19"/>
            <w:szCs w:val="19"/>
            <w:shd w:val="clear" w:color="auto" w:fill="FFFFFF"/>
          </w:rPr>
          <w:t>трансурановая</w:t>
        </w:r>
      </w:hyperlink>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область на</w:t>
      </w:r>
      <w:r>
        <w:rPr>
          <w:rStyle w:val="apple-converted-space"/>
          <w:rFonts w:ascii="Arial" w:hAnsi="Arial" w:cs="Arial"/>
          <w:color w:val="252525"/>
          <w:sz w:val="19"/>
          <w:szCs w:val="19"/>
          <w:shd w:val="clear" w:color="auto" w:fill="FFFFFF"/>
        </w:rPr>
        <w:t> </w:t>
      </w:r>
      <w:hyperlink r:id="rId8" w:tooltip="Таблица нуклидов" w:history="1">
        <w:r>
          <w:rPr>
            <w:rStyle w:val="a3"/>
            <w:rFonts w:ascii="Arial" w:hAnsi="Arial" w:cs="Arial"/>
            <w:color w:val="0B0080"/>
            <w:sz w:val="19"/>
            <w:szCs w:val="19"/>
            <w:shd w:val="clear" w:color="auto" w:fill="FFFFFF"/>
          </w:rPr>
          <w:t>карте изотопов</w:t>
        </w:r>
      </w:hyperlink>
      <w:r>
        <w:rPr>
          <w:rFonts w:ascii="Arial" w:hAnsi="Arial" w:cs="Arial"/>
          <w:color w:val="252525"/>
          <w:sz w:val="19"/>
          <w:szCs w:val="19"/>
          <w:shd w:val="clear" w:color="auto" w:fill="FFFFFF"/>
        </w:rPr>
        <w:t xml:space="preserve">, для которой </w:t>
      </w:r>
      <w:r w:rsidR="00997FAE">
        <w:rPr>
          <w:rFonts w:ascii="Arial" w:hAnsi="Arial" w:cs="Arial"/>
          <w:color w:val="252525"/>
          <w:sz w:val="19"/>
          <w:szCs w:val="19"/>
          <w:shd w:val="clear" w:color="auto" w:fill="FFFFFF"/>
        </w:rPr>
        <w:t>вследствие предельного заполнения в</w:t>
      </w:r>
      <w:r w:rsidR="00997FAE">
        <w:rPr>
          <w:rStyle w:val="apple-converted-space"/>
          <w:rFonts w:ascii="Arial" w:hAnsi="Arial" w:cs="Arial"/>
          <w:color w:val="252525"/>
          <w:sz w:val="19"/>
          <w:szCs w:val="19"/>
          <w:shd w:val="clear" w:color="auto" w:fill="FFFFFF"/>
        </w:rPr>
        <w:t> </w:t>
      </w:r>
      <w:proofErr w:type="spellStart"/>
      <w:r w:rsidR="00822276">
        <w:fldChar w:fldCharType="begin"/>
      </w:r>
      <w:r w:rsidR="00997FAE">
        <w:instrText xml:space="preserve"> HYPERLINK "https://ru.wikipedia.org/wiki/%D0%90%D1%82%D0%BE%D0%BC%D0%BD%D0%BE%D0%B5_%D1%8F%D0%B4%D1%80%D0%BE" \o "Атомное ядро" </w:instrText>
      </w:r>
      <w:r w:rsidR="00822276">
        <w:fldChar w:fldCharType="separate"/>
      </w:r>
      <w:r w:rsidR="00997FAE">
        <w:rPr>
          <w:rStyle w:val="a3"/>
          <w:rFonts w:ascii="Arial" w:hAnsi="Arial" w:cs="Arial"/>
          <w:color w:val="0B0080"/>
          <w:sz w:val="19"/>
          <w:szCs w:val="19"/>
          <w:shd w:val="clear" w:color="auto" w:fill="FFFFFF"/>
        </w:rPr>
        <w:t>ядре</w:t>
      </w:r>
      <w:r w:rsidR="00822276">
        <w:fldChar w:fldCharType="end"/>
      </w:r>
      <w:hyperlink r:id="rId9" w:tooltip="Протон" w:history="1">
        <w:r w:rsidR="00997FAE">
          <w:rPr>
            <w:rStyle w:val="a3"/>
            <w:rFonts w:ascii="Arial" w:hAnsi="Arial" w:cs="Arial"/>
            <w:color w:val="0B0080"/>
            <w:sz w:val="19"/>
            <w:szCs w:val="19"/>
            <w:shd w:val="clear" w:color="auto" w:fill="FFFFFF"/>
          </w:rPr>
          <w:t>протонных</w:t>
        </w:r>
        <w:proofErr w:type="spellEnd"/>
      </w:hyperlink>
      <w:r w:rsidR="00997FAE">
        <w:rPr>
          <w:rStyle w:val="apple-converted-space"/>
          <w:rFonts w:ascii="Arial" w:hAnsi="Arial" w:cs="Arial"/>
          <w:color w:val="252525"/>
          <w:sz w:val="19"/>
          <w:szCs w:val="19"/>
          <w:shd w:val="clear" w:color="auto" w:fill="FFFFFF"/>
        </w:rPr>
        <w:t> </w:t>
      </w:r>
      <w:r w:rsidR="00997FAE">
        <w:rPr>
          <w:rFonts w:ascii="Arial" w:hAnsi="Arial" w:cs="Arial"/>
          <w:color w:val="252525"/>
          <w:sz w:val="19"/>
          <w:szCs w:val="19"/>
          <w:shd w:val="clear" w:color="auto" w:fill="FFFFFF"/>
        </w:rPr>
        <w:t>и</w:t>
      </w:r>
      <w:r w:rsidR="00997FAE">
        <w:rPr>
          <w:rStyle w:val="apple-converted-space"/>
          <w:rFonts w:ascii="Arial" w:hAnsi="Arial" w:cs="Arial"/>
          <w:color w:val="252525"/>
          <w:sz w:val="19"/>
          <w:szCs w:val="19"/>
          <w:shd w:val="clear" w:color="auto" w:fill="FFFFFF"/>
        </w:rPr>
        <w:t> </w:t>
      </w:r>
      <w:hyperlink r:id="rId10" w:tooltip="Нейтрон" w:history="1">
        <w:r w:rsidR="00997FAE">
          <w:rPr>
            <w:rStyle w:val="a3"/>
            <w:rFonts w:ascii="Arial" w:hAnsi="Arial" w:cs="Arial"/>
            <w:color w:val="0B0080"/>
            <w:sz w:val="19"/>
            <w:szCs w:val="19"/>
            <w:shd w:val="clear" w:color="auto" w:fill="FFFFFF"/>
          </w:rPr>
          <w:t>нейтронных</w:t>
        </w:r>
      </w:hyperlink>
      <w:r w:rsidR="00997FAE">
        <w:rPr>
          <w:rStyle w:val="apple-converted-space"/>
          <w:rFonts w:ascii="Arial" w:hAnsi="Arial" w:cs="Arial"/>
          <w:color w:val="252525"/>
          <w:sz w:val="19"/>
          <w:szCs w:val="19"/>
          <w:shd w:val="clear" w:color="auto" w:fill="FFFFFF"/>
        </w:rPr>
        <w:t> </w:t>
      </w:r>
      <w:r w:rsidR="00997FAE">
        <w:rPr>
          <w:rFonts w:ascii="Arial" w:hAnsi="Arial" w:cs="Arial"/>
          <w:color w:val="252525"/>
          <w:sz w:val="19"/>
          <w:szCs w:val="19"/>
          <w:shd w:val="clear" w:color="auto" w:fill="FFFFFF"/>
        </w:rPr>
        <w:t>оболочек,</w:t>
      </w:r>
      <w:r w:rsidR="00997FAE">
        <w:rPr>
          <w:rStyle w:val="apple-converted-space"/>
          <w:rFonts w:ascii="Arial" w:hAnsi="Arial" w:cs="Arial"/>
          <w:color w:val="252525"/>
          <w:sz w:val="19"/>
          <w:szCs w:val="19"/>
          <w:shd w:val="clear" w:color="auto" w:fill="FFFFFF"/>
        </w:rPr>
        <w:t> </w:t>
      </w:r>
      <w:hyperlink r:id="rId11" w:tooltip="Время жизни квантовомеханической системы" w:history="1">
        <w:r w:rsidR="00997FAE">
          <w:rPr>
            <w:rStyle w:val="a3"/>
            <w:rFonts w:ascii="Arial" w:hAnsi="Arial" w:cs="Arial"/>
            <w:color w:val="0B0080"/>
            <w:sz w:val="19"/>
            <w:szCs w:val="19"/>
            <w:shd w:val="clear" w:color="auto" w:fill="FFFFFF"/>
          </w:rPr>
          <w:t xml:space="preserve">время </w:t>
        </w:r>
        <w:proofErr w:type="spellStart"/>
        <w:r w:rsidR="00997FAE">
          <w:rPr>
            <w:rStyle w:val="a3"/>
            <w:rFonts w:ascii="Arial" w:hAnsi="Arial" w:cs="Arial"/>
            <w:color w:val="0B0080"/>
            <w:sz w:val="19"/>
            <w:szCs w:val="19"/>
            <w:shd w:val="clear" w:color="auto" w:fill="FFFFFF"/>
          </w:rPr>
          <w:t>жизни</w:t>
        </w:r>
      </w:hyperlink>
      <w:hyperlink r:id="rId12" w:tooltip="Изотоп" w:history="1">
        <w:r w:rsidR="00997FAE">
          <w:rPr>
            <w:rStyle w:val="a3"/>
            <w:rFonts w:ascii="Arial" w:hAnsi="Arial" w:cs="Arial"/>
            <w:color w:val="0B0080"/>
            <w:sz w:val="19"/>
            <w:szCs w:val="19"/>
            <w:shd w:val="clear" w:color="auto" w:fill="FFFFFF"/>
          </w:rPr>
          <w:t>изотопов</w:t>
        </w:r>
        <w:proofErr w:type="spellEnd"/>
      </w:hyperlink>
      <w:r w:rsidR="00997FAE">
        <w:rPr>
          <w:rStyle w:val="apple-converted-space"/>
          <w:rFonts w:ascii="Arial" w:hAnsi="Arial" w:cs="Arial"/>
          <w:color w:val="252525"/>
          <w:sz w:val="19"/>
          <w:szCs w:val="19"/>
          <w:shd w:val="clear" w:color="auto" w:fill="FFFFFF"/>
        </w:rPr>
        <w:t> </w:t>
      </w:r>
      <w:r w:rsidR="00997FAE">
        <w:rPr>
          <w:rFonts w:ascii="Arial" w:hAnsi="Arial" w:cs="Arial"/>
          <w:color w:val="252525"/>
          <w:sz w:val="19"/>
          <w:szCs w:val="19"/>
          <w:shd w:val="clear" w:color="auto" w:fill="FFFFFF"/>
        </w:rPr>
        <w:t>значительно превышает время жизни «соседних» трансурановых изотопов, делая возможным долгоживущее и стабильное существование таких элементов, в том числе в природе.</w:t>
      </w:r>
    </w:p>
    <w:p w:rsidR="00DB0F1D" w:rsidRPr="00FE126C" w:rsidRDefault="008D1B17" w:rsidP="007A5623">
      <w:pPr>
        <w:jc w:val="both"/>
        <w:rPr>
          <w:rFonts w:ascii="Times New Roman" w:eastAsia="Times New Roman" w:hAnsi="Times New Roman" w:cs="Times New Roman"/>
          <w:bCs/>
          <w:color w:val="000000"/>
          <w:sz w:val="28"/>
          <w:szCs w:val="28"/>
        </w:rPr>
      </w:pPr>
      <w:r>
        <w:rPr>
          <w:rFonts w:ascii="Arial" w:hAnsi="Arial" w:cs="Arial"/>
          <w:color w:val="252525"/>
          <w:sz w:val="19"/>
          <w:szCs w:val="19"/>
          <w:shd w:val="clear" w:color="auto" w:fill="FFFFFF"/>
        </w:rPr>
        <w:t xml:space="preserve"> </w:t>
      </w:r>
      <w:r w:rsidR="00FE126C">
        <w:rPr>
          <w:rFonts w:ascii="Arial" w:hAnsi="Arial" w:cs="Arial"/>
          <w:color w:val="252525"/>
          <w:sz w:val="19"/>
          <w:szCs w:val="19"/>
          <w:shd w:val="clear" w:color="auto" w:fill="FFFFFF"/>
        </w:rPr>
        <w:t>(в соответствии с</w:t>
      </w:r>
      <w:r w:rsidR="00FE126C">
        <w:rPr>
          <w:rStyle w:val="apple-converted-space"/>
          <w:rFonts w:ascii="Arial" w:hAnsi="Arial" w:cs="Arial"/>
          <w:color w:val="252525"/>
          <w:sz w:val="19"/>
          <w:szCs w:val="19"/>
          <w:shd w:val="clear" w:color="auto" w:fill="FFFFFF"/>
        </w:rPr>
        <w:t> </w:t>
      </w:r>
      <w:hyperlink r:id="rId13" w:tooltip="Теория оболочечного строения ядра" w:history="1">
        <w:r w:rsidR="00FE126C">
          <w:rPr>
            <w:rStyle w:val="a3"/>
            <w:rFonts w:ascii="Arial" w:hAnsi="Arial" w:cs="Arial"/>
            <w:color w:val="0B0080"/>
            <w:sz w:val="19"/>
            <w:szCs w:val="19"/>
            <w:shd w:val="clear" w:color="auto" w:fill="FFFFFF"/>
          </w:rPr>
          <w:t>теорией оболочечного строения ядра</w:t>
        </w:r>
      </w:hyperlink>
      <w:r w:rsidR="00FE126C">
        <w:rPr>
          <w:rStyle w:val="apple-converted-space"/>
          <w:rFonts w:ascii="Arial" w:hAnsi="Arial" w:cs="Arial"/>
          <w:color w:val="252525"/>
          <w:sz w:val="19"/>
          <w:szCs w:val="19"/>
          <w:shd w:val="clear" w:color="auto" w:fill="FFFFFF"/>
        </w:rPr>
        <w:t> </w:t>
      </w:r>
      <w:hyperlink r:id="rId14" w:tooltip="Гёпперт-Майер, Мария" w:history="1">
        <w:r w:rsidR="00FE126C">
          <w:rPr>
            <w:rStyle w:val="nowrap"/>
            <w:rFonts w:ascii="Arial" w:hAnsi="Arial" w:cs="Arial"/>
            <w:color w:val="0B0080"/>
            <w:sz w:val="19"/>
            <w:szCs w:val="19"/>
            <w:shd w:val="clear" w:color="auto" w:fill="FFFFFF"/>
          </w:rPr>
          <w:t xml:space="preserve">М. </w:t>
        </w:r>
        <w:proofErr w:type="spellStart"/>
        <w:r w:rsidR="00FE126C">
          <w:rPr>
            <w:rStyle w:val="nowrap"/>
            <w:rFonts w:ascii="Arial" w:hAnsi="Arial" w:cs="Arial"/>
            <w:color w:val="0B0080"/>
            <w:sz w:val="19"/>
            <w:szCs w:val="19"/>
            <w:shd w:val="clear" w:color="auto" w:fill="FFFFFF"/>
          </w:rPr>
          <w:t>Гёпперт-Мейер</w:t>
        </w:r>
        <w:proofErr w:type="spellEnd"/>
      </w:hyperlink>
      <w:r w:rsidR="00FE126C">
        <w:rPr>
          <w:rStyle w:val="apple-converted-space"/>
          <w:rFonts w:ascii="Arial" w:hAnsi="Arial" w:cs="Arial"/>
          <w:color w:val="252525"/>
          <w:sz w:val="19"/>
          <w:szCs w:val="19"/>
          <w:shd w:val="clear" w:color="auto" w:fill="FFFFFF"/>
        </w:rPr>
        <w:t> </w:t>
      </w:r>
      <w:r w:rsidR="00FE126C">
        <w:rPr>
          <w:rFonts w:ascii="Arial" w:hAnsi="Arial" w:cs="Arial"/>
          <w:color w:val="252525"/>
          <w:sz w:val="19"/>
          <w:szCs w:val="19"/>
          <w:shd w:val="clear" w:color="auto" w:fill="FFFFFF"/>
        </w:rPr>
        <w:t>и</w:t>
      </w:r>
      <w:r w:rsidR="00FE126C">
        <w:rPr>
          <w:rStyle w:val="apple-converted-space"/>
          <w:rFonts w:ascii="Arial" w:hAnsi="Arial" w:cs="Arial"/>
          <w:color w:val="252525"/>
          <w:sz w:val="19"/>
          <w:szCs w:val="19"/>
          <w:shd w:val="clear" w:color="auto" w:fill="FFFFFF"/>
        </w:rPr>
        <w:t> </w:t>
      </w:r>
      <w:hyperlink r:id="rId15" w:tooltip="Йенсен, Йоханнес Ханс Даниель" w:history="1">
        <w:r w:rsidR="00FE126C">
          <w:rPr>
            <w:rStyle w:val="nowrap"/>
            <w:rFonts w:ascii="Arial" w:hAnsi="Arial" w:cs="Arial"/>
            <w:color w:val="0B0080"/>
            <w:sz w:val="19"/>
            <w:szCs w:val="19"/>
            <w:shd w:val="clear" w:color="auto" w:fill="FFFFFF"/>
          </w:rPr>
          <w:t xml:space="preserve">Х. </w:t>
        </w:r>
        <w:proofErr w:type="spellStart"/>
        <w:r w:rsidR="00FE126C">
          <w:rPr>
            <w:rStyle w:val="nowrap"/>
            <w:rFonts w:ascii="Arial" w:hAnsi="Arial" w:cs="Arial"/>
            <w:color w:val="0B0080"/>
            <w:sz w:val="19"/>
            <w:szCs w:val="19"/>
            <w:shd w:val="clear" w:color="auto" w:fill="FFFFFF"/>
          </w:rPr>
          <w:t>Йенсена</w:t>
        </w:r>
        <w:proofErr w:type="spellEnd"/>
      </w:hyperlink>
      <w:r w:rsidR="00FE126C">
        <w:rPr>
          <w:rFonts w:ascii="Arial" w:hAnsi="Arial" w:cs="Arial"/>
          <w:color w:val="252525"/>
          <w:sz w:val="19"/>
          <w:szCs w:val="19"/>
          <w:shd w:val="clear" w:color="auto" w:fill="FFFFFF"/>
        </w:rPr>
        <w:t xml:space="preserve">, </w:t>
      </w:r>
      <w:proofErr w:type="gramStart"/>
      <w:r w:rsidR="00FE126C">
        <w:rPr>
          <w:rFonts w:ascii="Arial" w:hAnsi="Arial" w:cs="Arial"/>
          <w:color w:val="252525"/>
          <w:sz w:val="19"/>
          <w:szCs w:val="19"/>
          <w:shd w:val="clear" w:color="auto" w:fill="FFFFFF"/>
        </w:rPr>
        <w:t>удостоенных</w:t>
      </w:r>
      <w:proofErr w:type="gramEnd"/>
      <w:r w:rsidR="00FE126C">
        <w:rPr>
          <w:rFonts w:ascii="Arial" w:hAnsi="Arial" w:cs="Arial"/>
          <w:color w:val="252525"/>
          <w:sz w:val="19"/>
          <w:szCs w:val="19"/>
          <w:shd w:val="clear" w:color="auto" w:fill="FFFFFF"/>
        </w:rPr>
        <w:t xml:space="preserve"> в</w:t>
      </w:r>
      <w:r w:rsidR="00FE126C">
        <w:rPr>
          <w:rStyle w:val="apple-converted-space"/>
          <w:rFonts w:ascii="Arial" w:hAnsi="Arial" w:cs="Arial"/>
          <w:color w:val="252525"/>
          <w:sz w:val="19"/>
          <w:szCs w:val="19"/>
          <w:shd w:val="clear" w:color="auto" w:fill="FFFFFF"/>
        </w:rPr>
        <w:t> </w:t>
      </w:r>
      <w:hyperlink r:id="rId16" w:tooltip="1963" w:history="1">
        <w:r w:rsidR="00FE126C">
          <w:rPr>
            <w:rStyle w:val="a3"/>
            <w:rFonts w:ascii="Arial" w:hAnsi="Arial" w:cs="Arial"/>
            <w:color w:val="0B0080"/>
            <w:sz w:val="19"/>
            <w:szCs w:val="19"/>
            <w:shd w:val="clear" w:color="auto" w:fill="FFFFFF"/>
          </w:rPr>
          <w:t>1963</w:t>
        </w:r>
      </w:hyperlink>
      <w:r w:rsidR="00FE126C">
        <w:rPr>
          <w:rStyle w:val="apple-converted-space"/>
          <w:rFonts w:ascii="Arial" w:hAnsi="Arial" w:cs="Arial"/>
          <w:color w:val="252525"/>
          <w:sz w:val="19"/>
          <w:szCs w:val="19"/>
          <w:shd w:val="clear" w:color="auto" w:fill="FFFFFF"/>
        </w:rPr>
        <w:t> </w:t>
      </w:r>
      <w:hyperlink r:id="rId17" w:tooltip="Нобелевская премия" w:history="1">
        <w:r w:rsidR="00FE126C">
          <w:rPr>
            <w:rStyle w:val="a3"/>
            <w:rFonts w:ascii="Arial" w:hAnsi="Arial" w:cs="Arial"/>
            <w:color w:val="0B0080"/>
            <w:sz w:val="19"/>
            <w:szCs w:val="19"/>
            <w:shd w:val="clear" w:color="auto" w:fill="FFFFFF"/>
          </w:rPr>
          <w:t>Нобелевской премии</w:t>
        </w:r>
      </w:hyperlink>
      <w:r w:rsidR="00FE126C">
        <w:rPr>
          <w:rFonts w:ascii="Arial" w:hAnsi="Arial" w:cs="Arial"/>
          <w:color w:val="252525"/>
          <w:sz w:val="19"/>
          <w:szCs w:val="19"/>
          <w:shd w:val="clear" w:color="auto" w:fill="FFFFFF"/>
        </w:rPr>
        <w:t xml:space="preserve">) </w:t>
      </w:r>
    </w:p>
    <w:p w:rsidR="008D1B17" w:rsidRDefault="008D1B17" w:rsidP="008D1B17">
      <w:pPr>
        <w:pStyle w:val="1"/>
        <w:shd w:val="clear" w:color="auto" w:fill="FFFFFF"/>
        <w:spacing w:before="0" w:after="96"/>
        <w:ind w:right="600"/>
        <w:rPr>
          <w:rFonts w:ascii="Arial" w:hAnsi="Arial" w:cs="Arial"/>
          <w:b w:val="0"/>
          <w:bCs w:val="0"/>
          <w:color w:val="333333"/>
          <w:sz w:val="33"/>
          <w:szCs w:val="33"/>
        </w:rPr>
      </w:pPr>
      <w:r>
        <w:rPr>
          <w:rFonts w:ascii="Arial" w:hAnsi="Arial" w:cs="Arial"/>
          <w:b w:val="0"/>
          <w:bCs w:val="0"/>
          <w:color w:val="333333"/>
          <w:sz w:val="33"/>
          <w:szCs w:val="33"/>
        </w:rPr>
        <w:t xml:space="preserve">Сколько α- и </w:t>
      </w:r>
      <w:proofErr w:type="gramStart"/>
      <w:r>
        <w:rPr>
          <w:rFonts w:ascii="Arial" w:hAnsi="Arial" w:cs="Arial"/>
          <w:b w:val="0"/>
          <w:bCs w:val="0"/>
          <w:color w:val="333333"/>
          <w:sz w:val="33"/>
          <w:szCs w:val="33"/>
        </w:rPr>
        <w:t>β-</w:t>
      </w:r>
      <w:proofErr w:type="gramEnd"/>
      <w:r>
        <w:rPr>
          <w:rFonts w:ascii="Arial" w:hAnsi="Arial" w:cs="Arial"/>
          <w:b w:val="0"/>
          <w:bCs w:val="0"/>
          <w:color w:val="333333"/>
          <w:sz w:val="33"/>
          <w:szCs w:val="33"/>
        </w:rPr>
        <w:t>распадов должно произойти при радиоактивном распаде ядра урана-238 до его конечного превращения в ядро свинца-82?</w:t>
      </w:r>
    </w:p>
    <w:p w:rsidR="007A5623" w:rsidRDefault="007A5623" w:rsidP="007A5623">
      <w:pPr>
        <w:jc w:val="both"/>
        <w:rPr>
          <w:rFonts w:ascii="Times New Roman" w:eastAsia="Times New Roman" w:hAnsi="Times New Roman" w:cs="Times New Roman"/>
          <w:bCs/>
          <w:color w:val="000000"/>
          <w:sz w:val="28"/>
          <w:szCs w:val="28"/>
        </w:rPr>
      </w:pPr>
    </w:p>
    <w:p w:rsidR="008D1B17" w:rsidRDefault="008D1B17" w:rsidP="007A5623">
      <w:pPr>
        <w:jc w:val="both"/>
        <w:rPr>
          <w:rFonts w:ascii="Times New Roman" w:eastAsia="Times New Roman" w:hAnsi="Times New Roman" w:cs="Times New Roman"/>
          <w:bCs/>
          <w:color w:val="000000"/>
          <w:sz w:val="28"/>
          <w:szCs w:val="28"/>
        </w:rPr>
      </w:pPr>
    </w:p>
    <w:p w:rsidR="008D1B17" w:rsidRPr="007A5623" w:rsidRDefault="008D1B17" w:rsidP="007A5623">
      <w:pPr>
        <w:jc w:val="both"/>
        <w:rPr>
          <w:rFonts w:ascii="Times New Roman" w:eastAsia="Times New Roman" w:hAnsi="Times New Roman" w:cs="Times New Roman"/>
          <w:bCs/>
          <w:color w:val="000000"/>
          <w:sz w:val="28"/>
          <w:szCs w:val="28"/>
        </w:rPr>
      </w:pPr>
    </w:p>
    <w:p w:rsidR="001D1CD8" w:rsidRPr="007E6B6F" w:rsidRDefault="001F57B1" w:rsidP="001A31D7">
      <w:pPr>
        <w:jc w:val="center"/>
        <w:rPr>
          <w:rFonts w:ascii="Georgia" w:eastAsia="Times New Roman" w:hAnsi="Georgia" w:cs="Times New Roman"/>
          <w:b/>
          <w:color w:val="000000"/>
          <w:sz w:val="36"/>
          <w:szCs w:val="36"/>
        </w:rPr>
      </w:pPr>
      <w:proofErr w:type="spellStart"/>
      <w:r w:rsidRPr="007E6B6F">
        <w:rPr>
          <w:rFonts w:ascii="Georgia" w:eastAsia="Times New Roman" w:hAnsi="Georgia" w:cs="Times New Roman"/>
          <w:b/>
          <w:color w:val="000000"/>
          <w:sz w:val="36"/>
          <w:szCs w:val="36"/>
        </w:rPr>
        <w:t>Трансактиниды</w:t>
      </w:r>
      <w:proofErr w:type="spellEnd"/>
    </w:p>
    <w:p w:rsidR="001A31D7" w:rsidRPr="001A31D7" w:rsidRDefault="001A31D7" w:rsidP="001A31D7">
      <w:pPr>
        <w:pBdr>
          <w:bottom w:val="single" w:sz="4"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spellStart"/>
      <w:r w:rsidRPr="007E6B6F">
        <w:rPr>
          <w:rFonts w:ascii="Georgia" w:eastAsia="Times New Roman" w:hAnsi="Georgia" w:cs="Times New Roman"/>
          <w:color w:val="000000"/>
          <w:sz w:val="36"/>
          <w:szCs w:val="36"/>
        </w:rPr>
        <w:t>Резерфордий</w:t>
      </w:r>
      <w:proofErr w:type="spellEnd"/>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Впервые сто четвёртый элемент</w:t>
      </w:r>
      <w:r w:rsidRPr="007E6B6F">
        <w:rPr>
          <w:rFonts w:ascii="Arial" w:eastAsia="Times New Roman" w:hAnsi="Arial" w:cs="Arial"/>
          <w:color w:val="252525"/>
          <w:sz w:val="24"/>
          <w:szCs w:val="24"/>
        </w:rPr>
        <w:t> </w:t>
      </w:r>
      <w:hyperlink r:id="rId18" w:tooltip="Периодическая система химических элементов" w:history="1">
        <w:r w:rsidRPr="007E6B6F">
          <w:rPr>
            <w:rFonts w:ascii="Arial" w:eastAsia="Times New Roman" w:hAnsi="Arial" w:cs="Arial"/>
            <w:color w:val="0B0080"/>
            <w:sz w:val="24"/>
            <w:szCs w:val="24"/>
          </w:rPr>
          <w:t>периодической системы</w:t>
        </w:r>
      </w:hyperlink>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rPr>
        <w:t>с массовым числом 261 был синтезирован в</w:t>
      </w:r>
      <w:r w:rsidRPr="007E6B6F">
        <w:rPr>
          <w:rFonts w:ascii="Arial" w:eastAsia="Times New Roman" w:hAnsi="Arial" w:cs="Arial"/>
          <w:color w:val="252525"/>
          <w:sz w:val="24"/>
          <w:szCs w:val="24"/>
        </w:rPr>
        <w:t> </w:t>
      </w:r>
      <w:hyperlink r:id="rId19" w:tooltip="1964 год" w:history="1">
        <w:r w:rsidRPr="007E6B6F">
          <w:rPr>
            <w:rFonts w:ascii="Arial" w:eastAsia="Times New Roman" w:hAnsi="Arial" w:cs="Arial"/>
            <w:color w:val="0B0080"/>
            <w:sz w:val="24"/>
            <w:szCs w:val="24"/>
          </w:rPr>
          <w:t>1964 году</w:t>
        </w:r>
      </w:hyperlink>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rPr>
        <w:t>учёными</w:t>
      </w:r>
      <w:r w:rsidRPr="007E6B6F">
        <w:rPr>
          <w:rFonts w:ascii="Arial" w:eastAsia="Times New Roman" w:hAnsi="Arial" w:cs="Arial"/>
          <w:color w:val="252525"/>
          <w:sz w:val="24"/>
          <w:szCs w:val="24"/>
        </w:rPr>
        <w:t> </w:t>
      </w:r>
      <w:hyperlink r:id="rId20" w:tooltip="Объединённый институт ядерных исследований" w:history="1">
        <w:r w:rsidRPr="007E6B6F">
          <w:rPr>
            <w:rFonts w:ascii="Arial" w:eastAsia="Times New Roman" w:hAnsi="Arial" w:cs="Arial"/>
            <w:color w:val="0B0080"/>
            <w:sz w:val="24"/>
            <w:szCs w:val="24"/>
          </w:rPr>
          <w:t>Объединённого института ядерных исследований</w:t>
        </w:r>
      </w:hyperlink>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rPr>
        <w:t>в</w:t>
      </w:r>
      <w:r w:rsidRPr="007E6B6F">
        <w:rPr>
          <w:rFonts w:ascii="Arial" w:eastAsia="Times New Roman" w:hAnsi="Arial" w:cs="Arial"/>
          <w:color w:val="252525"/>
          <w:sz w:val="24"/>
          <w:szCs w:val="24"/>
        </w:rPr>
        <w:t> </w:t>
      </w:r>
      <w:hyperlink r:id="rId21" w:tooltip="Дубна" w:history="1">
        <w:r w:rsidRPr="007E6B6F">
          <w:rPr>
            <w:rFonts w:ascii="Arial" w:eastAsia="Times New Roman" w:hAnsi="Arial" w:cs="Arial"/>
            <w:color w:val="0B0080"/>
            <w:sz w:val="24"/>
            <w:szCs w:val="24"/>
          </w:rPr>
          <w:t>Дубне</w:t>
        </w:r>
      </w:hyperlink>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rPr>
        <w:t>под руководством</w:t>
      </w:r>
      <w:r w:rsidRPr="007E6B6F">
        <w:rPr>
          <w:rFonts w:ascii="Arial" w:eastAsia="Times New Roman" w:hAnsi="Arial" w:cs="Arial"/>
          <w:color w:val="252525"/>
          <w:sz w:val="24"/>
          <w:szCs w:val="24"/>
        </w:rPr>
        <w:t> </w:t>
      </w:r>
      <w:hyperlink r:id="rId22" w:tooltip="Флёров, Георгий Николаевич" w:history="1">
        <w:r w:rsidRPr="007E6B6F">
          <w:rPr>
            <w:rFonts w:ascii="Arial" w:eastAsia="Times New Roman" w:hAnsi="Arial" w:cs="Arial"/>
            <w:color w:val="0B0080"/>
            <w:sz w:val="24"/>
            <w:szCs w:val="24"/>
          </w:rPr>
          <w:t>Г. Н. Флёрова</w:t>
        </w:r>
      </w:hyperlink>
      <w:r w:rsidRPr="001A31D7">
        <w:rPr>
          <w:rFonts w:ascii="Arial" w:eastAsia="Times New Roman" w:hAnsi="Arial" w:cs="Arial"/>
          <w:color w:val="252525"/>
          <w:sz w:val="24"/>
          <w:szCs w:val="24"/>
        </w:rPr>
        <w:t>. Они обстреливали мишень из плутония-242 ядрами неона-22 энергией около 115 МэВ:</w:t>
      </w:r>
    </w:p>
    <w:p w:rsidR="001A31D7" w:rsidRPr="001A31D7" w:rsidRDefault="001A31D7" w:rsidP="001A31D7">
      <w:pPr>
        <w:shd w:val="clear" w:color="auto" w:fill="FFFFFF"/>
        <w:spacing w:after="24" w:line="240" w:lineRule="auto"/>
        <w:rPr>
          <w:rFonts w:ascii="Arial" w:eastAsia="Times New Roman" w:hAnsi="Arial" w:cs="Arial"/>
          <w:color w:val="252525"/>
          <w:sz w:val="24"/>
          <w:szCs w:val="24"/>
        </w:rPr>
      </w:pPr>
      <w:r w:rsidRPr="007E6B6F">
        <w:rPr>
          <w:rFonts w:ascii="Arial" w:eastAsia="Times New Roman" w:hAnsi="Arial" w:cs="Arial"/>
          <w:vanish/>
          <w:color w:val="252525"/>
          <w:sz w:val="24"/>
          <w:szCs w:val="24"/>
        </w:rPr>
        <w:t>{\displaystyle \mathrm {^{242}_{94}{Pu}+_{10}^{22}Ne\rightarrow _{104}^{264}Rf^{*}} {\begin{matrix}\nearrow \mathrm {^{260}_{104}Rf+4_{0}^{1}n} \\\searrow \mathrm {^{259}_{104}Rf+5_{0}^{1}n} \end{matrix}}}</w:t>
      </w:r>
      <w:r w:rsidR="00822276" w:rsidRPr="00822276">
        <w:rPr>
          <w:rFonts w:ascii="Arial" w:eastAsia="Times New Roman" w:hAnsi="Arial" w:cs="Arial"/>
          <w:color w:val="25252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rm  {^{{242}}_{{94}}{Pu}+_{{10}}^{{22}}Ne\rightarrow _{{104}}^{{264}}Rf^{*}}}{\begin{matrix}\nearrow {\mathrm  {^{{260}}_{{104}}Rf+4_{0}^{1}n}}\\\searrow {\mathrm  {^{{259}}_{{104}}Rf+5_{0}^{1}n}}\end{matrix}}" style="width:23.75pt;height:23.75pt"/>
        </w:pict>
      </w:r>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Образовавшиеся атомы 104-го элемента попадали в среду газообразного</w:t>
      </w:r>
      <w:r w:rsidRPr="007E6B6F">
        <w:rPr>
          <w:rFonts w:ascii="Arial" w:eastAsia="Times New Roman" w:hAnsi="Arial" w:cs="Arial"/>
          <w:color w:val="252525"/>
          <w:sz w:val="24"/>
          <w:szCs w:val="24"/>
        </w:rPr>
        <w:t> </w:t>
      </w:r>
      <w:hyperlink r:id="rId23" w:tooltip="Хлорид циркония (страница отсутствует)" w:history="1">
        <w:r w:rsidRPr="007E6B6F">
          <w:rPr>
            <w:rFonts w:ascii="Arial" w:eastAsia="Times New Roman" w:hAnsi="Arial" w:cs="Arial"/>
            <w:color w:val="A55858"/>
            <w:sz w:val="24"/>
            <w:szCs w:val="24"/>
          </w:rPr>
          <w:t>хлорида циркония</w:t>
        </w:r>
      </w:hyperlink>
      <w:r w:rsidRPr="001A31D7">
        <w:rPr>
          <w:rFonts w:ascii="Arial" w:eastAsia="Times New Roman" w:hAnsi="Arial" w:cs="Arial"/>
          <w:color w:val="252525"/>
          <w:sz w:val="24"/>
          <w:szCs w:val="24"/>
        </w:rPr>
        <w:t>, где связывались с хлором и переносились к детекторам спонтанного деления.</w:t>
      </w:r>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Удалось выделить в наблюдаемом, спонтанном делении два периода полураспада — 0,1 и 3,5 с, а также оценить количественно химические свойства элемента — температуру кипения RfCl</w:t>
      </w:r>
      <w:r w:rsidRPr="001A31D7">
        <w:rPr>
          <w:rFonts w:ascii="Arial" w:eastAsia="Times New Roman" w:hAnsi="Arial" w:cs="Arial"/>
          <w:color w:val="252525"/>
          <w:sz w:val="24"/>
          <w:szCs w:val="24"/>
          <w:vertAlign w:val="subscript"/>
        </w:rPr>
        <w:t>4</w:t>
      </w:r>
      <w:r w:rsidRPr="001A31D7">
        <w:rPr>
          <w:rFonts w:ascii="Arial" w:eastAsia="Times New Roman" w:hAnsi="Arial" w:cs="Arial"/>
          <w:color w:val="252525"/>
          <w:sz w:val="24"/>
          <w:szCs w:val="24"/>
        </w:rPr>
        <w:t xml:space="preserve">, равную 450±50°. Это достижение было </w:t>
      </w:r>
      <w:proofErr w:type="gramStart"/>
      <w:r w:rsidRPr="001A31D7">
        <w:rPr>
          <w:rFonts w:ascii="Arial" w:eastAsia="Times New Roman" w:hAnsi="Arial" w:cs="Arial"/>
          <w:color w:val="252525"/>
          <w:sz w:val="24"/>
          <w:szCs w:val="24"/>
        </w:rPr>
        <w:t>признано</w:t>
      </w:r>
      <w:proofErr w:type="gramEnd"/>
      <w:r w:rsidRPr="001A31D7">
        <w:rPr>
          <w:rFonts w:ascii="Arial" w:eastAsia="Times New Roman" w:hAnsi="Arial" w:cs="Arial"/>
          <w:color w:val="252525"/>
          <w:sz w:val="24"/>
          <w:szCs w:val="24"/>
        </w:rPr>
        <w:t xml:space="preserve"> как</w:t>
      </w:r>
      <w:r w:rsidRPr="007E6B6F">
        <w:rPr>
          <w:rFonts w:ascii="Arial" w:eastAsia="Times New Roman" w:hAnsi="Arial" w:cs="Arial"/>
          <w:color w:val="252525"/>
          <w:sz w:val="24"/>
          <w:szCs w:val="24"/>
        </w:rPr>
        <w:t> </w:t>
      </w:r>
      <w:hyperlink r:id="rId24" w:tooltip="Открытие" w:history="1">
        <w:r w:rsidRPr="007E6B6F">
          <w:rPr>
            <w:rFonts w:ascii="Arial" w:eastAsia="Times New Roman" w:hAnsi="Arial" w:cs="Arial"/>
            <w:color w:val="0B0080"/>
            <w:sz w:val="24"/>
            <w:szCs w:val="24"/>
          </w:rPr>
          <w:t>научное открытие</w:t>
        </w:r>
      </w:hyperlink>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rPr>
        <w:t>и занесено в</w:t>
      </w:r>
      <w:r w:rsidRPr="007E6B6F">
        <w:rPr>
          <w:rFonts w:ascii="Arial" w:eastAsia="Times New Roman" w:hAnsi="Arial" w:cs="Arial"/>
          <w:color w:val="252525"/>
          <w:sz w:val="24"/>
          <w:szCs w:val="24"/>
        </w:rPr>
        <w:t> </w:t>
      </w:r>
      <w:hyperlink r:id="rId25" w:tooltip="Государственный реестр открытий СССР" w:history="1">
        <w:r w:rsidRPr="007E6B6F">
          <w:rPr>
            <w:rFonts w:ascii="Arial" w:eastAsia="Times New Roman" w:hAnsi="Arial" w:cs="Arial"/>
            <w:color w:val="0B0080"/>
            <w:sz w:val="24"/>
            <w:szCs w:val="24"/>
          </w:rPr>
          <w:t>Государственный реестр открытий СССР</w:t>
        </w:r>
      </w:hyperlink>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rPr>
        <w:t>под № 37 с приоритетом от 9 июля 1964 г.</w:t>
      </w:r>
      <w:hyperlink r:id="rId26" w:anchor="cite_note-1" w:history="1">
        <w:r w:rsidRPr="007E6B6F">
          <w:rPr>
            <w:rFonts w:ascii="Arial" w:eastAsia="Times New Roman" w:hAnsi="Arial" w:cs="Arial"/>
            <w:color w:val="0B0080"/>
            <w:sz w:val="24"/>
            <w:szCs w:val="24"/>
            <w:vertAlign w:val="superscript"/>
          </w:rPr>
          <w:t>[1]</w:t>
        </w:r>
      </w:hyperlink>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rPr>
        <w:t>В дальнейшем первый из указанных периодов полураспада не подтвердился (</w:t>
      </w:r>
      <w:r w:rsidRPr="001A31D7">
        <w:rPr>
          <w:rFonts w:ascii="Arial" w:eastAsia="Times New Roman" w:hAnsi="Arial" w:cs="Arial"/>
          <w:color w:val="252525"/>
          <w:sz w:val="24"/>
          <w:szCs w:val="24"/>
          <w:vertAlign w:val="superscript"/>
        </w:rPr>
        <w:t>260</w:t>
      </w:r>
      <w:r w:rsidRPr="001A31D7">
        <w:rPr>
          <w:rFonts w:ascii="Arial" w:eastAsia="Times New Roman" w:hAnsi="Arial" w:cs="Arial"/>
          <w:color w:val="252525"/>
          <w:sz w:val="24"/>
          <w:szCs w:val="24"/>
        </w:rPr>
        <w:t>Rf имеет период полураспада 21 мс), тогда как второй соответствует</w:t>
      </w:r>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vertAlign w:val="superscript"/>
        </w:rPr>
        <w:t>259</w:t>
      </w:r>
      <w:r w:rsidRPr="001A31D7">
        <w:rPr>
          <w:rFonts w:ascii="Arial" w:eastAsia="Times New Roman" w:hAnsi="Arial" w:cs="Arial"/>
          <w:color w:val="252525"/>
          <w:sz w:val="24"/>
          <w:szCs w:val="24"/>
        </w:rPr>
        <w:t>Rf (по современным данным 2,8 с).</w:t>
      </w:r>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В</w:t>
      </w:r>
      <w:r w:rsidRPr="007E6B6F">
        <w:rPr>
          <w:rFonts w:ascii="Arial" w:eastAsia="Times New Roman" w:hAnsi="Arial" w:cs="Arial"/>
          <w:color w:val="252525"/>
          <w:sz w:val="24"/>
          <w:szCs w:val="24"/>
        </w:rPr>
        <w:t> </w:t>
      </w:r>
      <w:hyperlink r:id="rId27" w:tooltip="1969 год" w:history="1">
        <w:r w:rsidRPr="007E6B6F">
          <w:rPr>
            <w:rFonts w:ascii="Arial" w:eastAsia="Times New Roman" w:hAnsi="Arial" w:cs="Arial"/>
            <w:color w:val="0B0080"/>
            <w:sz w:val="24"/>
            <w:szCs w:val="24"/>
          </w:rPr>
          <w:t>1969 году</w:t>
        </w:r>
      </w:hyperlink>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rPr>
        <w:t>элемент был получен группой учёных в</w:t>
      </w:r>
      <w:r w:rsidRPr="007E6B6F">
        <w:rPr>
          <w:rFonts w:ascii="Arial" w:eastAsia="Times New Roman" w:hAnsi="Arial" w:cs="Arial"/>
          <w:color w:val="252525"/>
          <w:sz w:val="24"/>
          <w:szCs w:val="24"/>
        </w:rPr>
        <w:t> </w:t>
      </w:r>
      <w:hyperlink r:id="rId28" w:tooltip="Университет Беркли" w:history="1">
        <w:r w:rsidRPr="007E6B6F">
          <w:rPr>
            <w:rFonts w:ascii="Arial" w:eastAsia="Times New Roman" w:hAnsi="Arial" w:cs="Arial"/>
            <w:color w:val="0B0080"/>
            <w:sz w:val="24"/>
            <w:szCs w:val="24"/>
          </w:rPr>
          <w:t>университете Беркли, Калифорния</w:t>
        </w:r>
      </w:hyperlink>
      <w:r w:rsidRPr="001A31D7">
        <w:rPr>
          <w:rFonts w:ascii="Arial" w:eastAsia="Times New Roman" w:hAnsi="Arial" w:cs="Arial"/>
          <w:color w:val="252525"/>
          <w:sz w:val="24"/>
          <w:szCs w:val="24"/>
        </w:rPr>
        <w:t>, которые утверждали, что не смогли повторить эксперименты советских учёных. Они использовали мишень из калифорния-249, которую облучали ионами углерода-12</w:t>
      </w:r>
      <w:hyperlink r:id="rId29" w:anchor="cite_note-69Gh01-2" w:history="1">
        <w:r w:rsidRPr="007E6B6F">
          <w:rPr>
            <w:rFonts w:ascii="Arial" w:eastAsia="Times New Roman" w:hAnsi="Arial" w:cs="Arial"/>
            <w:color w:val="0B0080"/>
            <w:sz w:val="24"/>
            <w:szCs w:val="24"/>
            <w:vertAlign w:val="superscript"/>
          </w:rPr>
          <w:t>[2]</w:t>
        </w:r>
      </w:hyperlink>
      <w:r w:rsidRPr="001A31D7">
        <w:rPr>
          <w:rFonts w:ascii="Arial" w:eastAsia="Times New Roman" w:hAnsi="Arial" w:cs="Arial"/>
          <w:color w:val="252525"/>
          <w:sz w:val="24"/>
          <w:szCs w:val="24"/>
        </w:rPr>
        <w:t>:</w:t>
      </w:r>
    </w:p>
    <w:p w:rsidR="001A31D7" w:rsidRPr="001A31D7" w:rsidRDefault="001A31D7" w:rsidP="001A31D7">
      <w:pPr>
        <w:shd w:val="clear" w:color="auto" w:fill="FFFFFF"/>
        <w:spacing w:after="24" w:line="240" w:lineRule="auto"/>
        <w:rPr>
          <w:rFonts w:ascii="Arial" w:eastAsia="Times New Roman" w:hAnsi="Arial" w:cs="Arial"/>
          <w:color w:val="252525"/>
          <w:sz w:val="24"/>
          <w:szCs w:val="24"/>
        </w:rPr>
      </w:pPr>
      <w:r w:rsidRPr="007E6B6F">
        <w:rPr>
          <w:rFonts w:ascii="Arial" w:eastAsia="Times New Roman" w:hAnsi="Arial" w:cs="Arial"/>
          <w:vanish/>
          <w:color w:val="252525"/>
          <w:sz w:val="24"/>
          <w:szCs w:val="24"/>
        </w:rPr>
        <w:t>{\displaystyle \mathrm {^{249}_{98}{Cf}+_{6}^{12}C\rightarrow _{104}^{261}Rf^{*}\rightarrow _{104}^{257}Rf+4_{0}^{1}n} }</w:t>
      </w:r>
      <w:r w:rsidR="00822276" w:rsidRPr="00822276">
        <w:rPr>
          <w:rFonts w:ascii="Arial" w:eastAsia="Times New Roman" w:hAnsi="Arial" w:cs="Arial"/>
          <w:color w:val="252525"/>
          <w:sz w:val="24"/>
          <w:szCs w:val="24"/>
        </w:rPr>
        <w:pict>
          <v:shape id="_x0000_i1026" type="#_x0000_t75" alt="{\mathrm  {^{{249}}_{{98}}{Cf}+_{6}^{{12}}C\rightarrow _{{104}}^{{261}}Rf^{*}\rightarrow _{{104}}^{{257}}Rf+4_{0}^{1}n}}" style="width:23.75pt;height:23.75pt"/>
        </w:pict>
      </w:r>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 xml:space="preserve">Синтез по американской методике был независимо подтверждён в 1973 году идентификацией </w:t>
      </w:r>
      <w:proofErr w:type="spellStart"/>
      <w:r w:rsidRPr="001A31D7">
        <w:rPr>
          <w:rFonts w:ascii="Arial" w:eastAsia="Times New Roman" w:hAnsi="Arial" w:cs="Arial"/>
          <w:color w:val="252525"/>
          <w:sz w:val="24"/>
          <w:szCs w:val="24"/>
        </w:rPr>
        <w:t>резерфордия</w:t>
      </w:r>
      <w:proofErr w:type="spellEnd"/>
      <w:r w:rsidRPr="001A31D7">
        <w:rPr>
          <w:rFonts w:ascii="Arial" w:eastAsia="Times New Roman" w:hAnsi="Arial" w:cs="Arial"/>
          <w:color w:val="252525"/>
          <w:sz w:val="24"/>
          <w:szCs w:val="24"/>
        </w:rPr>
        <w:t xml:space="preserve"> как источника наблюдаемых K</w:t>
      </w:r>
      <w:r w:rsidRPr="001A31D7">
        <w:rPr>
          <w:rFonts w:ascii="Arial" w:eastAsia="Times New Roman" w:hAnsi="Arial" w:cs="Arial"/>
          <w:color w:val="252525"/>
          <w:sz w:val="24"/>
          <w:szCs w:val="24"/>
          <w:vertAlign w:val="subscript"/>
        </w:rPr>
        <w:t>α</w:t>
      </w:r>
      <w:r w:rsidRPr="001A31D7">
        <w:rPr>
          <w:rFonts w:ascii="Arial" w:eastAsia="Times New Roman" w:hAnsi="Arial" w:cs="Arial"/>
          <w:color w:val="252525"/>
          <w:sz w:val="24"/>
          <w:szCs w:val="24"/>
        </w:rPr>
        <w:t xml:space="preserve">-рентгеновских линий, свидетельствующих об образовании продукта распада </w:t>
      </w:r>
      <w:proofErr w:type="spellStart"/>
      <w:r w:rsidRPr="001A31D7">
        <w:rPr>
          <w:rFonts w:ascii="Arial" w:eastAsia="Times New Roman" w:hAnsi="Arial" w:cs="Arial"/>
          <w:color w:val="252525"/>
          <w:sz w:val="24"/>
          <w:szCs w:val="24"/>
        </w:rPr>
        <w:t>резерфордия</w:t>
      </w:r>
      <w:proofErr w:type="spellEnd"/>
      <w:r w:rsidRPr="001A31D7">
        <w:rPr>
          <w:rFonts w:ascii="Arial" w:eastAsia="Times New Roman" w:hAnsi="Arial" w:cs="Arial"/>
          <w:color w:val="252525"/>
          <w:sz w:val="24"/>
          <w:szCs w:val="24"/>
        </w:rPr>
        <w:t> — нобелия-253</w:t>
      </w:r>
      <w:hyperlink r:id="rId30" w:anchor="cite_note-73Be01-3" w:history="1">
        <w:r w:rsidRPr="007E6B6F">
          <w:rPr>
            <w:rFonts w:ascii="Arial" w:eastAsia="Times New Roman" w:hAnsi="Arial" w:cs="Arial"/>
            <w:color w:val="0B0080"/>
            <w:sz w:val="24"/>
            <w:szCs w:val="24"/>
            <w:vertAlign w:val="superscript"/>
          </w:rPr>
          <w:t>[3]</w:t>
        </w:r>
      </w:hyperlink>
      <w:r w:rsidRPr="001A31D7">
        <w:rPr>
          <w:rFonts w:ascii="Arial" w:eastAsia="Times New Roman" w:hAnsi="Arial" w:cs="Arial"/>
          <w:color w:val="252525"/>
          <w:sz w:val="24"/>
          <w:szCs w:val="24"/>
        </w:rPr>
        <w:t>.</w:t>
      </w:r>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 xml:space="preserve">В 1974 году в ОИЯИ получили </w:t>
      </w:r>
      <w:proofErr w:type="spellStart"/>
      <w:r w:rsidRPr="001A31D7">
        <w:rPr>
          <w:rFonts w:ascii="Arial" w:eastAsia="Times New Roman" w:hAnsi="Arial" w:cs="Arial"/>
          <w:color w:val="252525"/>
          <w:sz w:val="24"/>
          <w:szCs w:val="24"/>
        </w:rPr>
        <w:t>резерфордий</w:t>
      </w:r>
      <w:proofErr w:type="spellEnd"/>
      <w:r w:rsidRPr="001A31D7">
        <w:rPr>
          <w:rFonts w:ascii="Arial" w:eastAsia="Times New Roman" w:hAnsi="Arial" w:cs="Arial"/>
          <w:color w:val="252525"/>
          <w:sz w:val="24"/>
          <w:szCs w:val="24"/>
        </w:rPr>
        <w:t xml:space="preserve"> в реакции холодного слияния атомов свинца-208 и титана-50</w:t>
      </w:r>
      <w:hyperlink r:id="rId31" w:anchor="cite_note-4" w:history="1">
        <w:r w:rsidRPr="007E6B6F">
          <w:rPr>
            <w:rFonts w:ascii="Arial" w:eastAsia="Times New Roman" w:hAnsi="Arial" w:cs="Arial"/>
            <w:color w:val="0B0080"/>
            <w:sz w:val="24"/>
            <w:szCs w:val="24"/>
            <w:vertAlign w:val="superscript"/>
          </w:rPr>
          <w:t>[4]</w:t>
        </w:r>
      </w:hyperlink>
      <w:r w:rsidRPr="001A31D7">
        <w:rPr>
          <w:rFonts w:ascii="Arial" w:eastAsia="Times New Roman" w:hAnsi="Arial" w:cs="Arial"/>
          <w:color w:val="252525"/>
          <w:sz w:val="24"/>
          <w:szCs w:val="24"/>
        </w:rPr>
        <w:t>:</w:t>
      </w:r>
    </w:p>
    <w:p w:rsidR="001A31D7" w:rsidRPr="001A31D7" w:rsidRDefault="001A31D7" w:rsidP="001A31D7">
      <w:pPr>
        <w:shd w:val="clear" w:color="auto" w:fill="FFFFFF"/>
        <w:spacing w:after="24" w:line="240" w:lineRule="auto"/>
        <w:rPr>
          <w:rFonts w:ascii="Arial" w:eastAsia="Times New Roman" w:hAnsi="Arial" w:cs="Arial"/>
          <w:color w:val="252525"/>
          <w:sz w:val="24"/>
          <w:szCs w:val="24"/>
        </w:rPr>
      </w:pPr>
      <w:r w:rsidRPr="007E6B6F">
        <w:rPr>
          <w:rFonts w:ascii="Arial" w:eastAsia="Times New Roman" w:hAnsi="Arial" w:cs="Arial"/>
          <w:vanish/>
          <w:color w:val="252525"/>
          <w:sz w:val="24"/>
          <w:szCs w:val="24"/>
        </w:rPr>
        <w:t>{\displaystyle \mathrm {^{208}_{82}Pb+_{22}^{50}Ti\rightarrow _{104}^{258}Rf^{*}} {\begin{matrix}\nearrow \mathrm {^{255}_{104}Rf+3_{0}^{1}n} \\\rightarrow \mathrm {^{256}_{104}Rf+2_{0}^{1}n} \\\searrow \mathrm {^{257}_{104}Rf+_{0}^{1}n} \end{matrix}}}</w:t>
      </w:r>
      <w:r w:rsidR="00822276" w:rsidRPr="00822276">
        <w:rPr>
          <w:rFonts w:ascii="Arial" w:eastAsia="Times New Roman" w:hAnsi="Arial" w:cs="Arial"/>
          <w:color w:val="252525"/>
          <w:sz w:val="24"/>
          <w:szCs w:val="24"/>
        </w:rPr>
        <w:pict>
          <v:shape id="_x0000_i1027" type="#_x0000_t75" alt="{\mathrm  {^{{208}}_{{82}}Pb+_{{22}}^{{50}}Ti\rightarrow _{{104}}^{{258}}Rf^{*}}}{\begin{matrix}\nearrow {\mathrm  {^{{255}}_{{104}}Rf+3_{0}^{1}n}}\\\rightarrow {\mathrm  {^{{256}}_{{104}}Rf+2_{0}^{1}n}}\\\searrow {\mathrm  {^{{257}}_{{104}}Rf+_{0}^{1}n}}\end{matrix}}" style="width:23.75pt;height:23.75pt"/>
        </w:pict>
      </w:r>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В 1970 исследователи из Калифорнийского университета под руководством</w:t>
      </w:r>
      <w:r w:rsidRPr="007E6B6F">
        <w:rPr>
          <w:rFonts w:ascii="Arial" w:eastAsia="Times New Roman" w:hAnsi="Arial" w:cs="Arial"/>
          <w:color w:val="252525"/>
          <w:sz w:val="24"/>
          <w:szCs w:val="24"/>
        </w:rPr>
        <w:t> </w:t>
      </w:r>
      <w:hyperlink r:id="rId32" w:tooltip="Гиорсо, Альберт" w:history="1">
        <w:r w:rsidRPr="007E6B6F">
          <w:rPr>
            <w:rFonts w:ascii="Arial" w:eastAsia="Times New Roman" w:hAnsi="Arial" w:cs="Arial"/>
            <w:color w:val="0B0080"/>
            <w:sz w:val="24"/>
            <w:szCs w:val="24"/>
          </w:rPr>
          <w:t xml:space="preserve">Альберта </w:t>
        </w:r>
        <w:proofErr w:type="spellStart"/>
        <w:r w:rsidRPr="007E6B6F">
          <w:rPr>
            <w:rFonts w:ascii="Arial" w:eastAsia="Times New Roman" w:hAnsi="Arial" w:cs="Arial"/>
            <w:color w:val="0B0080"/>
            <w:sz w:val="24"/>
            <w:szCs w:val="24"/>
          </w:rPr>
          <w:t>Гиорсо</w:t>
        </w:r>
        <w:proofErr w:type="spellEnd"/>
      </w:hyperlink>
      <w:r w:rsidRPr="007E6B6F">
        <w:rPr>
          <w:rFonts w:ascii="Arial" w:eastAsia="Times New Roman" w:hAnsi="Arial" w:cs="Arial"/>
          <w:color w:val="252525"/>
          <w:sz w:val="24"/>
          <w:szCs w:val="24"/>
        </w:rPr>
        <w:t> </w:t>
      </w:r>
      <w:r w:rsidRPr="001A31D7">
        <w:rPr>
          <w:rFonts w:ascii="Arial" w:eastAsia="Times New Roman" w:hAnsi="Arial" w:cs="Arial"/>
          <w:color w:val="252525"/>
          <w:sz w:val="24"/>
          <w:szCs w:val="24"/>
        </w:rPr>
        <w:t>получила резерфордий-261 в реакции слияния ядер кюрия-248 и кислорода-18</w:t>
      </w:r>
      <w:hyperlink r:id="rId33" w:anchor="cite_note-70Gh01-5" w:history="1">
        <w:r w:rsidRPr="007E6B6F">
          <w:rPr>
            <w:rFonts w:ascii="Arial" w:eastAsia="Times New Roman" w:hAnsi="Arial" w:cs="Arial"/>
            <w:color w:val="0B0080"/>
            <w:sz w:val="24"/>
            <w:szCs w:val="24"/>
            <w:vertAlign w:val="superscript"/>
          </w:rPr>
          <w:t>[5]</w:t>
        </w:r>
      </w:hyperlink>
      <w:r w:rsidRPr="001A31D7">
        <w:rPr>
          <w:rFonts w:ascii="Arial" w:eastAsia="Times New Roman" w:hAnsi="Arial" w:cs="Arial"/>
          <w:color w:val="252525"/>
          <w:sz w:val="24"/>
          <w:szCs w:val="24"/>
        </w:rPr>
        <w:t>:</w:t>
      </w:r>
    </w:p>
    <w:p w:rsidR="001A31D7" w:rsidRPr="001A31D7" w:rsidRDefault="001A31D7" w:rsidP="001A31D7">
      <w:pPr>
        <w:shd w:val="clear" w:color="auto" w:fill="FFFFFF"/>
        <w:spacing w:after="24" w:line="240" w:lineRule="auto"/>
        <w:rPr>
          <w:rFonts w:ascii="Arial" w:eastAsia="Times New Roman" w:hAnsi="Arial" w:cs="Arial"/>
          <w:color w:val="252525"/>
          <w:sz w:val="24"/>
          <w:szCs w:val="24"/>
        </w:rPr>
      </w:pPr>
      <w:r w:rsidRPr="007E6B6F">
        <w:rPr>
          <w:rFonts w:ascii="Arial" w:eastAsia="Times New Roman" w:hAnsi="Arial" w:cs="Arial"/>
          <w:vanish/>
          <w:color w:val="252525"/>
          <w:sz w:val="24"/>
          <w:szCs w:val="24"/>
        </w:rPr>
        <w:lastRenderedPageBreak/>
        <w:t>{\displaystyle \mathrm {^{248}_{96}Cm+_{8}^{18}O\rightarrow _{104}^{266}Rf^{*}\rightarrow _{104}^{261}Rf+5_{0}^{1}n} }</w:t>
      </w:r>
      <w:r w:rsidR="00822276" w:rsidRPr="00822276">
        <w:rPr>
          <w:rFonts w:ascii="Arial" w:eastAsia="Times New Roman" w:hAnsi="Arial" w:cs="Arial"/>
          <w:color w:val="252525"/>
          <w:sz w:val="24"/>
          <w:szCs w:val="24"/>
        </w:rPr>
        <w:pict>
          <v:shape id="_x0000_i1028" type="#_x0000_t75" alt="{\mathrm  {^{{248}}_{{96}}Cm+_{8}^{{18}}O\rightarrow _{{104}}^{{266}}Rf^{*}\rightarrow _{{104}}^{{261}}Rf+5_{0}^{1}n}}" style="width:23.75pt;height:23.75pt"/>
        </w:pict>
      </w:r>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В 1996 году в Беркли был получен изотоп резерфордия-262 при облучении плутония-244 ионами неона-22</w:t>
      </w:r>
      <w:hyperlink r:id="rId34" w:anchor="cite_note-96La01-6" w:history="1">
        <w:r w:rsidRPr="007E6B6F">
          <w:rPr>
            <w:rFonts w:ascii="Arial" w:eastAsia="Times New Roman" w:hAnsi="Arial" w:cs="Arial"/>
            <w:color w:val="0B0080"/>
            <w:sz w:val="24"/>
            <w:szCs w:val="24"/>
            <w:vertAlign w:val="superscript"/>
          </w:rPr>
          <w:t>[6]</w:t>
        </w:r>
      </w:hyperlink>
      <w:r w:rsidRPr="001A31D7">
        <w:rPr>
          <w:rFonts w:ascii="Arial" w:eastAsia="Times New Roman" w:hAnsi="Arial" w:cs="Arial"/>
          <w:color w:val="252525"/>
          <w:sz w:val="24"/>
          <w:szCs w:val="24"/>
        </w:rPr>
        <w:t>:</w:t>
      </w:r>
    </w:p>
    <w:p w:rsidR="001A31D7" w:rsidRPr="001A31D7" w:rsidRDefault="001A31D7" w:rsidP="001A31D7">
      <w:pPr>
        <w:shd w:val="clear" w:color="auto" w:fill="FFFFFF"/>
        <w:spacing w:after="24" w:line="240" w:lineRule="auto"/>
        <w:rPr>
          <w:rFonts w:ascii="Arial" w:eastAsia="Times New Roman" w:hAnsi="Arial" w:cs="Arial"/>
          <w:color w:val="252525"/>
          <w:sz w:val="24"/>
          <w:szCs w:val="24"/>
        </w:rPr>
      </w:pPr>
      <w:r w:rsidRPr="007E6B6F">
        <w:rPr>
          <w:rFonts w:ascii="Arial" w:eastAsia="Times New Roman" w:hAnsi="Arial" w:cs="Arial"/>
          <w:vanish/>
          <w:color w:val="252525"/>
          <w:sz w:val="24"/>
          <w:szCs w:val="24"/>
        </w:rPr>
        <w:t>{\displaystyle \mathrm {^{244}_{94}Pu+_{10}^{22}Ne\rightarrow _{104}^{266}Rf^{*}} \rightarrow {\begin{cases}\mathrm {^{261}_{104}Rf+5_{0}^{1}n} \\\mathrm {^{262}_{104}Rf+4_{0}^{1}n} \end{cases}}}</w:t>
      </w:r>
      <w:r w:rsidR="00822276" w:rsidRPr="00822276">
        <w:rPr>
          <w:rFonts w:ascii="Arial" w:eastAsia="Times New Roman" w:hAnsi="Arial" w:cs="Arial"/>
          <w:color w:val="252525"/>
          <w:sz w:val="24"/>
          <w:szCs w:val="24"/>
        </w:rPr>
        <w:pict>
          <v:shape id="_x0000_i1029" type="#_x0000_t75" alt="{\mathrm  {^{{244}}_{{94}}Pu+_{{10}}^{{22}}Ne\rightarrow _{{104}}^{{266}}Rf^{*}}}\rightarrow {\begin{cases}{\mathrm  {^{{261}}_{{104}}Rf+5_{0}^{1}n}}\\{\mathrm  {^{{262}}_{{104}}Rf+4_{0}^{1}n}}\end{cases}}" style="width:23.75pt;height:23.75pt"/>
        </w:pict>
      </w:r>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В 1999 году был открыт изотоп резерфордий-263 при электронном захвате дубния-263</w:t>
      </w:r>
      <w:hyperlink r:id="rId35" w:anchor="cite_note-Kratz03-7" w:history="1">
        <w:r w:rsidRPr="007E6B6F">
          <w:rPr>
            <w:rFonts w:ascii="Arial" w:eastAsia="Times New Roman" w:hAnsi="Arial" w:cs="Arial"/>
            <w:color w:val="0B0080"/>
            <w:sz w:val="24"/>
            <w:szCs w:val="24"/>
            <w:vertAlign w:val="superscript"/>
          </w:rPr>
          <w:t>[7]</w:t>
        </w:r>
      </w:hyperlink>
      <w:r w:rsidRPr="001A31D7">
        <w:rPr>
          <w:rFonts w:ascii="Arial" w:eastAsia="Times New Roman" w:hAnsi="Arial" w:cs="Arial"/>
          <w:color w:val="252525"/>
          <w:sz w:val="24"/>
          <w:szCs w:val="24"/>
        </w:rPr>
        <w:t>.</w:t>
      </w:r>
    </w:p>
    <w:p w:rsidR="001A31D7" w:rsidRPr="001A31D7" w:rsidRDefault="001A31D7" w:rsidP="001A31D7">
      <w:pPr>
        <w:shd w:val="clear" w:color="auto" w:fill="FFFFFF"/>
        <w:spacing w:before="120" w:after="120" w:line="240" w:lineRule="auto"/>
        <w:rPr>
          <w:rFonts w:ascii="Arial" w:eastAsia="Times New Roman" w:hAnsi="Arial" w:cs="Arial"/>
          <w:color w:val="252525"/>
          <w:sz w:val="24"/>
          <w:szCs w:val="24"/>
        </w:rPr>
      </w:pPr>
      <w:r w:rsidRPr="001A31D7">
        <w:rPr>
          <w:rFonts w:ascii="Arial" w:eastAsia="Times New Roman" w:hAnsi="Arial" w:cs="Arial"/>
          <w:color w:val="252525"/>
          <w:sz w:val="24"/>
          <w:szCs w:val="24"/>
        </w:rPr>
        <w:t xml:space="preserve">В 2000 году физикам из Дубны удалось получить </w:t>
      </w:r>
      <w:proofErr w:type="spellStart"/>
      <w:r w:rsidRPr="001A31D7">
        <w:rPr>
          <w:rFonts w:ascii="Arial" w:eastAsia="Times New Roman" w:hAnsi="Arial" w:cs="Arial"/>
          <w:color w:val="252525"/>
          <w:sz w:val="24"/>
          <w:szCs w:val="24"/>
        </w:rPr>
        <w:t>резерфордий</w:t>
      </w:r>
      <w:proofErr w:type="spellEnd"/>
      <w:r w:rsidRPr="001A31D7">
        <w:rPr>
          <w:rFonts w:ascii="Arial" w:eastAsia="Times New Roman" w:hAnsi="Arial" w:cs="Arial"/>
          <w:color w:val="252525"/>
          <w:sz w:val="24"/>
          <w:szCs w:val="24"/>
        </w:rPr>
        <w:t xml:space="preserve"> при облучении мишени из урана-238 ионами магния-26</w:t>
      </w:r>
      <w:hyperlink r:id="rId36" w:anchor="cite_note-j1-8" w:history="1">
        <w:r w:rsidRPr="007E6B6F">
          <w:rPr>
            <w:rFonts w:ascii="Arial" w:eastAsia="Times New Roman" w:hAnsi="Arial" w:cs="Arial"/>
            <w:color w:val="0B0080"/>
            <w:sz w:val="24"/>
            <w:szCs w:val="24"/>
            <w:vertAlign w:val="superscript"/>
          </w:rPr>
          <w:t>[8]</w:t>
        </w:r>
      </w:hyperlink>
      <w:r w:rsidRPr="001A31D7">
        <w:rPr>
          <w:rFonts w:ascii="Arial" w:eastAsia="Times New Roman" w:hAnsi="Arial" w:cs="Arial"/>
          <w:color w:val="252525"/>
          <w:sz w:val="24"/>
          <w:szCs w:val="24"/>
        </w:rPr>
        <w:t>:</w:t>
      </w:r>
    </w:p>
    <w:p w:rsidR="001A31D7" w:rsidRPr="001A31D7" w:rsidRDefault="001A31D7" w:rsidP="001A31D7">
      <w:pPr>
        <w:shd w:val="clear" w:color="auto" w:fill="FFFFFF"/>
        <w:spacing w:after="24" w:line="240" w:lineRule="auto"/>
        <w:ind w:left="720"/>
        <w:rPr>
          <w:rFonts w:ascii="Arial" w:eastAsia="Times New Roman" w:hAnsi="Arial" w:cs="Arial"/>
          <w:color w:val="252525"/>
          <w:sz w:val="16"/>
          <w:szCs w:val="16"/>
        </w:rPr>
      </w:pPr>
      <w:r w:rsidRPr="001A31D7">
        <w:rPr>
          <w:rFonts w:ascii="Arial" w:eastAsia="Times New Roman" w:hAnsi="Arial" w:cs="Arial"/>
          <w:vanish/>
          <w:color w:val="252525"/>
          <w:sz w:val="16"/>
        </w:rPr>
        <w:t>{\displaystyle \mathrm {^{238}_{92}U+_{12}^{26}Mg\rightarrow _{104}^{264}Rf^{*}} \rightarrow {\begin{cases}\mathrm {^{261}_{104}Rf+3_{0}^{1}n} \\\mathrm {^{260}_{104}Rf+4_{0}^{1}n} \\\mathrm {^{259}_{104}Rf+5_{0}^{1}n} \\\mathrm {^{258}_{104}Rf+6_{0}^{1}n} \end{cases}}}</w:t>
      </w:r>
    </w:p>
    <w:p w:rsidR="001F57B1" w:rsidRDefault="001F57B1"/>
    <w:p w:rsidR="00EF47F4" w:rsidRDefault="00EF47F4"/>
    <w:p w:rsidR="00EF47F4" w:rsidRDefault="00EF47F4" w:rsidP="00EF47F4">
      <w:pPr>
        <w:pStyle w:val="2"/>
        <w:pBdr>
          <w:bottom w:val="single" w:sz="4" w:space="0" w:color="A2A9B1"/>
        </w:pBdr>
        <w:shd w:val="clear" w:color="auto" w:fill="FFFFFF"/>
        <w:spacing w:before="240" w:beforeAutospacing="0" w:after="60" w:afterAutospacing="0"/>
        <w:rPr>
          <w:rFonts w:ascii="Georgia" w:hAnsi="Georgia"/>
          <w:b w:val="0"/>
          <w:bCs w:val="0"/>
          <w:color w:val="000000"/>
        </w:rPr>
      </w:pPr>
      <w:proofErr w:type="spellStart"/>
      <w:r>
        <w:rPr>
          <w:rStyle w:val="mw-headline"/>
          <w:rFonts w:ascii="Georgia" w:hAnsi="Georgia"/>
          <w:b w:val="0"/>
          <w:bCs w:val="0"/>
          <w:color w:val="000000"/>
        </w:rPr>
        <w:t>Дубний</w:t>
      </w:r>
      <w:proofErr w:type="spellEnd"/>
      <w:r>
        <w:rPr>
          <w:rStyle w:val="mw-headline"/>
          <w:rFonts w:ascii="Georgia" w:hAnsi="Georgia"/>
          <w:b w:val="0"/>
          <w:bCs w:val="0"/>
          <w:color w:val="000000"/>
        </w:rPr>
        <w:t xml:space="preserve"> </w:t>
      </w:r>
      <w:r>
        <w:rPr>
          <w:rFonts w:ascii="Georgia" w:hAnsi="Georgia"/>
          <w:b w:val="0"/>
          <w:bCs w:val="0"/>
          <w:color w:val="000000"/>
        </w:rPr>
        <w:t xml:space="preserve"> </w:t>
      </w:r>
    </w:p>
    <w:p w:rsidR="00EF47F4" w:rsidRPr="007E6B6F" w:rsidRDefault="00EF47F4" w:rsidP="00EF47F4">
      <w:pPr>
        <w:pStyle w:val="a4"/>
        <w:shd w:val="clear" w:color="auto" w:fill="FFFFFF"/>
        <w:spacing w:before="120" w:beforeAutospacing="0" w:after="120" w:afterAutospacing="0"/>
        <w:rPr>
          <w:rFonts w:ascii="Arial" w:hAnsi="Arial" w:cs="Arial"/>
          <w:color w:val="252525"/>
        </w:rPr>
      </w:pPr>
      <w:proofErr w:type="gramStart"/>
      <w:r w:rsidRPr="007E6B6F">
        <w:rPr>
          <w:rFonts w:ascii="Arial" w:hAnsi="Arial" w:cs="Arial"/>
          <w:color w:val="252525"/>
        </w:rPr>
        <w:t>Элемент 105 впервые получен на ускорителе в</w:t>
      </w:r>
      <w:r w:rsidRPr="007E6B6F">
        <w:rPr>
          <w:rStyle w:val="apple-converted-space"/>
          <w:rFonts w:ascii="Arial" w:hAnsi="Arial" w:cs="Arial"/>
          <w:color w:val="252525"/>
        </w:rPr>
        <w:t> </w:t>
      </w:r>
      <w:proofErr w:type="spellStart"/>
      <w:r w:rsidR="00822276" w:rsidRPr="007E6B6F">
        <w:rPr>
          <w:rFonts w:ascii="Arial" w:hAnsi="Arial" w:cs="Arial"/>
          <w:color w:val="252525"/>
        </w:rPr>
        <w:fldChar w:fldCharType="begin"/>
      </w:r>
      <w:r w:rsidRPr="007E6B6F">
        <w:rPr>
          <w:rFonts w:ascii="Arial" w:hAnsi="Arial" w:cs="Arial"/>
          <w:color w:val="252525"/>
        </w:rPr>
        <w:instrText xml:space="preserve"> HYPERLINK "https://ru.wikipedia.org/wiki/%D0%9D%D0%B0%D1%83%D0%BA%D0%BE%D0%B3%D1%80%D0%B0%D0%B4" \o "Наукоград" </w:instrText>
      </w:r>
      <w:r w:rsidR="00822276" w:rsidRPr="007E6B6F">
        <w:rPr>
          <w:rFonts w:ascii="Arial" w:hAnsi="Arial" w:cs="Arial"/>
          <w:color w:val="252525"/>
        </w:rPr>
        <w:fldChar w:fldCharType="separate"/>
      </w:r>
      <w:r w:rsidRPr="007E6B6F">
        <w:rPr>
          <w:rStyle w:val="a3"/>
          <w:rFonts w:ascii="Arial" w:hAnsi="Arial" w:cs="Arial"/>
          <w:color w:val="0B0080"/>
          <w:u w:val="none"/>
        </w:rPr>
        <w:t>наукограде</w:t>
      </w:r>
      <w:proofErr w:type="spellEnd"/>
      <w:r w:rsidR="00822276" w:rsidRPr="007E6B6F">
        <w:rPr>
          <w:rFonts w:ascii="Arial" w:hAnsi="Arial" w:cs="Arial"/>
          <w:color w:val="252525"/>
        </w:rPr>
        <w:fldChar w:fldCharType="end"/>
      </w:r>
      <w:r w:rsidRPr="007E6B6F">
        <w:rPr>
          <w:rStyle w:val="apple-converted-space"/>
          <w:rFonts w:ascii="Arial" w:hAnsi="Arial" w:cs="Arial"/>
          <w:color w:val="252525"/>
        </w:rPr>
        <w:t> </w:t>
      </w:r>
      <w:hyperlink r:id="rId37" w:tooltip="Дубна" w:history="1">
        <w:r w:rsidRPr="007E6B6F">
          <w:rPr>
            <w:rStyle w:val="a3"/>
            <w:rFonts w:ascii="Arial" w:hAnsi="Arial" w:cs="Arial"/>
            <w:color w:val="0B0080"/>
            <w:u w:val="none"/>
          </w:rPr>
          <w:t>Дубне</w:t>
        </w:r>
      </w:hyperlink>
      <w:r w:rsidRPr="007E6B6F">
        <w:rPr>
          <w:rStyle w:val="apple-converted-space"/>
          <w:rFonts w:ascii="Arial" w:hAnsi="Arial" w:cs="Arial"/>
          <w:color w:val="252525"/>
        </w:rPr>
        <w:t> </w:t>
      </w:r>
      <w:r w:rsidRPr="007E6B6F">
        <w:rPr>
          <w:rFonts w:ascii="Arial" w:hAnsi="Arial" w:cs="Arial"/>
          <w:color w:val="252525"/>
        </w:rPr>
        <w:t>в</w:t>
      </w:r>
      <w:r w:rsidRPr="007E6B6F">
        <w:rPr>
          <w:rStyle w:val="apple-converted-space"/>
          <w:rFonts w:ascii="Arial" w:hAnsi="Arial" w:cs="Arial"/>
          <w:color w:val="252525"/>
        </w:rPr>
        <w:t> </w:t>
      </w:r>
      <w:hyperlink r:id="rId38" w:tooltip="1970 год" w:history="1">
        <w:r w:rsidRPr="007E6B6F">
          <w:rPr>
            <w:rStyle w:val="a3"/>
            <w:rFonts w:ascii="Arial" w:hAnsi="Arial" w:cs="Arial"/>
            <w:color w:val="0B0080"/>
            <w:u w:val="none"/>
          </w:rPr>
          <w:t>1970 году</w:t>
        </w:r>
      </w:hyperlink>
      <w:r w:rsidRPr="007E6B6F">
        <w:rPr>
          <w:rStyle w:val="apple-converted-space"/>
          <w:rFonts w:ascii="Arial" w:hAnsi="Arial" w:cs="Arial"/>
          <w:color w:val="252525"/>
        </w:rPr>
        <w:t> </w:t>
      </w:r>
      <w:r w:rsidRPr="007E6B6F">
        <w:rPr>
          <w:rFonts w:ascii="Arial" w:hAnsi="Arial" w:cs="Arial"/>
          <w:color w:val="252525"/>
        </w:rPr>
        <w:t>группой</w:t>
      </w:r>
      <w:r w:rsidRPr="007E6B6F">
        <w:rPr>
          <w:rStyle w:val="apple-converted-space"/>
          <w:rFonts w:ascii="Arial" w:hAnsi="Arial" w:cs="Arial"/>
          <w:color w:val="252525"/>
        </w:rPr>
        <w:t> </w:t>
      </w:r>
      <w:hyperlink r:id="rId39" w:tooltip="Флёров, Георгий Николаевич" w:history="1">
        <w:r w:rsidRPr="007E6B6F">
          <w:rPr>
            <w:rStyle w:val="a3"/>
            <w:rFonts w:ascii="Arial" w:hAnsi="Arial" w:cs="Arial"/>
            <w:color w:val="0B0080"/>
            <w:u w:val="none"/>
          </w:rPr>
          <w:t>Г. Н. Флёрова</w:t>
        </w:r>
      </w:hyperlink>
      <w:r w:rsidRPr="007E6B6F">
        <w:rPr>
          <w:rStyle w:val="apple-converted-space"/>
          <w:rFonts w:ascii="Arial" w:hAnsi="Arial" w:cs="Arial"/>
          <w:color w:val="252525"/>
        </w:rPr>
        <w:t> </w:t>
      </w:r>
      <w:r w:rsidRPr="007E6B6F">
        <w:rPr>
          <w:rFonts w:ascii="Arial" w:hAnsi="Arial" w:cs="Arial"/>
          <w:color w:val="252525"/>
        </w:rPr>
        <w:t>путём бомбардировки ядер</w:t>
      </w:r>
      <w:r w:rsidRPr="007E6B6F">
        <w:rPr>
          <w:rStyle w:val="apple-converted-space"/>
          <w:rFonts w:ascii="Arial" w:hAnsi="Arial" w:cs="Arial"/>
          <w:color w:val="252525"/>
        </w:rPr>
        <w:t> </w:t>
      </w:r>
      <w:hyperlink r:id="rId40" w:tooltip="Америций" w:history="1">
        <w:r w:rsidRPr="007E6B6F">
          <w:rPr>
            <w:rStyle w:val="a3"/>
            <w:rFonts w:ascii="Arial" w:hAnsi="Arial" w:cs="Arial"/>
            <w:color w:val="0B0080"/>
            <w:u w:val="none"/>
            <w:vertAlign w:val="superscript"/>
          </w:rPr>
          <w:t>243</w:t>
        </w:r>
        <w:r w:rsidRPr="007E6B6F">
          <w:rPr>
            <w:rStyle w:val="a3"/>
            <w:rFonts w:ascii="Arial" w:hAnsi="Arial" w:cs="Arial"/>
            <w:color w:val="0B0080"/>
            <w:u w:val="none"/>
          </w:rPr>
          <w:t>Am</w:t>
        </w:r>
      </w:hyperlink>
      <w:r w:rsidRPr="007E6B6F">
        <w:rPr>
          <w:rStyle w:val="apple-converted-space"/>
          <w:rFonts w:ascii="Arial" w:hAnsi="Arial" w:cs="Arial"/>
          <w:color w:val="252525"/>
        </w:rPr>
        <w:t> </w:t>
      </w:r>
      <w:r w:rsidRPr="007E6B6F">
        <w:rPr>
          <w:rFonts w:ascii="Arial" w:hAnsi="Arial" w:cs="Arial"/>
          <w:color w:val="252525"/>
        </w:rPr>
        <w:t>ионами</w:t>
      </w:r>
      <w:r w:rsidRPr="007E6B6F">
        <w:rPr>
          <w:rStyle w:val="apple-converted-space"/>
          <w:rFonts w:ascii="Arial" w:hAnsi="Arial" w:cs="Arial"/>
          <w:color w:val="252525"/>
        </w:rPr>
        <w:t> </w:t>
      </w:r>
      <w:hyperlink r:id="rId41" w:tooltip="Неон-22" w:history="1">
        <w:r w:rsidRPr="007E6B6F">
          <w:rPr>
            <w:rStyle w:val="a3"/>
            <w:rFonts w:ascii="Arial" w:hAnsi="Arial" w:cs="Arial"/>
            <w:color w:val="0B0080"/>
            <w:u w:val="none"/>
            <w:vertAlign w:val="superscript"/>
          </w:rPr>
          <w:t>22</w:t>
        </w:r>
        <w:r w:rsidRPr="007E6B6F">
          <w:rPr>
            <w:rStyle w:val="a3"/>
            <w:rFonts w:ascii="Arial" w:hAnsi="Arial" w:cs="Arial"/>
            <w:color w:val="0B0080"/>
            <w:u w:val="none"/>
          </w:rPr>
          <w:t>Ne</w:t>
        </w:r>
      </w:hyperlink>
      <w:hyperlink r:id="rId42" w:anchor="cite_note-fl1970-1" w:history="1">
        <w:r w:rsidRPr="007E6B6F">
          <w:rPr>
            <w:rStyle w:val="a3"/>
            <w:rFonts w:ascii="Arial" w:hAnsi="Arial" w:cs="Arial"/>
            <w:color w:val="0B0080"/>
            <w:u w:val="none"/>
            <w:vertAlign w:val="superscript"/>
          </w:rPr>
          <w:t>[1]</w:t>
        </w:r>
      </w:hyperlink>
      <w:r w:rsidRPr="007E6B6F">
        <w:rPr>
          <w:rStyle w:val="apple-converted-space"/>
          <w:rFonts w:ascii="Arial" w:hAnsi="Arial" w:cs="Arial"/>
          <w:color w:val="252525"/>
        </w:rPr>
        <w:t> </w:t>
      </w:r>
      <w:r w:rsidRPr="007E6B6F">
        <w:rPr>
          <w:rFonts w:ascii="Arial" w:hAnsi="Arial" w:cs="Arial"/>
          <w:color w:val="252525"/>
        </w:rPr>
        <w:t>и независимо в</w:t>
      </w:r>
      <w:r w:rsidRPr="007E6B6F">
        <w:rPr>
          <w:rStyle w:val="apple-converted-space"/>
          <w:rFonts w:ascii="Arial" w:hAnsi="Arial" w:cs="Arial"/>
          <w:color w:val="252525"/>
        </w:rPr>
        <w:t> </w:t>
      </w:r>
      <w:hyperlink r:id="rId43" w:tooltip="Беркли (Калифорния)" w:history="1">
        <w:r w:rsidRPr="007E6B6F">
          <w:rPr>
            <w:rStyle w:val="a3"/>
            <w:rFonts w:ascii="Arial" w:hAnsi="Arial" w:cs="Arial"/>
            <w:color w:val="0B0080"/>
            <w:u w:val="none"/>
          </w:rPr>
          <w:t>Беркли</w:t>
        </w:r>
      </w:hyperlink>
      <w:r w:rsidRPr="007E6B6F">
        <w:rPr>
          <w:rStyle w:val="apple-converted-space"/>
          <w:rFonts w:ascii="Arial" w:hAnsi="Arial" w:cs="Arial"/>
          <w:color w:val="252525"/>
        </w:rPr>
        <w:t> </w:t>
      </w:r>
      <w:r w:rsidRPr="007E6B6F">
        <w:rPr>
          <w:rFonts w:ascii="Arial" w:hAnsi="Arial" w:cs="Arial"/>
          <w:color w:val="252525"/>
        </w:rPr>
        <w:t>(</w:t>
      </w:r>
      <w:hyperlink r:id="rId44" w:tooltip="США" w:history="1">
        <w:r w:rsidRPr="007E6B6F">
          <w:rPr>
            <w:rStyle w:val="a3"/>
            <w:rFonts w:ascii="Arial" w:hAnsi="Arial" w:cs="Arial"/>
            <w:color w:val="0B0080"/>
            <w:u w:val="none"/>
          </w:rPr>
          <w:t>США</w:t>
        </w:r>
      </w:hyperlink>
      <w:r w:rsidRPr="007E6B6F">
        <w:rPr>
          <w:rFonts w:ascii="Arial" w:hAnsi="Arial" w:cs="Arial"/>
          <w:color w:val="252525"/>
        </w:rPr>
        <w:t>) в реакции</w:t>
      </w:r>
      <w:r w:rsidRPr="007E6B6F">
        <w:rPr>
          <w:rStyle w:val="apple-converted-space"/>
          <w:rFonts w:ascii="Arial" w:hAnsi="Arial" w:cs="Arial"/>
          <w:color w:val="252525"/>
        </w:rPr>
        <w:t> </w:t>
      </w:r>
      <w:hyperlink r:id="rId45" w:tooltip="Калифорний-249" w:history="1">
        <w:r w:rsidRPr="007E6B6F">
          <w:rPr>
            <w:rStyle w:val="a3"/>
            <w:rFonts w:ascii="Arial" w:hAnsi="Arial" w:cs="Arial"/>
            <w:color w:val="0B0080"/>
            <w:u w:val="none"/>
            <w:vertAlign w:val="superscript"/>
          </w:rPr>
          <w:t>249</w:t>
        </w:r>
        <w:r w:rsidRPr="007E6B6F">
          <w:rPr>
            <w:rStyle w:val="a3"/>
            <w:rFonts w:ascii="Arial" w:hAnsi="Arial" w:cs="Arial"/>
            <w:color w:val="0B0080"/>
            <w:u w:val="none"/>
          </w:rPr>
          <w:t>Cf</w:t>
        </w:r>
      </w:hyperlink>
      <w:r w:rsidRPr="007E6B6F">
        <w:rPr>
          <w:rFonts w:ascii="Arial" w:hAnsi="Arial" w:cs="Arial"/>
          <w:color w:val="252525"/>
        </w:rPr>
        <w:t>+</w:t>
      </w:r>
      <w:hyperlink r:id="rId46" w:tooltip="Азот-15" w:history="1">
        <w:r w:rsidRPr="007E6B6F">
          <w:rPr>
            <w:rStyle w:val="a3"/>
            <w:rFonts w:ascii="Arial" w:hAnsi="Arial" w:cs="Arial"/>
            <w:color w:val="0B0080"/>
            <w:u w:val="none"/>
            <w:vertAlign w:val="superscript"/>
          </w:rPr>
          <w:t>15</w:t>
        </w:r>
        <w:r w:rsidRPr="007E6B6F">
          <w:rPr>
            <w:rStyle w:val="a3"/>
            <w:rFonts w:ascii="Arial" w:hAnsi="Arial" w:cs="Arial"/>
            <w:color w:val="0B0080"/>
            <w:u w:val="none"/>
          </w:rPr>
          <w:t>N</w:t>
        </w:r>
      </w:hyperlink>
      <w:r w:rsidRPr="007E6B6F">
        <w:rPr>
          <w:rFonts w:ascii="Arial" w:hAnsi="Arial" w:cs="Arial"/>
          <w:color w:val="252525"/>
        </w:rPr>
        <w:t>→</w:t>
      </w:r>
      <w:r w:rsidRPr="007E6B6F">
        <w:rPr>
          <w:rFonts w:ascii="Arial" w:hAnsi="Arial" w:cs="Arial"/>
          <w:color w:val="252525"/>
          <w:vertAlign w:val="superscript"/>
        </w:rPr>
        <w:t>260</w:t>
      </w:r>
      <w:r w:rsidRPr="007E6B6F">
        <w:rPr>
          <w:rFonts w:ascii="Arial" w:hAnsi="Arial" w:cs="Arial"/>
          <w:color w:val="252525"/>
        </w:rPr>
        <w:t>Db+4n</w:t>
      </w:r>
      <w:hyperlink r:id="rId47" w:anchor="cite_note-gh1970-2" w:history="1">
        <w:r w:rsidRPr="007E6B6F">
          <w:rPr>
            <w:rStyle w:val="a3"/>
            <w:rFonts w:ascii="Arial" w:hAnsi="Arial" w:cs="Arial"/>
            <w:color w:val="0B0080"/>
            <w:u w:val="none"/>
            <w:vertAlign w:val="superscript"/>
          </w:rPr>
          <w:t>[2]</w:t>
        </w:r>
      </w:hyperlink>
      <w:r w:rsidRPr="007E6B6F">
        <w:rPr>
          <w:rFonts w:ascii="Arial" w:hAnsi="Arial" w:cs="Arial"/>
          <w:color w:val="252525"/>
        </w:rPr>
        <w:t>. Рабочая группа</w:t>
      </w:r>
      <w:r w:rsidRPr="007E6B6F">
        <w:rPr>
          <w:rStyle w:val="apple-converted-space"/>
          <w:rFonts w:ascii="Arial" w:hAnsi="Arial" w:cs="Arial"/>
          <w:color w:val="252525"/>
        </w:rPr>
        <w:t> </w:t>
      </w:r>
      <w:hyperlink r:id="rId48" w:tooltip="ИЮПАК" w:history="1">
        <w:r w:rsidRPr="007E6B6F">
          <w:rPr>
            <w:rStyle w:val="a3"/>
            <w:rFonts w:ascii="Arial" w:hAnsi="Arial" w:cs="Arial"/>
            <w:color w:val="0B0080"/>
            <w:u w:val="none"/>
          </w:rPr>
          <w:t>ИЮПАК</w:t>
        </w:r>
      </w:hyperlink>
      <w:r w:rsidRPr="007E6B6F">
        <w:rPr>
          <w:rStyle w:val="apple-converted-space"/>
          <w:rFonts w:ascii="Arial" w:hAnsi="Arial" w:cs="Arial"/>
          <w:color w:val="252525"/>
        </w:rPr>
        <w:t> </w:t>
      </w:r>
      <w:r w:rsidRPr="007E6B6F">
        <w:rPr>
          <w:rFonts w:ascii="Arial" w:hAnsi="Arial" w:cs="Arial"/>
          <w:color w:val="252525"/>
        </w:rPr>
        <w:t>в 1993 году сделала вывод, что честь открытия элемента 105 должна быть разделена между группами из Дубны и Беркли</w:t>
      </w:r>
      <w:hyperlink r:id="rId49" w:anchor="cite_note-iupac1993-3" w:history="1">
        <w:r w:rsidRPr="007E6B6F">
          <w:rPr>
            <w:rStyle w:val="a3"/>
            <w:rFonts w:ascii="Arial" w:hAnsi="Arial" w:cs="Arial"/>
            <w:color w:val="0B0080"/>
            <w:u w:val="none"/>
            <w:vertAlign w:val="superscript"/>
          </w:rPr>
          <w:t>[3]</w:t>
        </w:r>
      </w:hyperlink>
      <w:r w:rsidRPr="007E6B6F">
        <w:rPr>
          <w:rFonts w:ascii="Arial" w:hAnsi="Arial" w:cs="Arial"/>
          <w:color w:val="252525"/>
        </w:rPr>
        <w:t>.</w:t>
      </w:r>
      <w:proofErr w:type="gramEnd"/>
    </w:p>
    <w:p w:rsidR="00EF47F4" w:rsidRPr="007E6B6F" w:rsidRDefault="00EF47F4" w:rsidP="00EF47F4">
      <w:pPr>
        <w:pStyle w:val="2"/>
        <w:pBdr>
          <w:bottom w:val="single" w:sz="4" w:space="0" w:color="A2A9B1"/>
        </w:pBdr>
        <w:shd w:val="clear" w:color="auto" w:fill="FFFFFF"/>
        <w:spacing w:before="240" w:beforeAutospacing="0" w:after="60" w:afterAutospacing="0"/>
        <w:rPr>
          <w:rFonts w:ascii="Georgia" w:hAnsi="Georgia"/>
          <w:b w:val="0"/>
          <w:bCs w:val="0"/>
          <w:color w:val="000000"/>
          <w:sz w:val="24"/>
          <w:szCs w:val="24"/>
        </w:rPr>
      </w:pPr>
      <w:r w:rsidRPr="007E6B6F">
        <w:rPr>
          <w:rStyle w:val="mw-headline"/>
          <w:rFonts w:ascii="Georgia" w:hAnsi="Georgia"/>
          <w:b w:val="0"/>
          <w:bCs w:val="0"/>
          <w:color w:val="000000"/>
          <w:sz w:val="24"/>
          <w:szCs w:val="24"/>
        </w:rPr>
        <w:t>Происхождение названия</w:t>
      </w:r>
      <w:r w:rsidRPr="007E6B6F">
        <w:rPr>
          <w:rStyle w:val="mw-editsection-bracket"/>
          <w:rFonts w:ascii="Arial" w:hAnsi="Arial" w:cs="Arial"/>
          <w:b w:val="0"/>
          <w:bCs w:val="0"/>
          <w:color w:val="555555"/>
          <w:sz w:val="24"/>
          <w:szCs w:val="24"/>
        </w:rPr>
        <w:t>[</w:t>
      </w:r>
      <w:hyperlink r:id="rId50" w:tooltip="Редактировать раздел " w:history="1">
        <w:r w:rsidRPr="007E6B6F">
          <w:rPr>
            <w:rStyle w:val="a3"/>
            <w:rFonts w:ascii="Arial" w:hAnsi="Arial" w:cs="Arial"/>
            <w:b w:val="0"/>
            <w:bCs w:val="0"/>
            <w:color w:val="0B0080"/>
            <w:sz w:val="24"/>
            <w:szCs w:val="24"/>
            <w:u w:val="none"/>
          </w:rPr>
          <w:t>править</w:t>
        </w:r>
      </w:hyperlink>
      <w:r w:rsidRPr="007E6B6F">
        <w:rPr>
          <w:rStyle w:val="apple-converted-space"/>
          <w:rFonts w:ascii="Arial" w:hAnsi="Arial" w:cs="Arial"/>
          <w:b w:val="0"/>
          <w:bCs w:val="0"/>
          <w:color w:val="555555"/>
          <w:sz w:val="24"/>
          <w:szCs w:val="24"/>
        </w:rPr>
        <w:t> </w:t>
      </w:r>
      <w:r w:rsidRPr="007E6B6F">
        <w:rPr>
          <w:rStyle w:val="mw-editsection-divider"/>
          <w:rFonts w:ascii="Arial" w:hAnsi="Arial" w:cs="Arial"/>
          <w:b w:val="0"/>
          <w:bCs w:val="0"/>
          <w:color w:val="555555"/>
          <w:sz w:val="24"/>
          <w:szCs w:val="24"/>
        </w:rPr>
        <w:t>|</w:t>
      </w:r>
      <w:r w:rsidRPr="007E6B6F">
        <w:rPr>
          <w:rStyle w:val="apple-converted-space"/>
          <w:rFonts w:ascii="Arial" w:hAnsi="Arial" w:cs="Arial"/>
          <w:b w:val="0"/>
          <w:bCs w:val="0"/>
          <w:color w:val="555555"/>
          <w:sz w:val="24"/>
          <w:szCs w:val="24"/>
        </w:rPr>
        <w:t> </w:t>
      </w:r>
      <w:hyperlink r:id="rId51" w:tooltip="Редактировать раздел " w:history="1">
        <w:proofErr w:type="gramStart"/>
        <w:r w:rsidRPr="007E6B6F">
          <w:rPr>
            <w:rStyle w:val="a3"/>
            <w:rFonts w:ascii="Arial" w:hAnsi="Arial" w:cs="Arial"/>
            <w:b w:val="0"/>
            <w:bCs w:val="0"/>
            <w:color w:val="0B0080"/>
            <w:sz w:val="24"/>
            <w:szCs w:val="24"/>
            <w:u w:val="none"/>
          </w:rPr>
          <w:t>править</w:t>
        </w:r>
        <w:proofErr w:type="gramEnd"/>
        <w:r w:rsidRPr="007E6B6F">
          <w:rPr>
            <w:rStyle w:val="a3"/>
            <w:rFonts w:ascii="Arial" w:hAnsi="Arial" w:cs="Arial"/>
            <w:b w:val="0"/>
            <w:bCs w:val="0"/>
            <w:color w:val="0B0080"/>
            <w:sz w:val="24"/>
            <w:szCs w:val="24"/>
            <w:u w:val="none"/>
          </w:rPr>
          <w:t xml:space="preserve"> </w:t>
        </w:r>
        <w:proofErr w:type="spellStart"/>
        <w:r w:rsidRPr="007E6B6F">
          <w:rPr>
            <w:rStyle w:val="a3"/>
            <w:rFonts w:ascii="Arial" w:hAnsi="Arial" w:cs="Arial"/>
            <w:b w:val="0"/>
            <w:bCs w:val="0"/>
            <w:color w:val="0B0080"/>
            <w:sz w:val="24"/>
            <w:szCs w:val="24"/>
            <w:u w:val="none"/>
          </w:rPr>
          <w:t>вики-текст</w:t>
        </w:r>
        <w:proofErr w:type="spellEnd"/>
      </w:hyperlink>
      <w:r w:rsidRPr="007E6B6F">
        <w:rPr>
          <w:rStyle w:val="mw-editsection-bracket"/>
          <w:rFonts w:ascii="Arial" w:hAnsi="Arial" w:cs="Arial"/>
          <w:b w:val="0"/>
          <w:bCs w:val="0"/>
          <w:color w:val="555555"/>
          <w:sz w:val="24"/>
          <w:szCs w:val="24"/>
        </w:rPr>
        <w:t>]</w:t>
      </w:r>
    </w:p>
    <w:p w:rsidR="00EF47F4" w:rsidRPr="007E6B6F" w:rsidRDefault="00EF47F4" w:rsidP="00EF47F4">
      <w:pPr>
        <w:pStyle w:val="a4"/>
        <w:shd w:val="clear" w:color="auto" w:fill="FFFFFF"/>
        <w:spacing w:before="120" w:beforeAutospacing="0" w:after="120" w:afterAutospacing="0"/>
        <w:rPr>
          <w:rFonts w:ascii="Arial" w:hAnsi="Arial" w:cs="Arial"/>
          <w:color w:val="252525"/>
        </w:rPr>
      </w:pPr>
      <w:proofErr w:type="gramStart"/>
      <w:r w:rsidRPr="007E6B6F">
        <w:rPr>
          <w:rFonts w:ascii="Arial" w:hAnsi="Arial" w:cs="Arial"/>
          <w:color w:val="252525"/>
        </w:rPr>
        <w:t xml:space="preserve">Советские исследователи предложили назвать новый элемент </w:t>
      </w:r>
      <w:proofErr w:type="spellStart"/>
      <w:r w:rsidRPr="007E6B6F">
        <w:rPr>
          <w:rFonts w:ascii="Arial" w:hAnsi="Arial" w:cs="Arial"/>
          <w:color w:val="252525"/>
        </w:rPr>
        <w:t>нильсборием</w:t>
      </w:r>
      <w:proofErr w:type="spellEnd"/>
      <w:r w:rsidRPr="007E6B6F">
        <w:rPr>
          <w:rFonts w:ascii="Arial" w:hAnsi="Arial" w:cs="Arial"/>
          <w:color w:val="252525"/>
        </w:rPr>
        <w:t xml:space="preserve"> (</w:t>
      </w:r>
      <w:proofErr w:type="spellStart"/>
      <w:r w:rsidRPr="007E6B6F">
        <w:rPr>
          <w:rFonts w:ascii="Arial" w:hAnsi="Arial" w:cs="Arial"/>
          <w:color w:val="252525"/>
        </w:rPr>
        <w:t>Ns</w:t>
      </w:r>
      <w:proofErr w:type="spellEnd"/>
      <w:r w:rsidRPr="007E6B6F">
        <w:rPr>
          <w:rFonts w:ascii="Arial" w:hAnsi="Arial" w:cs="Arial"/>
          <w:color w:val="252525"/>
        </w:rPr>
        <w:t>), в честь</w:t>
      </w:r>
      <w:r w:rsidRPr="007E6B6F">
        <w:rPr>
          <w:rStyle w:val="apple-converted-space"/>
          <w:rFonts w:ascii="Arial" w:hAnsi="Arial" w:cs="Arial"/>
          <w:color w:val="252525"/>
        </w:rPr>
        <w:t> </w:t>
      </w:r>
      <w:hyperlink r:id="rId52" w:tooltip="Бор, Нильс" w:history="1">
        <w:r w:rsidRPr="007E6B6F">
          <w:rPr>
            <w:rStyle w:val="a3"/>
            <w:rFonts w:ascii="Arial" w:hAnsi="Arial" w:cs="Arial"/>
            <w:color w:val="0B0080"/>
            <w:u w:val="none"/>
          </w:rPr>
          <w:t>Нильса Бора</w:t>
        </w:r>
      </w:hyperlink>
      <w:hyperlink r:id="rId53" w:anchor="cite_note-fl1987-4" w:history="1">
        <w:r w:rsidRPr="007E6B6F">
          <w:rPr>
            <w:rStyle w:val="a3"/>
            <w:rFonts w:ascii="Arial" w:hAnsi="Arial" w:cs="Arial"/>
            <w:color w:val="0B0080"/>
            <w:u w:val="none"/>
            <w:vertAlign w:val="superscript"/>
          </w:rPr>
          <w:t>[4]</w:t>
        </w:r>
      </w:hyperlink>
      <w:r w:rsidRPr="007E6B6F">
        <w:rPr>
          <w:rFonts w:ascii="Arial" w:hAnsi="Arial" w:cs="Arial"/>
          <w:color w:val="252525"/>
        </w:rPr>
        <w:t xml:space="preserve">, американцы — </w:t>
      </w:r>
      <w:proofErr w:type="spellStart"/>
      <w:r w:rsidRPr="007E6B6F">
        <w:rPr>
          <w:rFonts w:ascii="Arial" w:hAnsi="Arial" w:cs="Arial"/>
          <w:color w:val="252525"/>
        </w:rPr>
        <w:t>ганием</w:t>
      </w:r>
      <w:proofErr w:type="spellEnd"/>
      <w:r w:rsidRPr="007E6B6F">
        <w:rPr>
          <w:rFonts w:ascii="Arial" w:hAnsi="Arial" w:cs="Arial"/>
          <w:color w:val="252525"/>
        </w:rPr>
        <w:t xml:space="preserve"> (</w:t>
      </w:r>
      <w:proofErr w:type="spellStart"/>
      <w:r w:rsidRPr="007E6B6F">
        <w:rPr>
          <w:rFonts w:ascii="Arial" w:hAnsi="Arial" w:cs="Arial"/>
          <w:color w:val="252525"/>
        </w:rPr>
        <w:t>Ha</w:t>
      </w:r>
      <w:proofErr w:type="spellEnd"/>
      <w:r w:rsidRPr="007E6B6F">
        <w:rPr>
          <w:rFonts w:ascii="Arial" w:hAnsi="Arial" w:cs="Arial"/>
          <w:color w:val="252525"/>
        </w:rPr>
        <w:t>), в честь</w:t>
      </w:r>
      <w:r w:rsidRPr="007E6B6F">
        <w:rPr>
          <w:rStyle w:val="apple-converted-space"/>
          <w:rFonts w:ascii="Arial" w:hAnsi="Arial" w:cs="Arial"/>
          <w:color w:val="252525"/>
        </w:rPr>
        <w:t> </w:t>
      </w:r>
      <w:proofErr w:type="spellStart"/>
      <w:r w:rsidR="00822276" w:rsidRPr="007E6B6F">
        <w:rPr>
          <w:rFonts w:ascii="Arial" w:hAnsi="Arial" w:cs="Arial"/>
          <w:color w:val="252525"/>
        </w:rPr>
        <w:fldChar w:fldCharType="begin"/>
      </w:r>
      <w:r w:rsidRPr="007E6B6F">
        <w:rPr>
          <w:rFonts w:ascii="Arial" w:hAnsi="Arial" w:cs="Arial"/>
          <w:color w:val="252525"/>
        </w:rPr>
        <w:instrText xml:space="preserve"> HYPERLINK "https://ru.wikipedia.org/wiki/%D0%93%D0%B0%D0%BD,_%D0%9E%D1%82%D1%82%D0%BE" \o "Ган, Отто" </w:instrText>
      </w:r>
      <w:r w:rsidR="00822276" w:rsidRPr="007E6B6F">
        <w:rPr>
          <w:rFonts w:ascii="Arial" w:hAnsi="Arial" w:cs="Arial"/>
          <w:color w:val="252525"/>
        </w:rPr>
        <w:fldChar w:fldCharType="separate"/>
      </w:r>
      <w:r w:rsidRPr="007E6B6F">
        <w:rPr>
          <w:rStyle w:val="a3"/>
          <w:rFonts w:ascii="Arial" w:hAnsi="Arial" w:cs="Arial"/>
          <w:color w:val="0B0080"/>
          <w:u w:val="none"/>
        </w:rPr>
        <w:t>Отто</w:t>
      </w:r>
      <w:proofErr w:type="spellEnd"/>
      <w:r w:rsidRPr="007E6B6F">
        <w:rPr>
          <w:rStyle w:val="a3"/>
          <w:rFonts w:ascii="Arial" w:hAnsi="Arial" w:cs="Arial"/>
          <w:color w:val="0B0080"/>
          <w:u w:val="none"/>
        </w:rPr>
        <w:t xml:space="preserve"> Гана</w:t>
      </w:r>
      <w:r w:rsidR="00822276" w:rsidRPr="007E6B6F">
        <w:rPr>
          <w:rFonts w:ascii="Arial" w:hAnsi="Arial" w:cs="Arial"/>
          <w:color w:val="252525"/>
        </w:rPr>
        <w:fldChar w:fldCharType="end"/>
      </w:r>
      <w:r w:rsidRPr="007E6B6F">
        <w:rPr>
          <w:rFonts w:ascii="Arial" w:hAnsi="Arial" w:cs="Arial"/>
          <w:color w:val="252525"/>
        </w:rPr>
        <w:t>, одного из авторов открытия спонтанного деления</w:t>
      </w:r>
      <w:r w:rsidRPr="007E6B6F">
        <w:rPr>
          <w:rStyle w:val="apple-converted-space"/>
          <w:rFonts w:ascii="Arial" w:hAnsi="Arial" w:cs="Arial"/>
          <w:color w:val="252525"/>
        </w:rPr>
        <w:t> </w:t>
      </w:r>
      <w:hyperlink r:id="rId54" w:tooltip="Уран (элемент)" w:history="1">
        <w:r w:rsidRPr="007E6B6F">
          <w:rPr>
            <w:rStyle w:val="a3"/>
            <w:rFonts w:ascii="Arial" w:hAnsi="Arial" w:cs="Arial"/>
            <w:color w:val="0B0080"/>
            <w:u w:val="none"/>
          </w:rPr>
          <w:t>урана</w:t>
        </w:r>
      </w:hyperlink>
      <w:hyperlink r:id="rId55" w:anchor="cite_note-gh1970-2" w:history="1">
        <w:r w:rsidRPr="007E6B6F">
          <w:rPr>
            <w:rStyle w:val="a3"/>
            <w:rFonts w:ascii="Arial" w:hAnsi="Arial" w:cs="Arial"/>
            <w:color w:val="0B0080"/>
            <w:u w:val="none"/>
            <w:vertAlign w:val="superscript"/>
          </w:rPr>
          <w:t>[2]</w:t>
        </w:r>
      </w:hyperlink>
      <w:r w:rsidRPr="007E6B6F">
        <w:rPr>
          <w:rFonts w:ascii="Arial" w:hAnsi="Arial" w:cs="Arial"/>
          <w:color w:val="252525"/>
        </w:rPr>
        <w:t>. Комиссия</w:t>
      </w:r>
      <w:r w:rsidRPr="007E6B6F">
        <w:rPr>
          <w:rStyle w:val="apple-converted-space"/>
          <w:rFonts w:ascii="Arial" w:hAnsi="Arial" w:cs="Arial"/>
          <w:color w:val="252525"/>
        </w:rPr>
        <w:t> </w:t>
      </w:r>
      <w:hyperlink r:id="rId56" w:tooltip="ИЮПАК" w:history="1">
        <w:r w:rsidRPr="007E6B6F">
          <w:rPr>
            <w:rStyle w:val="a3"/>
            <w:rFonts w:ascii="Arial" w:hAnsi="Arial" w:cs="Arial"/>
            <w:color w:val="0B0080"/>
            <w:u w:val="none"/>
          </w:rPr>
          <w:t>ИЮПАК</w:t>
        </w:r>
      </w:hyperlink>
      <w:r w:rsidRPr="007E6B6F">
        <w:rPr>
          <w:rStyle w:val="apple-converted-space"/>
          <w:rFonts w:ascii="Arial" w:hAnsi="Arial" w:cs="Arial"/>
          <w:color w:val="252525"/>
        </w:rPr>
        <w:t> </w:t>
      </w:r>
      <w:r w:rsidRPr="007E6B6F">
        <w:rPr>
          <w:rFonts w:ascii="Arial" w:hAnsi="Arial" w:cs="Arial"/>
          <w:color w:val="252525"/>
        </w:rPr>
        <w:t xml:space="preserve">в 1994 году предложила название </w:t>
      </w:r>
      <w:proofErr w:type="spellStart"/>
      <w:r w:rsidRPr="007E6B6F">
        <w:rPr>
          <w:rFonts w:ascii="Arial" w:hAnsi="Arial" w:cs="Arial"/>
          <w:color w:val="252525"/>
        </w:rPr>
        <w:t>жолиотий</w:t>
      </w:r>
      <w:proofErr w:type="spellEnd"/>
      <w:r w:rsidRPr="007E6B6F">
        <w:rPr>
          <w:rFonts w:ascii="Arial" w:hAnsi="Arial" w:cs="Arial"/>
          <w:color w:val="252525"/>
        </w:rPr>
        <w:t xml:space="preserve"> (</w:t>
      </w:r>
      <w:proofErr w:type="spellStart"/>
      <w:r w:rsidRPr="007E6B6F">
        <w:rPr>
          <w:rFonts w:ascii="Arial" w:hAnsi="Arial" w:cs="Arial"/>
          <w:color w:val="252525"/>
        </w:rPr>
        <w:t>Jl</w:t>
      </w:r>
      <w:proofErr w:type="spellEnd"/>
      <w:r w:rsidRPr="007E6B6F">
        <w:rPr>
          <w:rFonts w:ascii="Arial" w:hAnsi="Arial" w:cs="Arial"/>
          <w:color w:val="252525"/>
        </w:rPr>
        <w:t>), в честь</w:t>
      </w:r>
      <w:r w:rsidRPr="007E6B6F">
        <w:rPr>
          <w:rStyle w:val="apple-converted-space"/>
          <w:rFonts w:ascii="Arial" w:hAnsi="Arial" w:cs="Arial"/>
          <w:color w:val="252525"/>
        </w:rPr>
        <w:t> </w:t>
      </w:r>
      <w:proofErr w:type="spellStart"/>
      <w:r w:rsidR="00822276" w:rsidRPr="007E6B6F">
        <w:rPr>
          <w:rFonts w:ascii="Arial" w:hAnsi="Arial" w:cs="Arial"/>
          <w:color w:val="252525"/>
        </w:rPr>
        <w:fldChar w:fldCharType="begin"/>
      </w:r>
      <w:r w:rsidRPr="007E6B6F">
        <w:rPr>
          <w:rFonts w:ascii="Arial" w:hAnsi="Arial" w:cs="Arial"/>
          <w:color w:val="252525"/>
        </w:rPr>
        <w:instrText xml:space="preserve"> HYPERLINK "https://ru.wikipedia.org/wiki/%D0%96%D0%BE%D0%BB%D0%B8%D0%BE-%D0%9A%D1%8E%D1%80%D0%B8,_%D0%A4%D1%80%D0%B5%D0%B4%D0%B5%D1%80%D0%B8%D0%BA" \o "Жолио-Кюри, Фредерик" </w:instrText>
      </w:r>
      <w:r w:rsidR="00822276" w:rsidRPr="007E6B6F">
        <w:rPr>
          <w:rFonts w:ascii="Arial" w:hAnsi="Arial" w:cs="Arial"/>
          <w:color w:val="252525"/>
        </w:rPr>
        <w:fldChar w:fldCharType="separate"/>
      </w:r>
      <w:r w:rsidRPr="007E6B6F">
        <w:rPr>
          <w:rStyle w:val="a3"/>
          <w:rFonts w:ascii="Arial" w:hAnsi="Arial" w:cs="Arial"/>
          <w:color w:val="0B0080"/>
          <w:u w:val="none"/>
        </w:rPr>
        <w:t>Жолио-Кюри</w:t>
      </w:r>
      <w:proofErr w:type="spellEnd"/>
      <w:r w:rsidR="00822276" w:rsidRPr="007E6B6F">
        <w:rPr>
          <w:rFonts w:ascii="Arial" w:hAnsi="Arial" w:cs="Arial"/>
          <w:color w:val="252525"/>
        </w:rPr>
        <w:fldChar w:fldCharType="end"/>
      </w:r>
      <w:hyperlink r:id="rId57" w:anchor="cite_note-iupac1994-5" w:history="1">
        <w:r w:rsidRPr="007E6B6F">
          <w:rPr>
            <w:rStyle w:val="a3"/>
            <w:rFonts w:ascii="Arial" w:hAnsi="Arial" w:cs="Arial"/>
            <w:color w:val="0B0080"/>
            <w:u w:val="none"/>
            <w:vertAlign w:val="superscript"/>
          </w:rPr>
          <w:t>[5]</w:t>
        </w:r>
      </w:hyperlink>
      <w:r w:rsidRPr="007E6B6F">
        <w:rPr>
          <w:rFonts w:ascii="Arial" w:hAnsi="Arial" w:cs="Arial"/>
          <w:color w:val="252525"/>
        </w:rPr>
        <w:t>; до этого элемент официально назывался</w:t>
      </w:r>
      <w:r w:rsidRPr="007E6B6F">
        <w:rPr>
          <w:rStyle w:val="apple-converted-space"/>
          <w:rFonts w:ascii="Arial" w:hAnsi="Arial" w:cs="Arial"/>
          <w:color w:val="252525"/>
        </w:rPr>
        <w:t> </w:t>
      </w:r>
      <w:hyperlink r:id="rId58" w:tooltip="Латынь" w:history="1">
        <w:r w:rsidRPr="007E6B6F">
          <w:rPr>
            <w:rStyle w:val="a3"/>
            <w:rFonts w:ascii="Arial" w:hAnsi="Arial" w:cs="Arial"/>
            <w:color w:val="0B0080"/>
            <w:u w:val="none"/>
          </w:rPr>
          <w:t>латинским</w:t>
        </w:r>
      </w:hyperlink>
      <w:r w:rsidRPr="007E6B6F">
        <w:rPr>
          <w:rStyle w:val="apple-converted-space"/>
          <w:rFonts w:ascii="Arial" w:hAnsi="Arial" w:cs="Arial"/>
          <w:color w:val="252525"/>
        </w:rPr>
        <w:t> </w:t>
      </w:r>
      <w:r w:rsidRPr="007E6B6F">
        <w:rPr>
          <w:rFonts w:ascii="Arial" w:hAnsi="Arial" w:cs="Arial"/>
          <w:color w:val="252525"/>
        </w:rPr>
        <w:t xml:space="preserve">числительным — </w:t>
      </w:r>
      <w:proofErr w:type="spellStart"/>
      <w:r w:rsidRPr="007E6B6F">
        <w:rPr>
          <w:rFonts w:ascii="Arial" w:hAnsi="Arial" w:cs="Arial"/>
          <w:color w:val="252525"/>
        </w:rPr>
        <w:t>уннилпентиумом</w:t>
      </w:r>
      <w:proofErr w:type="spellEnd"/>
      <w:r w:rsidRPr="007E6B6F">
        <w:rPr>
          <w:rFonts w:ascii="Arial" w:hAnsi="Arial" w:cs="Arial"/>
          <w:color w:val="252525"/>
        </w:rPr>
        <w:t xml:space="preserve"> (</w:t>
      </w:r>
      <w:proofErr w:type="spellStart"/>
      <w:r w:rsidRPr="007E6B6F">
        <w:rPr>
          <w:rFonts w:ascii="Arial" w:hAnsi="Arial" w:cs="Arial"/>
          <w:color w:val="252525"/>
        </w:rPr>
        <w:t>Unp</w:t>
      </w:r>
      <w:proofErr w:type="spellEnd"/>
      <w:r w:rsidRPr="007E6B6F">
        <w:rPr>
          <w:rFonts w:ascii="Arial" w:hAnsi="Arial" w:cs="Arial"/>
          <w:color w:val="252525"/>
        </w:rPr>
        <w:t>), то есть просто 105-м.</w:t>
      </w:r>
      <w:proofErr w:type="gramEnd"/>
      <w:r w:rsidRPr="007E6B6F">
        <w:rPr>
          <w:rFonts w:ascii="Arial" w:hAnsi="Arial" w:cs="Arial"/>
          <w:color w:val="252525"/>
        </w:rPr>
        <w:t xml:space="preserve"> Символы </w:t>
      </w:r>
      <w:proofErr w:type="spellStart"/>
      <w:r w:rsidRPr="007E6B6F">
        <w:rPr>
          <w:rFonts w:ascii="Arial" w:hAnsi="Arial" w:cs="Arial"/>
          <w:color w:val="252525"/>
        </w:rPr>
        <w:t>Ns</w:t>
      </w:r>
      <w:proofErr w:type="spellEnd"/>
      <w:r w:rsidRPr="007E6B6F">
        <w:rPr>
          <w:rFonts w:ascii="Arial" w:hAnsi="Arial" w:cs="Arial"/>
          <w:color w:val="252525"/>
        </w:rPr>
        <w:t xml:space="preserve">, На, </w:t>
      </w:r>
      <w:proofErr w:type="spellStart"/>
      <w:r w:rsidRPr="007E6B6F">
        <w:rPr>
          <w:rFonts w:ascii="Arial" w:hAnsi="Arial" w:cs="Arial"/>
          <w:color w:val="252525"/>
        </w:rPr>
        <w:t>Jl</w:t>
      </w:r>
      <w:proofErr w:type="spellEnd"/>
      <w:r w:rsidRPr="007E6B6F">
        <w:rPr>
          <w:rFonts w:ascii="Arial" w:hAnsi="Arial" w:cs="Arial"/>
          <w:color w:val="252525"/>
        </w:rPr>
        <w:t xml:space="preserve"> можно было видеть в таблицах элементов, изданных в разные годы. Согласно окончательному решению</w:t>
      </w:r>
      <w:r w:rsidRPr="007E6B6F">
        <w:rPr>
          <w:rStyle w:val="apple-converted-space"/>
          <w:rFonts w:ascii="Arial" w:hAnsi="Arial" w:cs="Arial"/>
          <w:color w:val="252525"/>
        </w:rPr>
        <w:t> </w:t>
      </w:r>
      <w:hyperlink r:id="rId59" w:tooltip="ИЮПАК" w:history="1">
        <w:r w:rsidRPr="007E6B6F">
          <w:rPr>
            <w:rStyle w:val="a3"/>
            <w:rFonts w:ascii="Arial" w:hAnsi="Arial" w:cs="Arial"/>
            <w:color w:val="0B0080"/>
            <w:u w:val="none"/>
          </w:rPr>
          <w:t>ИЮПАК</w:t>
        </w:r>
      </w:hyperlink>
      <w:r w:rsidRPr="007E6B6F">
        <w:rPr>
          <w:rStyle w:val="apple-converted-space"/>
          <w:rFonts w:ascii="Arial" w:hAnsi="Arial" w:cs="Arial"/>
          <w:color w:val="252525"/>
        </w:rPr>
        <w:t> </w:t>
      </w:r>
      <w:r w:rsidRPr="007E6B6F">
        <w:rPr>
          <w:rFonts w:ascii="Arial" w:hAnsi="Arial" w:cs="Arial"/>
          <w:color w:val="252525"/>
        </w:rPr>
        <w:t xml:space="preserve">в 1997 году этот элемент получил название </w:t>
      </w:r>
      <w:proofErr w:type="spellStart"/>
      <w:r w:rsidRPr="007E6B6F">
        <w:rPr>
          <w:rFonts w:ascii="Arial" w:hAnsi="Arial" w:cs="Arial"/>
          <w:color w:val="252525"/>
        </w:rPr>
        <w:t>дубний</w:t>
      </w:r>
      <w:proofErr w:type="spellEnd"/>
      <w:r w:rsidRPr="007E6B6F">
        <w:rPr>
          <w:rFonts w:ascii="Arial" w:hAnsi="Arial" w:cs="Arial"/>
          <w:color w:val="252525"/>
        </w:rPr>
        <w:t xml:space="preserve"> — в честь российского центра по исследованиям в области ядерной физики, </w:t>
      </w:r>
      <w:proofErr w:type="spellStart"/>
      <w:r w:rsidRPr="007E6B6F">
        <w:rPr>
          <w:rFonts w:ascii="Arial" w:hAnsi="Arial" w:cs="Arial"/>
          <w:color w:val="252525"/>
        </w:rPr>
        <w:t>наукограда</w:t>
      </w:r>
      <w:proofErr w:type="spellEnd"/>
      <w:r w:rsidRPr="007E6B6F">
        <w:rPr>
          <w:rStyle w:val="apple-converted-space"/>
          <w:rFonts w:ascii="Arial" w:hAnsi="Arial" w:cs="Arial"/>
          <w:color w:val="252525"/>
        </w:rPr>
        <w:t> </w:t>
      </w:r>
      <w:hyperlink r:id="rId60" w:tooltip="Дубна" w:history="1">
        <w:r w:rsidRPr="007E6B6F">
          <w:rPr>
            <w:rStyle w:val="a3"/>
            <w:rFonts w:ascii="Arial" w:hAnsi="Arial" w:cs="Arial"/>
            <w:color w:val="0B0080"/>
            <w:u w:val="none"/>
          </w:rPr>
          <w:t>Дубны</w:t>
        </w:r>
      </w:hyperlink>
      <w:hyperlink r:id="rId61" w:anchor="cite_note-iupac1997-6" w:history="1">
        <w:r w:rsidRPr="007E6B6F">
          <w:rPr>
            <w:rStyle w:val="a3"/>
            <w:rFonts w:ascii="Arial" w:hAnsi="Arial" w:cs="Arial"/>
            <w:color w:val="0B0080"/>
            <w:u w:val="none"/>
            <w:vertAlign w:val="superscript"/>
          </w:rPr>
          <w:t>[6]</w:t>
        </w:r>
      </w:hyperlink>
      <w:r w:rsidRPr="007E6B6F">
        <w:rPr>
          <w:rFonts w:ascii="Arial" w:hAnsi="Arial" w:cs="Arial"/>
          <w:color w:val="252525"/>
        </w:rPr>
        <w:t>.</w:t>
      </w:r>
    </w:p>
    <w:p w:rsidR="00EF47F4" w:rsidRPr="007E6B6F" w:rsidRDefault="00822276">
      <w:pPr>
        <w:rPr>
          <w:rFonts w:ascii="Arial" w:hAnsi="Arial" w:cs="Arial"/>
          <w:color w:val="252525"/>
          <w:sz w:val="24"/>
          <w:szCs w:val="24"/>
        </w:rPr>
      </w:pPr>
      <w:hyperlink r:id="rId62" w:tooltip="Америций" w:history="1">
        <w:r w:rsidR="00EF47F4" w:rsidRPr="007E6B6F">
          <w:rPr>
            <w:rStyle w:val="a3"/>
            <w:rFonts w:ascii="Arial" w:hAnsi="Arial" w:cs="Arial"/>
            <w:color w:val="0B0080"/>
            <w:sz w:val="24"/>
            <w:szCs w:val="24"/>
            <w:u w:val="none"/>
            <w:vertAlign w:val="superscript"/>
          </w:rPr>
          <w:t>243</w:t>
        </w:r>
        <w:r w:rsidR="00EF47F4" w:rsidRPr="007E6B6F">
          <w:rPr>
            <w:rStyle w:val="a3"/>
            <w:rFonts w:ascii="Arial" w:hAnsi="Arial" w:cs="Arial"/>
            <w:color w:val="0B0080"/>
            <w:sz w:val="24"/>
            <w:szCs w:val="24"/>
            <w:u w:val="none"/>
          </w:rPr>
          <w:t>Am</w:t>
        </w:r>
      </w:hyperlink>
      <w:r w:rsidR="00EF47F4" w:rsidRPr="007E6B6F">
        <w:rPr>
          <w:rStyle w:val="apple-converted-space"/>
          <w:rFonts w:ascii="Arial" w:hAnsi="Arial" w:cs="Arial"/>
          <w:color w:val="252525"/>
          <w:sz w:val="24"/>
          <w:szCs w:val="24"/>
        </w:rPr>
        <w:t> </w:t>
      </w:r>
      <w:r w:rsidR="00EF47F4" w:rsidRPr="007E6B6F">
        <w:rPr>
          <w:rFonts w:ascii="Arial" w:hAnsi="Arial" w:cs="Arial"/>
          <w:color w:val="252525"/>
          <w:sz w:val="24"/>
          <w:szCs w:val="24"/>
        </w:rPr>
        <w:t xml:space="preserve">+ </w:t>
      </w:r>
      <w:hyperlink r:id="rId63" w:tooltip="Неон-22" w:history="1">
        <w:r w:rsidR="00EF47F4" w:rsidRPr="007E6B6F">
          <w:rPr>
            <w:rStyle w:val="a3"/>
            <w:rFonts w:ascii="Arial" w:hAnsi="Arial" w:cs="Arial"/>
            <w:color w:val="0B0080"/>
            <w:sz w:val="24"/>
            <w:szCs w:val="24"/>
            <w:u w:val="none"/>
            <w:vertAlign w:val="superscript"/>
          </w:rPr>
          <w:t>22</w:t>
        </w:r>
        <w:r w:rsidR="00EF47F4" w:rsidRPr="007E6B6F">
          <w:rPr>
            <w:rStyle w:val="a3"/>
            <w:rFonts w:ascii="Arial" w:hAnsi="Arial" w:cs="Arial"/>
            <w:color w:val="0B0080"/>
            <w:sz w:val="24"/>
            <w:szCs w:val="24"/>
            <w:u w:val="none"/>
          </w:rPr>
          <w:t>Ne</w:t>
        </w:r>
      </w:hyperlink>
      <w:r w:rsidR="00EF47F4" w:rsidRPr="007E6B6F">
        <w:rPr>
          <w:rFonts w:ascii="Arial" w:hAnsi="Arial" w:cs="Arial"/>
          <w:color w:val="252525"/>
          <w:sz w:val="24"/>
          <w:szCs w:val="24"/>
          <w:vertAlign w:val="superscript"/>
        </w:rPr>
        <w:t xml:space="preserve"> </w:t>
      </w:r>
      <w:r w:rsidR="00EF47F4" w:rsidRPr="007E6B6F">
        <w:rPr>
          <w:rFonts w:ascii="Arial" w:hAnsi="Arial" w:cs="Arial"/>
          <w:color w:val="252525"/>
          <w:sz w:val="24"/>
          <w:szCs w:val="24"/>
        </w:rPr>
        <w:t xml:space="preserve">= </w:t>
      </w:r>
      <w:r w:rsidR="00EF47F4" w:rsidRPr="007E6B6F">
        <w:rPr>
          <w:rFonts w:ascii="Arial" w:hAnsi="Arial" w:cs="Arial"/>
          <w:color w:val="252525"/>
          <w:sz w:val="24"/>
          <w:szCs w:val="24"/>
          <w:vertAlign w:val="superscript"/>
        </w:rPr>
        <w:t>260</w:t>
      </w:r>
      <w:r w:rsidR="00EF47F4" w:rsidRPr="007E6B6F">
        <w:rPr>
          <w:rFonts w:ascii="Arial" w:hAnsi="Arial" w:cs="Arial"/>
          <w:color w:val="252525"/>
          <w:sz w:val="24"/>
          <w:szCs w:val="24"/>
        </w:rPr>
        <w:t xml:space="preserve">Db + </w:t>
      </w:r>
      <w:r w:rsidR="00074E94" w:rsidRPr="007E6B6F">
        <w:rPr>
          <w:rFonts w:ascii="Arial" w:hAnsi="Arial" w:cs="Arial"/>
          <w:color w:val="252525"/>
          <w:sz w:val="24"/>
          <w:szCs w:val="24"/>
        </w:rPr>
        <w:t>5n</w:t>
      </w:r>
    </w:p>
    <w:p w:rsidR="00074E94" w:rsidRPr="007E6B6F" w:rsidRDefault="00074E94" w:rsidP="00074E94">
      <w:pPr>
        <w:pStyle w:val="a4"/>
        <w:shd w:val="clear" w:color="auto" w:fill="FFFFFF"/>
        <w:spacing w:before="0" w:beforeAutospacing="0" w:after="88" w:afterAutospacing="0"/>
        <w:jc w:val="both"/>
        <w:rPr>
          <w:rFonts w:ascii="Helvetica" w:hAnsi="Helvetica" w:cs="Helvetica"/>
          <w:color w:val="333333"/>
        </w:rPr>
      </w:pPr>
      <w:r w:rsidRPr="007E6B6F">
        <w:rPr>
          <w:rStyle w:val="auto-style1"/>
          <w:rFonts w:ascii="Helvetica" w:hAnsi="Helvetica" w:cs="Helvetica"/>
          <w:color w:val="333333"/>
        </w:rPr>
        <w:t>ИСТОРИЯ</w:t>
      </w:r>
      <w:proofErr w:type="gramStart"/>
      <w:r w:rsidRPr="007E6B6F">
        <w:rPr>
          <w:rStyle w:val="auto-style1"/>
          <w:rFonts w:ascii="Helvetica" w:hAnsi="Helvetica" w:cs="Helvetica"/>
          <w:color w:val="333333"/>
        </w:rPr>
        <w:t xml:space="preserve"> .</w:t>
      </w:r>
      <w:proofErr w:type="gramEnd"/>
      <w:r w:rsidRPr="007E6B6F">
        <w:rPr>
          <w:rStyle w:val="auto-style1"/>
          <w:rFonts w:ascii="Helvetica" w:hAnsi="Helvetica" w:cs="Helvetica"/>
          <w:color w:val="333333"/>
        </w:rPr>
        <w:t>Элемент с атомным номером 105. К его открытию параллельно шли два больших научных коллектива: Лаборатория ядерных реакций Объединенного института ядерных исследований в Дубне и Радиационная</w:t>
      </w:r>
      <w:r w:rsidRPr="007E6B6F">
        <w:rPr>
          <w:rStyle w:val="apple-converted-space"/>
          <w:rFonts w:ascii="Helvetica" w:hAnsi="Helvetica" w:cs="Helvetica"/>
          <w:color w:val="333333"/>
        </w:rPr>
        <w:t> </w:t>
      </w:r>
      <w:r w:rsidRPr="007E6B6F">
        <w:rPr>
          <w:rStyle w:val="auto-style1"/>
          <w:rFonts w:ascii="Helvetica" w:hAnsi="Helvetica" w:cs="Helvetica"/>
          <w:color w:val="333333"/>
        </w:rPr>
        <w:t xml:space="preserve"> лаборатория имени Эрнста </w:t>
      </w:r>
      <w:proofErr w:type="spellStart"/>
      <w:r w:rsidRPr="007E6B6F">
        <w:rPr>
          <w:rStyle w:val="auto-style1"/>
          <w:rFonts w:ascii="Helvetica" w:hAnsi="Helvetica" w:cs="Helvetica"/>
          <w:color w:val="333333"/>
        </w:rPr>
        <w:t>Лоуренсав</w:t>
      </w:r>
      <w:proofErr w:type="spellEnd"/>
      <w:r w:rsidRPr="007E6B6F">
        <w:rPr>
          <w:rStyle w:val="auto-style1"/>
          <w:rFonts w:ascii="Helvetica" w:hAnsi="Helvetica" w:cs="Helvetica"/>
          <w:color w:val="333333"/>
        </w:rPr>
        <w:t xml:space="preserve"> Беркли, США. В Дубне элемент сумели получить раньше и назвали </w:t>
      </w:r>
      <w:proofErr w:type="spellStart"/>
      <w:r w:rsidRPr="007E6B6F">
        <w:rPr>
          <w:rStyle w:val="auto-style1"/>
          <w:rFonts w:ascii="Helvetica" w:hAnsi="Helvetica" w:cs="Helvetica"/>
          <w:color w:val="333333"/>
        </w:rPr>
        <w:t>нильсборием</w:t>
      </w:r>
      <w:proofErr w:type="spellEnd"/>
      <w:r w:rsidRPr="007E6B6F">
        <w:rPr>
          <w:rStyle w:val="auto-style1"/>
          <w:rFonts w:ascii="Helvetica" w:hAnsi="Helvetica" w:cs="Helvetica"/>
          <w:color w:val="333333"/>
        </w:rPr>
        <w:t xml:space="preserve"> в честь Нильса Бора. Американские физики, получившие элемент № 105 двумя месяцами позже, предложили для него свое название — </w:t>
      </w:r>
      <w:proofErr w:type="spellStart"/>
      <w:r w:rsidRPr="007E6B6F">
        <w:rPr>
          <w:rStyle w:val="auto-style1"/>
          <w:rFonts w:ascii="Helvetica" w:hAnsi="Helvetica" w:cs="Helvetica"/>
          <w:color w:val="333333"/>
        </w:rPr>
        <w:t>ганий</w:t>
      </w:r>
      <w:proofErr w:type="spellEnd"/>
      <w:r w:rsidRPr="007E6B6F">
        <w:rPr>
          <w:rStyle w:val="auto-style1"/>
          <w:rFonts w:ascii="Helvetica" w:hAnsi="Helvetica" w:cs="Helvetica"/>
          <w:color w:val="333333"/>
        </w:rPr>
        <w:t xml:space="preserve">, в честь </w:t>
      </w:r>
      <w:proofErr w:type="spellStart"/>
      <w:r w:rsidRPr="007E6B6F">
        <w:rPr>
          <w:rStyle w:val="auto-style1"/>
          <w:rFonts w:ascii="Helvetica" w:hAnsi="Helvetica" w:cs="Helvetica"/>
          <w:color w:val="333333"/>
        </w:rPr>
        <w:t>Отто</w:t>
      </w:r>
      <w:proofErr w:type="spellEnd"/>
      <w:r w:rsidRPr="007E6B6F">
        <w:rPr>
          <w:rStyle w:val="auto-style1"/>
          <w:rFonts w:ascii="Helvetica" w:hAnsi="Helvetica" w:cs="Helvetica"/>
          <w:color w:val="333333"/>
        </w:rPr>
        <w:t xml:space="preserve"> Гана. Под этим названием он и фигурирует в американской </w:t>
      </w:r>
      <w:proofErr w:type="spellStart"/>
      <w:r w:rsidRPr="007E6B6F">
        <w:rPr>
          <w:rStyle w:val="auto-style1"/>
          <w:rFonts w:ascii="Helvetica" w:hAnsi="Helvetica" w:cs="Helvetica"/>
          <w:color w:val="333333"/>
        </w:rPr>
        <w:t>литературе</w:t>
      </w:r>
      <w:proofErr w:type="gramStart"/>
      <w:r w:rsidRPr="007E6B6F">
        <w:rPr>
          <w:rStyle w:val="auto-style1"/>
          <w:rFonts w:ascii="Helvetica" w:hAnsi="Helvetica" w:cs="Helvetica"/>
          <w:color w:val="333333"/>
        </w:rPr>
        <w:t>.П</w:t>
      </w:r>
      <w:proofErr w:type="gramEnd"/>
      <w:r w:rsidRPr="007E6B6F">
        <w:rPr>
          <w:rStyle w:val="auto-style1"/>
          <w:rFonts w:ascii="Helvetica" w:hAnsi="Helvetica" w:cs="Helvetica"/>
          <w:color w:val="333333"/>
        </w:rPr>
        <w:t>ервая</w:t>
      </w:r>
      <w:proofErr w:type="spellEnd"/>
      <w:r w:rsidRPr="007E6B6F">
        <w:rPr>
          <w:rStyle w:val="auto-style1"/>
          <w:rFonts w:ascii="Helvetica" w:hAnsi="Helvetica" w:cs="Helvetica"/>
          <w:color w:val="333333"/>
        </w:rPr>
        <w:t xml:space="preserve"> попытка как и все другие элементы тяжелее фермия, элемент № 105 получен в ядерных реакциях с участием ускоренных тяжелых ионов. Первые опыты по синтезу 105-го элемента начались в Дубне в 1967 г. под </w:t>
      </w:r>
      <w:r w:rsidRPr="007E6B6F">
        <w:rPr>
          <w:rStyle w:val="auto-style1"/>
          <w:rFonts w:ascii="Helvetica" w:hAnsi="Helvetica" w:cs="Helvetica"/>
          <w:color w:val="333333"/>
        </w:rPr>
        <w:lastRenderedPageBreak/>
        <w:t xml:space="preserve">руководством академика Г. Н. Флерова. Была выбрана реакция полного слияния ионов неона-22 (ускоренных на циклотроне до энергии около 120 </w:t>
      </w:r>
      <w:proofErr w:type="spellStart"/>
      <w:r w:rsidRPr="007E6B6F">
        <w:rPr>
          <w:rStyle w:val="auto-style1"/>
          <w:rFonts w:ascii="Helvetica" w:hAnsi="Helvetica" w:cs="Helvetica"/>
          <w:color w:val="333333"/>
        </w:rPr>
        <w:t>Мэв</w:t>
      </w:r>
      <w:proofErr w:type="spellEnd"/>
      <w:r w:rsidRPr="007E6B6F">
        <w:rPr>
          <w:rStyle w:val="auto-style1"/>
          <w:rFonts w:ascii="Helvetica" w:hAnsi="Helvetica" w:cs="Helvetica"/>
          <w:color w:val="333333"/>
        </w:rPr>
        <w:t>) с америцием-243:</w:t>
      </w:r>
    </w:p>
    <w:p w:rsidR="00074E94" w:rsidRPr="007E6B6F" w:rsidRDefault="00822276" w:rsidP="00074E94">
      <w:pPr>
        <w:pStyle w:val="a4"/>
        <w:shd w:val="clear" w:color="auto" w:fill="FFFFFF"/>
        <w:spacing w:before="0" w:beforeAutospacing="0" w:after="88" w:afterAutospacing="0"/>
        <w:jc w:val="both"/>
        <w:rPr>
          <w:rFonts w:ascii="Helvetica" w:hAnsi="Helvetica" w:cs="Helvetica"/>
          <w:color w:val="333333"/>
        </w:rPr>
      </w:pPr>
      <w:hyperlink r:id="rId64" w:history="1">
        <w:r w:rsidRPr="00822276">
          <w:rPr>
            <w:rFonts w:ascii="Helvetica" w:hAnsi="Helvetica" w:cs="Helvetica"/>
            <w:color w:val="5CB85C"/>
          </w:rPr>
          <w:pict>
            <v:shape id="_x0000_i1030" type="#_x0000_t75" alt="дубний" href="http://znaesh-kak.com/wp-content/uploads/2015/06/3d35343e3f3841303d-13.jpg" style="width:224.85pt;height:20.4pt" o:button="t"/>
          </w:pict>
        </w:r>
      </w:hyperlink>
    </w:p>
    <w:p w:rsidR="00074E94" w:rsidRPr="007E6B6F" w:rsidRDefault="00074E94" w:rsidP="00074E94">
      <w:pPr>
        <w:pStyle w:val="a4"/>
        <w:shd w:val="clear" w:color="auto" w:fill="FFFFFF"/>
        <w:spacing w:before="0" w:beforeAutospacing="0" w:after="88" w:afterAutospacing="0"/>
        <w:jc w:val="both"/>
        <w:rPr>
          <w:rFonts w:ascii="Helvetica" w:hAnsi="Helvetica" w:cs="Helvetica"/>
          <w:color w:val="333333"/>
        </w:rPr>
      </w:pPr>
      <w:r w:rsidRPr="007E6B6F">
        <w:rPr>
          <w:rStyle w:val="auto-style1"/>
          <w:rFonts w:ascii="Helvetica" w:hAnsi="Helvetica" w:cs="Helvetica"/>
          <w:color w:val="333333"/>
        </w:rPr>
        <w:t xml:space="preserve">По теоретическим оценкам известных американских ученых </w:t>
      </w:r>
      <w:proofErr w:type="spellStart"/>
      <w:r w:rsidRPr="007E6B6F">
        <w:rPr>
          <w:rStyle w:val="auto-style1"/>
          <w:rFonts w:ascii="Helvetica" w:hAnsi="Helvetica" w:cs="Helvetica"/>
          <w:color w:val="333333"/>
        </w:rPr>
        <w:t>Гленна</w:t>
      </w:r>
      <w:proofErr w:type="spellEnd"/>
      <w:r w:rsidRPr="007E6B6F">
        <w:rPr>
          <w:rStyle w:val="auto-style1"/>
          <w:rFonts w:ascii="Helvetica" w:hAnsi="Helvetica" w:cs="Helvetica"/>
          <w:color w:val="333333"/>
        </w:rPr>
        <w:t xml:space="preserve"> </w:t>
      </w:r>
      <w:proofErr w:type="spellStart"/>
      <w:r w:rsidRPr="007E6B6F">
        <w:rPr>
          <w:rStyle w:val="auto-style1"/>
          <w:rFonts w:ascii="Helvetica" w:hAnsi="Helvetica" w:cs="Helvetica"/>
          <w:color w:val="333333"/>
        </w:rPr>
        <w:t>Сиборга</w:t>
      </w:r>
      <w:proofErr w:type="spellEnd"/>
      <w:r w:rsidRPr="007E6B6F">
        <w:rPr>
          <w:rStyle w:val="auto-style1"/>
          <w:rFonts w:ascii="Helvetica" w:hAnsi="Helvetica" w:cs="Helvetica"/>
          <w:color w:val="333333"/>
        </w:rPr>
        <w:t xml:space="preserve"> и Виктора </w:t>
      </w:r>
      <w:proofErr w:type="spellStart"/>
      <w:r w:rsidRPr="007E6B6F">
        <w:rPr>
          <w:rStyle w:val="auto-style1"/>
          <w:rFonts w:ascii="Helvetica" w:hAnsi="Helvetica" w:cs="Helvetica"/>
          <w:color w:val="333333"/>
        </w:rPr>
        <w:t>Вайолы</w:t>
      </w:r>
      <w:proofErr w:type="spellEnd"/>
      <w:r w:rsidRPr="007E6B6F">
        <w:rPr>
          <w:rStyle w:val="auto-style1"/>
          <w:rFonts w:ascii="Helvetica" w:hAnsi="Helvetica" w:cs="Helvetica"/>
          <w:color w:val="333333"/>
        </w:rPr>
        <w:t>, изотопы</w:t>
      </w:r>
      <w:r w:rsidRPr="007E6B6F">
        <w:rPr>
          <w:rStyle w:val="apple-converted-space"/>
          <w:rFonts w:ascii="Helvetica" w:hAnsi="Helvetica" w:cs="Helvetica"/>
          <w:color w:val="333333"/>
        </w:rPr>
        <w:t> </w:t>
      </w:r>
      <w:r w:rsidRPr="007E6B6F">
        <w:rPr>
          <w:rStyle w:val="auto-style1"/>
          <w:rFonts w:ascii="Helvetica" w:hAnsi="Helvetica" w:cs="Helvetica"/>
          <w:color w:val="333333"/>
          <w:vertAlign w:val="superscript"/>
        </w:rPr>
        <w:t>260</w:t>
      </w:r>
      <w:r w:rsidRPr="007E6B6F">
        <w:rPr>
          <w:rStyle w:val="auto-style1"/>
          <w:rFonts w:ascii="Helvetica" w:hAnsi="Helvetica" w:cs="Helvetica"/>
          <w:color w:val="333333"/>
        </w:rPr>
        <w:t>105 и</w:t>
      </w:r>
      <w:r w:rsidRPr="007E6B6F">
        <w:rPr>
          <w:rStyle w:val="apple-converted-space"/>
          <w:rFonts w:ascii="Helvetica" w:hAnsi="Helvetica" w:cs="Helvetica"/>
          <w:color w:val="333333"/>
        </w:rPr>
        <w:t> </w:t>
      </w:r>
      <w:r w:rsidRPr="007E6B6F">
        <w:rPr>
          <w:rStyle w:val="auto-style1"/>
          <w:rFonts w:ascii="Helvetica" w:hAnsi="Helvetica" w:cs="Helvetica"/>
          <w:color w:val="333333"/>
          <w:vertAlign w:val="superscript"/>
        </w:rPr>
        <w:t>261</w:t>
      </w:r>
      <w:r w:rsidRPr="007E6B6F">
        <w:rPr>
          <w:rStyle w:val="auto-style1"/>
          <w:rFonts w:ascii="Helvetica" w:hAnsi="Helvetica" w:cs="Helvetica"/>
          <w:color w:val="333333"/>
        </w:rPr>
        <w:t xml:space="preserve">105 должны быть </w:t>
      </w:r>
      <w:proofErr w:type="spellStart"/>
      <w:proofErr w:type="gramStart"/>
      <w:r w:rsidRPr="007E6B6F">
        <w:rPr>
          <w:rStyle w:val="auto-style1"/>
          <w:rFonts w:ascii="Helvetica" w:hAnsi="Helvetica" w:cs="Helvetica"/>
          <w:color w:val="333333"/>
        </w:rPr>
        <w:t>альфа-излучателями</w:t>
      </w:r>
      <w:proofErr w:type="spellEnd"/>
      <w:proofErr w:type="gramEnd"/>
      <w:r w:rsidRPr="007E6B6F">
        <w:rPr>
          <w:rStyle w:val="auto-style1"/>
          <w:rFonts w:ascii="Helvetica" w:hAnsi="Helvetica" w:cs="Helvetica"/>
          <w:color w:val="333333"/>
        </w:rPr>
        <w:t xml:space="preserve">. За очень короткое время (от 0,01 до 0,1 секунды) они должны были, испустив по альфа-частице (с энергией 9,4— 9,7 </w:t>
      </w:r>
      <w:proofErr w:type="spellStart"/>
      <w:r w:rsidRPr="007E6B6F">
        <w:rPr>
          <w:rStyle w:val="auto-style1"/>
          <w:rFonts w:ascii="Helvetica" w:hAnsi="Helvetica" w:cs="Helvetica"/>
          <w:color w:val="333333"/>
        </w:rPr>
        <w:t>Мэв</w:t>
      </w:r>
      <w:proofErr w:type="spellEnd"/>
      <w:r w:rsidRPr="007E6B6F">
        <w:rPr>
          <w:rStyle w:val="auto-style1"/>
          <w:rFonts w:ascii="Helvetica" w:hAnsi="Helvetica" w:cs="Helvetica"/>
          <w:color w:val="333333"/>
        </w:rPr>
        <w:t xml:space="preserve">), превратиться в ядра 103-го </w:t>
      </w:r>
      <w:proofErr w:type="spellStart"/>
      <w:r w:rsidRPr="007E6B6F">
        <w:rPr>
          <w:rStyle w:val="auto-style1"/>
          <w:rFonts w:ascii="Helvetica" w:hAnsi="Helvetica" w:cs="Helvetica"/>
          <w:color w:val="333333"/>
        </w:rPr>
        <w:t>элемента</w:t>
      </w:r>
      <w:proofErr w:type="gramStart"/>
      <w:r w:rsidRPr="007E6B6F">
        <w:rPr>
          <w:rStyle w:val="auto-style1"/>
          <w:rFonts w:ascii="Helvetica" w:hAnsi="Helvetica" w:cs="Helvetica"/>
          <w:color w:val="333333"/>
        </w:rPr>
        <w:t>.Э</w:t>
      </w:r>
      <w:proofErr w:type="gramEnd"/>
      <w:r w:rsidRPr="007E6B6F">
        <w:rPr>
          <w:rStyle w:val="auto-style1"/>
          <w:rFonts w:ascii="Helvetica" w:hAnsi="Helvetica" w:cs="Helvetica"/>
          <w:color w:val="333333"/>
        </w:rPr>
        <w:t>тот</w:t>
      </w:r>
      <w:proofErr w:type="spellEnd"/>
      <w:r w:rsidRPr="007E6B6F">
        <w:rPr>
          <w:rStyle w:val="auto-style1"/>
          <w:rFonts w:ascii="Helvetica" w:hAnsi="Helvetica" w:cs="Helvetica"/>
          <w:color w:val="333333"/>
        </w:rPr>
        <w:t xml:space="preserve"> элемент достаточно изучен: его изотопы с массой 255 и 256 «живут» 20—30 секунд и тоже испускают альфа-частицы, превращаясь в ядра элемента № 101 — менделевия. Вполне закономерно, что первые попытки идентифицировать элемент № 105 сводились к установлению генетической связи альфа-частиц с новыми, </w:t>
      </w:r>
      <w:proofErr w:type="spellStart"/>
      <w:r w:rsidRPr="007E6B6F">
        <w:rPr>
          <w:rStyle w:val="auto-style1"/>
          <w:rFonts w:ascii="Helvetica" w:hAnsi="Helvetica" w:cs="Helvetica"/>
          <w:color w:val="333333"/>
        </w:rPr>
        <w:t>ненаблюдавшимися</w:t>
      </w:r>
      <w:proofErr w:type="spellEnd"/>
      <w:r w:rsidRPr="007E6B6F">
        <w:rPr>
          <w:rStyle w:val="auto-style1"/>
          <w:rFonts w:ascii="Helvetica" w:hAnsi="Helvetica" w:cs="Helvetica"/>
          <w:color w:val="333333"/>
        </w:rPr>
        <w:t xml:space="preserve"> прежде характеристиками, с альфа-частицами, порожденными уже известным 103-м элементом.</w:t>
      </w:r>
    </w:p>
    <w:p w:rsidR="00074E94" w:rsidRPr="007E6B6F" w:rsidRDefault="00074E94" w:rsidP="00074E94">
      <w:pPr>
        <w:pStyle w:val="a4"/>
        <w:shd w:val="clear" w:color="auto" w:fill="FFFFFF"/>
        <w:spacing w:before="0" w:beforeAutospacing="0" w:after="88" w:afterAutospacing="0"/>
        <w:jc w:val="both"/>
        <w:rPr>
          <w:rFonts w:ascii="Helvetica" w:hAnsi="Helvetica" w:cs="Helvetica"/>
          <w:color w:val="333333"/>
        </w:rPr>
      </w:pPr>
      <w:r w:rsidRPr="007E6B6F">
        <w:rPr>
          <w:rStyle w:val="auto-style1"/>
          <w:rFonts w:ascii="Helvetica" w:hAnsi="Helvetica" w:cs="Helvetica"/>
          <w:color w:val="333333"/>
        </w:rPr>
        <w:t xml:space="preserve">К началу 1968 г. в результате длительных опытов удалось зарегистрировать около десяти случаев таких генетически связанных </w:t>
      </w:r>
      <w:proofErr w:type="spellStart"/>
      <w:proofErr w:type="gramStart"/>
      <w:r w:rsidRPr="007E6B6F">
        <w:rPr>
          <w:rStyle w:val="auto-style1"/>
          <w:rFonts w:ascii="Helvetica" w:hAnsi="Helvetica" w:cs="Helvetica"/>
          <w:color w:val="333333"/>
        </w:rPr>
        <w:t>альфа-распадов</w:t>
      </w:r>
      <w:proofErr w:type="spellEnd"/>
      <w:proofErr w:type="gramEnd"/>
      <w:r w:rsidRPr="007E6B6F">
        <w:rPr>
          <w:rStyle w:val="auto-style1"/>
          <w:rFonts w:ascii="Helvetica" w:hAnsi="Helvetica" w:cs="Helvetica"/>
          <w:color w:val="333333"/>
        </w:rPr>
        <w:t xml:space="preserve">. Новый </w:t>
      </w:r>
      <w:proofErr w:type="spellStart"/>
      <w:proofErr w:type="gramStart"/>
      <w:r w:rsidRPr="007E6B6F">
        <w:rPr>
          <w:rStyle w:val="auto-style1"/>
          <w:rFonts w:ascii="Helvetica" w:hAnsi="Helvetica" w:cs="Helvetica"/>
          <w:color w:val="333333"/>
        </w:rPr>
        <w:t>короткожи-вущий</w:t>
      </w:r>
      <w:proofErr w:type="spellEnd"/>
      <w:proofErr w:type="gramEnd"/>
      <w:r w:rsidRPr="007E6B6F">
        <w:rPr>
          <w:rStyle w:val="auto-style1"/>
          <w:rFonts w:ascii="Helvetica" w:hAnsi="Helvetica" w:cs="Helvetica"/>
          <w:color w:val="333333"/>
        </w:rPr>
        <w:t xml:space="preserve"> излучатель давал альфа-частицы с энергией около 9,4 </w:t>
      </w:r>
      <w:proofErr w:type="spellStart"/>
      <w:r w:rsidRPr="007E6B6F">
        <w:rPr>
          <w:rStyle w:val="auto-style1"/>
          <w:rFonts w:ascii="Helvetica" w:hAnsi="Helvetica" w:cs="Helvetica"/>
          <w:color w:val="333333"/>
        </w:rPr>
        <w:t>Мэв</w:t>
      </w:r>
      <w:proofErr w:type="spellEnd"/>
      <w:r w:rsidRPr="007E6B6F">
        <w:rPr>
          <w:rStyle w:val="auto-style1"/>
          <w:rFonts w:ascii="Helvetica" w:hAnsi="Helvetica" w:cs="Helvetica"/>
          <w:color w:val="333333"/>
        </w:rPr>
        <w:t xml:space="preserve">, что соответствовало предсказаниям теоретиков. С большой вероятностью это излучение можно было приписать элементу № 105, однако наблюдавшийся эффект был очень мал и неустойчив, а теория не слишком </w:t>
      </w:r>
      <w:proofErr w:type="spellStart"/>
      <w:r w:rsidRPr="007E6B6F">
        <w:rPr>
          <w:rStyle w:val="auto-style1"/>
          <w:rFonts w:ascii="Helvetica" w:hAnsi="Helvetica" w:cs="Helvetica"/>
          <w:color w:val="333333"/>
        </w:rPr>
        <w:t>надежна</w:t>
      </w:r>
      <w:proofErr w:type="gramStart"/>
      <w:r w:rsidRPr="007E6B6F">
        <w:rPr>
          <w:rStyle w:val="auto-style1"/>
          <w:rFonts w:ascii="Helvetica" w:hAnsi="Helvetica" w:cs="Helvetica"/>
          <w:color w:val="333333"/>
        </w:rPr>
        <w:t>.Д</w:t>
      </w:r>
      <w:proofErr w:type="gramEnd"/>
      <w:r w:rsidRPr="007E6B6F">
        <w:rPr>
          <w:rStyle w:val="auto-style1"/>
          <w:rFonts w:ascii="Helvetica" w:hAnsi="Helvetica" w:cs="Helvetica"/>
          <w:color w:val="333333"/>
        </w:rPr>
        <w:t>ля</w:t>
      </w:r>
      <w:proofErr w:type="spellEnd"/>
      <w:r w:rsidRPr="007E6B6F">
        <w:rPr>
          <w:rStyle w:val="auto-style1"/>
          <w:rFonts w:ascii="Helvetica" w:hAnsi="Helvetica" w:cs="Helvetica"/>
          <w:color w:val="333333"/>
        </w:rPr>
        <w:t xml:space="preserve"> ядер с нечетным числом нуклонов ее прогнозы о времени жизни и энергии альфа-частиц всегда очень неопределенны. </w:t>
      </w:r>
      <w:proofErr w:type="gramStart"/>
      <w:r w:rsidRPr="007E6B6F">
        <w:rPr>
          <w:rStyle w:val="auto-style1"/>
          <w:rFonts w:ascii="Helvetica" w:hAnsi="Helvetica" w:cs="Helvetica"/>
          <w:color w:val="333333"/>
        </w:rPr>
        <w:t>Если в ряду «четных» ядер (число протонов и число нейтронов — четные) эти свойства изменяются закономерно, то у «нечетных» картина совсем иная: исключений из правила почти столько же, сколько «правильных» ядер.</w:t>
      </w:r>
      <w:proofErr w:type="gramEnd"/>
    </w:p>
    <w:p w:rsidR="00074E94" w:rsidRPr="007E6B6F" w:rsidRDefault="00074E94" w:rsidP="00074E94">
      <w:pPr>
        <w:pStyle w:val="a4"/>
        <w:shd w:val="clear" w:color="auto" w:fill="FFFFFF"/>
        <w:spacing w:before="0" w:beforeAutospacing="0" w:after="88" w:afterAutospacing="0"/>
        <w:jc w:val="both"/>
        <w:rPr>
          <w:rFonts w:ascii="Helvetica" w:hAnsi="Helvetica" w:cs="Helvetica"/>
          <w:color w:val="333333"/>
        </w:rPr>
      </w:pPr>
      <w:r w:rsidRPr="007E6B6F">
        <w:rPr>
          <w:rStyle w:val="auto-style1"/>
          <w:rFonts w:ascii="Helvetica" w:hAnsi="Helvetica" w:cs="Helvetica"/>
          <w:color w:val="333333"/>
        </w:rPr>
        <w:t xml:space="preserve">Естественно, что неопределенность теоретических оценок затрудняет поиски «нечетных» элементов и </w:t>
      </w:r>
      <w:proofErr w:type="spellStart"/>
      <w:r w:rsidRPr="007E6B6F">
        <w:rPr>
          <w:rStyle w:val="auto-style1"/>
          <w:rFonts w:ascii="Helvetica" w:hAnsi="Helvetica" w:cs="Helvetica"/>
          <w:color w:val="333333"/>
        </w:rPr>
        <w:t>изотопов</w:t>
      </w:r>
      <w:proofErr w:type="gramStart"/>
      <w:r w:rsidRPr="007E6B6F">
        <w:rPr>
          <w:rStyle w:val="auto-style1"/>
          <w:rFonts w:ascii="Helvetica" w:hAnsi="Helvetica" w:cs="Helvetica"/>
          <w:color w:val="333333"/>
        </w:rPr>
        <w:t>.П</w:t>
      </w:r>
      <w:proofErr w:type="gramEnd"/>
      <w:r w:rsidRPr="007E6B6F">
        <w:rPr>
          <w:rStyle w:val="auto-style1"/>
          <w:rFonts w:ascii="Helvetica" w:hAnsi="Helvetica" w:cs="Helvetica"/>
          <w:color w:val="333333"/>
        </w:rPr>
        <w:t>равда</w:t>
      </w:r>
      <w:proofErr w:type="spellEnd"/>
      <w:r w:rsidRPr="007E6B6F">
        <w:rPr>
          <w:rStyle w:val="auto-style1"/>
          <w:rFonts w:ascii="Helvetica" w:hAnsi="Helvetica" w:cs="Helvetica"/>
          <w:color w:val="333333"/>
        </w:rPr>
        <w:t>, кое в чем теория помогла. Она допускала, что превращение ядра элемента № 105</w:t>
      </w:r>
      <w:r w:rsidRPr="007E6B6F">
        <w:rPr>
          <w:rStyle w:val="apple-converted-space"/>
          <w:rFonts w:ascii="Helvetica" w:hAnsi="Helvetica" w:cs="Helvetica"/>
          <w:color w:val="333333"/>
        </w:rPr>
        <w:t> </w:t>
      </w:r>
      <w:r w:rsidRPr="007E6B6F">
        <w:rPr>
          <w:rStyle w:val="auto-style1"/>
          <w:rFonts w:ascii="Helvetica" w:hAnsi="Helvetica" w:cs="Helvetica"/>
          <w:color w:val="333333"/>
        </w:rPr>
        <w:t>в</w:t>
      </w:r>
      <w:r w:rsidRPr="007E6B6F">
        <w:rPr>
          <w:rStyle w:val="apple-converted-space"/>
          <w:rFonts w:ascii="Helvetica" w:hAnsi="Helvetica" w:cs="Helvetica"/>
          <w:color w:val="333333"/>
        </w:rPr>
        <w:t> </w:t>
      </w:r>
      <w:r w:rsidRPr="007E6B6F">
        <w:rPr>
          <w:rStyle w:val="auto-style1"/>
          <w:rFonts w:ascii="Helvetica" w:hAnsi="Helvetica" w:cs="Helvetica"/>
          <w:color w:val="333333"/>
        </w:rPr>
        <w:t>103-й может идти несколько необычным путем. Испустив альфа-частицу, ядро со 105 протонами не сразу превращается</w:t>
      </w:r>
      <w:r w:rsidRPr="007E6B6F">
        <w:rPr>
          <w:rStyle w:val="apple-converted-space"/>
          <w:rFonts w:ascii="Helvetica" w:hAnsi="Helvetica" w:cs="Helvetica"/>
          <w:color w:val="333333"/>
        </w:rPr>
        <w:t> </w:t>
      </w:r>
      <w:r w:rsidRPr="007E6B6F">
        <w:rPr>
          <w:rStyle w:val="auto-style1"/>
          <w:rFonts w:ascii="Helvetica" w:hAnsi="Helvetica" w:cs="Helvetica"/>
          <w:color w:val="333333"/>
        </w:rPr>
        <w:t xml:space="preserve">в ядро130- элемента в основном его состоянии; может </w:t>
      </w:r>
      <w:proofErr w:type="spellStart"/>
      <w:r w:rsidRPr="007E6B6F">
        <w:rPr>
          <w:rStyle w:val="auto-style1"/>
          <w:rFonts w:ascii="Helvetica" w:hAnsi="Helvetica" w:cs="Helvetica"/>
          <w:color w:val="333333"/>
        </w:rPr>
        <w:t>суще-ствоватъ</w:t>
      </w:r>
      <w:proofErr w:type="spellEnd"/>
      <w:r w:rsidRPr="007E6B6F">
        <w:rPr>
          <w:rStyle w:val="auto-style1"/>
          <w:rFonts w:ascii="Helvetica" w:hAnsi="Helvetica" w:cs="Helvetica"/>
          <w:color w:val="333333"/>
        </w:rPr>
        <w:t xml:space="preserve"> некое промежуточное, возбужденное состояние образующихся дочерних ядер. Поэтому энергия испускаемых новыми ядрами альфа-частиц может оказаться меньше предсказанной теоретиками величины 9,4—9,7 </w:t>
      </w:r>
      <w:proofErr w:type="spellStart"/>
      <w:r w:rsidRPr="007E6B6F">
        <w:rPr>
          <w:rStyle w:val="auto-style1"/>
          <w:rFonts w:ascii="Helvetica" w:hAnsi="Helvetica" w:cs="Helvetica"/>
          <w:color w:val="333333"/>
        </w:rPr>
        <w:t>Мэви</w:t>
      </w:r>
      <w:proofErr w:type="spellEnd"/>
      <w:r w:rsidRPr="007E6B6F">
        <w:rPr>
          <w:rStyle w:val="auto-style1"/>
          <w:rFonts w:ascii="Helvetica" w:hAnsi="Helvetica" w:cs="Helvetica"/>
          <w:color w:val="333333"/>
        </w:rPr>
        <w:t xml:space="preserve"> составить всего</w:t>
      </w:r>
      <w:r w:rsidRPr="007E6B6F">
        <w:rPr>
          <w:rStyle w:val="apple-converted-space"/>
          <w:rFonts w:ascii="Helvetica" w:hAnsi="Helvetica" w:cs="Helvetica"/>
          <w:color w:val="333333"/>
        </w:rPr>
        <w:t> </w:t>
      </w:r>
      <w:r w:rsidRPr="007E6B6F">
        <w:rPr>
          <w:rStyle w:val="auto-style1"/>
          <w:rFonts w:ascii="Helvetica" w:hAnsi="Helvetica" w:cs="Helvetica"/>
          <w:color w:val="333333"/>
        </w:rPr>
        <w:t xml:space="preserve">8,9—9,2 </w:t>
      </w:r>
      <w:proofErr w:type="spellStart"/>
      <w:r w:rsidRPr="007E6B6F">
        <w:rPr>
          <w:rStyle w:val="auto-style1"/>
          <w:rFonts w:ascii="Helvetica" w:hAnsi="Helvetica" w:cs="Helvetica"/>
          <w:color w:val="333333"/>
        </w:rPr>
        <w:t>Мэв</w:t>
      </w:r>
      <w:proofErr w:type="spellEnd"/>
      <w:r w:rsidRPr="007E6B6F">
        <w:rPr>
          <w:rStyle w:val="auto-style1"/>
          <w:rFonts w:ascii="Helvetica" w:hAnsi="Helvetica" w:cs="Helvetica"/>
          <w:color w:val="333333"/>
        </w:rPr>
        <w:t xml:space="preserve">. В силу этого обстоятельства время жизни ядер 105-го может оказаться в десятки раз больше, чем ожидалось… Из всего этого следовало, что так же внимательно, как область 9,4—9,7 </w:t>
      </w:r>
      <w:proofErr w:type="spellStart"/>
      <w:r w:rsidRPr="007E6B6F">
        <w:rPr>
          <w:rStyle w:val="auto-style1"/>
          <w:rFonts w:ascii="Helvetica" w:hAnsi="Helvetica" w:cs="Helvetica"/>
          <w:color w:val="333333"/>
        </w:rPr>
        <w:t>Мэв</w:t>
      </w:r>
      <w:proofErr w:type="spellEnd"/>
      <w:r w:rsidRPr="007E6B6F">
        <w:rPr>
          <w:rStyle w:val="auto-style1"/>
          <w:rFonts w:ascii="Helvetica" w:hAnsi="Helvetica" w:cs="Helvetica"/>
          <w:color w:val="333333"/>
        </w:rPr>
        <w:t xml:space="preserve">, нужно исследовать и другую, более низкую по энергиям часть </w:t>
      </w:r>
      <w:proofErr w:type="spellStart"/>
      <w:r w:rsidRPr="007E6B6F">
        <w:rPr>
          <w:rStyle w:val="auto-style1"/>
          <w:rFonts w:ascii="Helvetica" w:hAnsi="Helvetica" w:cs="Helvetica"/>
          <w:color w:val="333333"/>
        </w:rPr>
        <w:t>спектра</w:t>
      </w:r>
      <w:proofErr w:type="gramStart"/>
      <w:r w:rsidRPr="007E6B6F">
        <w:rPr>
          <w:rStyle w:val="auto-style1"/>
          <w:rFonts w:ascii="Helvetica" w:hAnsi="Helvetica" w:cs="Helvetica"/>
          <w:color w:val="333333"/>
        </w:rPr>
        <w:t>.З</w:t>
      </w:r>
      <w:proofErr w:type="gramEnd"/>
      <w:r w:rsidRPr="007E6B6F">
        <w:rPr>
          <w:rStyle w:val="auto-style1"/>
          <w:rFonts w:ascii="Helvetica" w:hAnsi="Helvetica" w:cs="Helvetica"/>
          <w:color w:val="333333"/>
        </w:rPr>
        <w:t>десь</w:t>
      </w:r>
      <w:proofErr w:type="spellEnd"/>
      <w:r w:rsidRPr="007E6B6F">
        <w:rPr>
          <w:rStyle w:val="auto-style1"/>
          <w:rFonts w:ascii="Helvetica" w:hAnsi="Helvetica" w:cs="Helvetica"/>
          <w:color w:val="333333"/>
        </w:rPr>
        <w:t xml:space="preserve">, видимо, надо объяснить, что это за спектры. Как </w:t>
      </w:r>
      <w:proofErr w:type="gramStart"/>
      <w:r w:rsidRPr="007E6B6F">
        <w:rPr>
          <w:rStyle w:val="auto-style1"/>
          <w:rFonts w:ascii="Helvetica" w:hAnsi="Helvetica" w:cs="Helvetica"/>
          <w:color w:val="333333"/>
        </w:rPr>
        <w:t>к</w:t>
      </w:r>
      <w:proofErr w:type="gramEnd"/>
      <w:r w:rsidRPr="007E6B6F">
        <w:rPr>
          <w:rStyle w:val="auto-style1"/>
          <w:rFonts w:ascii="Helvetica" w:hAnsi="Helvetica" w:cs="Helvetica"/>
          <w:color w:val="333333"/>
        </w:rPr>
        <w:t xml:space="preserve"> </w:t>
      </w:r>
      <w:proofErr w:type="gramStart"/>
      <w:r w:rsidRPr="007E6B6F">
        <w:rPr>
          <w:rStyle w:val="auto-style1"/>
          <w:rFonts w:ascii="Helvetica" w:hAnsi="Helvetica" w:cs="Helvetica"/>
          <w:color w:val="333333"/>
        </w:rPr>
        <w:t>при</w:t>
      </w:r>
      <w:proofErr w:type="gramEnd"/>
      <w:r w:rsidRPr="007E6B6F">
        <w:rPr>
          <w:rStyle w:val="auto-style1"/>
          <w:rFonts w:ascii="Helvetica" w:hAnsi="Helvetica" w:cs="Helvetica"/>
          <w:color w:val="333333"/>
        </w:rPr>
        <w:t xml:space="preserve"> многих других исследованиях,</w:t>
      </w:r>
      <w:r w:rsidRPr="007E6B6F">
        <w:rPr>
          <w:rStyle w:val="apple-converted-space"/>
          <w:rFonts w:ascii="Helvetica" w:hAnsi="Helvetica" w:cs="Helvetica"/>
          <w:color w:val="333333"/>
        </w:rPr>
        <w:t> </w:t>
      </w:r>
      <w:proofErr w:type="spellStart"/>
      <w:r w:rsidRPr="007E6B6F">
        <w:rPr>
          <w:rStyle w:val="auto-style1"/>
          <w:rFonts w:ascii="Helvetica" w:hAnsi="Helvetica" w:cs="Helvetica"/>
          <w:color w:val="333333"/>
        </w:rPr>
        <w:t>вядерной</w:t>
      </w:r>
      <w:proofErr w:type="spellEnd"/>
      <w:r w:rsidRPr="007E6B6F">
        <w:rPr>
          <w:rStyle w:val="auto-style1"/>
          <w:rFonts w:ascii="Helvetica" w:hAnsi="Helvetica" w:cs="Helvetica"/>
          <w:color w:val="333333"/>
        </w:rPr>
        <w:t xml:space="preserve"> химии получают не отдельные сведения, а спектры — </w:t>
      </w:r>
      <w:proofErr w:type="spellStart"/>
      <w:r w:rsidRPr="007E6B6F">
        <w:rPr>
          <w:rStyle w:val="auto-style1"/>
          <w:rFonts w:ascii="Helvetica" w:hAnsi="Helvetica" w:cs="Helvetica"/>
          <w:color w:val="333333"/>
        </w:rPr>
        <w:t>полнуюкартину</w:t>
      </w:r>
      <w:proofErr w:type="spellEnd"/>
      <w:r w:rsidRPr="007E6B6F">
        <w:rPr>
          <w:rStyle w:val="auto-style1"/>
          <w:rFonts w:ascii="Helvetica" w:hAnsi="Helvetica" w:cs="Helvetica"/>
          <w:color w:val="333333"/>
        </w:rPr>
        <w:t xml:space="preserve"> разброса частиц по энергии. «Снимали» такие спектры и в </w:t>
      </w:r>
      <w:proofErr w:type="spellStart"/>
      <w:r w:rsidRPr="007E6B6F">
        <w:rPr>
          <w:rStyle w:val="auto-style1"/>
          <w:rFonts w:ascii="Helvetica" w:hAnsi="Helvetica" w:cs="Helvetica"/>
          <w:color w:val="333333"/>
        </w:rPr>
        <w:t>дубненских</w:t>
      </w:r>
      <w:proofErr w:type="spellEnd"/>
      <w:r w:rsidRPr="007E6B6F">
        <w:rPr>
          <w:rStyle w:val="auto-style1"/>
          <w:rFonts w:ascii="Helvetica" w:hAnsi="Helvetica" w:cs="Helvetica"/>
          <w:color w:val="333333"/>
        </w:rPr>
        <w:t xml:space="preserve"> экспериментах по синтезу элемента № 105.</w:t>
      </w:r>
    </w:p>
    <w:p w:rsidR="00074E94" w:rsidRPr="007E6B6F" w:rsidRDefault="00074E94" w:rsidP="00074E94">
      <w:pPr>
        <w:pStyle w:val="a4"/>
        <w:shd w:val="clear" w:color="auto" w:fill="FFFFFF"/>
        <w:spacing w:before="0" w:beforeAutospacing="0" w:after="88" w:afterAutospacing="0"/>
        <w:jc w:val="both"/>
        <w:rPr>
          <w:rFonts w:ascii="Helvetica" w:hAnsi="Helvetica" w:cs="Helvetica"/>
          <w:color w:val="333333"/>
        </w:rPr>
      </w:pPr>
      <w:r w:rsidRPr="007E6B6F">
        <w:rPr>
          <w:rStyle w:val="auto-style1"/>
          <w:rFonts w:ascii="Helvetica" w:hAnsi="Helvetica" w:cs="Helvetica"/>
          <w:color w:val="333333"/>
        </w:rPr>
        <w:t xml:space="preserve">Однако в опытах 1968 г. анализ части спектра ниже 9,4 </w:t>
      </w:r>
      <w:proofErr w:type="spellStart"/>
      <w:r w:rsidRPr="007E6B6F">
        <w:rPr>
          <w:rStyle w:val="auto-style1"/>
          <w:rFonts w:ascii="Helvetica" w:hAnsi="Helvetica" w:cs="Helvetica"/>
          <w:color w:val="333333"/>
        </w:rPr>
        <w:t>Мэв</w:t>
      </w:r>
      <w:proofErr w:type="spellEnd"/>
      <w:r w:rsidRPr="007E6B6F">
        <w:rPr>
          <w:rStyle w:val="auto-style1"/>
          <w:rFonts w:ascii="Helvetica" w:hAnsi="Helvetica" w:cs="Helvetica"/>
          <w:color w:val="333333"/>
        </w:rPr>
        <w:t xml:space="preserve"> был сильно затруднен из-за фона излучения, подобного искомому, но возникающего от побочных ядерных реакций. </w:t>
      </w:r>
      <w:proofErr w:type="spellStart"/>
      <w:proofErr w:type="gramStart"/>
      <w:r w:rsidRPr="007E6B6F">
        <w:rPr>
          <w:rStyle w:val="auto-style1"/>
          <w:rFonts w:ascii="Helvetica" w:hAnsi="Helvetica" w:cs="Helvetica"/>
          <w:color w:val="333333"/>
        </w:rPr>
        <w:t>Альфа-излучатели</w:t>
      </w:r>
      <w:proofErr w:type="spellEnd"/>
      <w:proofErr w:type="gramEnd"/>
      <w:r w:rsidRPr="007E6B6F">
        <w:rPr>
          <w:rStyle w:val="auto-style1"/>
          <w:rFonts w:ascii="Helvetica" w:hAnsi="Helvetica" w:cs="Helvetica"/>
          <w:color w:val="333333"/>
        </w:rPr>
        <w:t xml:space="preserve"> образовывались на микропримесях свинца</w:t>
      </w:r>
      <w:r w:rsidRPr="007E6B6F">
        <w:rPr>
          <w:rStyle w:val="apple-converted-space"/>
          <w:rFonts w:ascii="Helvetica" w:hAnsi="Helvetica" w:cs="Helvetica"/>
          <w:color w:val="333333"/>
        </w:rPr>
        <w:t> </w:t>
      </w:r>
      <w:r w:rsidRPr="007E6B6F">
        <w:rPr>
          <w:rStyle w:val="auto-style1"/>
          <w:rFonts w:ascii="Helvetica" w:hAnsi="Helvetica" w:cs="Helvetica"/>
          <w:color w:val="333333"/>
        </w:rPr>
        <w:t>в</w:t>
      </w:r>
      <w:r w:rsidRPr="007E6B6F">
        <w:rPr>
          <w:rStyle w:val="apple-converted-space"/>
          <w:rFonts w:ascii="Helvetica" w:hAnsi="Helvetica" w:cs="Helvetica"/>
          <w:color w:val="333333"/>
        </w:rPr>
        <w:t> </w:t>
      </w:r>
      <w:r w:rsidRPr="007E6B6F">
        <w:rPr>
          <w:rStyle w:val="auto-style1"/>
          <w:rFonts w:ascii="Helvetica" w:hAnsi="Helvetica" w:cs="Helvetica"/>
          <w:color w:val="333333"/>
        </w:rPr>
        <w:t xml:space="preserve">материале мишени. Эти фоновые реакции более вероятны, чем </w:t>
      </w:r>
      <w:proofErr w:type="gramStart"/>
      <w:r w:rsidRPr="007E6B6F">
        <w:rPr>
          <w:rStyle w:val="auto-style1"/>
          <w:rFonts w:ascii="Helvetica" w:hAnsi="Helvetica" w:cs="Helvetica"/>
          <w:color w:val="333333"/>
        </w:rPr>
        <w:t>главная</w:t>
      </w:r>
      <w:proofErr w:type="gramEnd"/>
      <w:r w:rsidRPr="007E6B6F">
        <w:rPr>
          <w:rStyle w:val="auto-style1"/>
          <w:rFonts w:ascii="Helvetica" w:hAnsi="Helvetica" w:cs="Helvetica"/>
          <w:color w:val="333333"/>
        </w:rPr>
        <w:t xml:space="preserve">, а ядерные свойства продуктов этих реакций весьма близки к ожидаемым для 105-го элемента. Опасны даже ничтожные примеси свинца. И урана </w:t>
      </w:r>
      <w:proofErr w:type="spellStart"/>
      <w:r w:rsidRPr="007E6B6F">
        <w:rPr>
          <w:rStyle w:val="auto-style1"/>
          <w:rFonts w:ascii="Helvetica" w:hAnsi="Helvetica" w:cs="Helvetica"/>
          <w:color w:val="333333"/>
        </w:rPr>
        <w:t>тоже</w:t>
      </w:r>
      <w:proofErr w:type="gramStart"/>
      <w:r w:rsidRPr="007E6B6F">
        <w:rPr>
          <w:rStyle w:val="auto-style1"/>
          <w:rFonts w:ascii="Helvetica" w:hAnsi="Helvetica" w:cs="Helvetica"/>
          <w:color w:val="333333"/>
        </w:rPr>
        <w:t>.Г</w:t>
      </w:r>
      <w:proofErr w:type="gramEnd"/>
      <w:r w:rsidRPr="007E6B6F">
        <w:rPr>
          <w:rStyle w:val="auto-style1"/>
          <w:rFonts w:ascii="Helvetica" w:hAnsi="Helvetica" w:cs="Helvetica"/>
          <w:color w:val="333333"/>
        </w:rPr>
        <w:t>арантии</w:t>
      </w:r>
      <w:proofErr w:type="spellEnd"/>
      <w:r w:rsidRPr="007E6B6F">
        <w:rPr>
          <w:rStyle w:val="auto-style1"/>
          <w:rFonts w:ascii="Helvetica" w:hAnsi="Helvetica" w:cs="Helvetica"/>
          <w:color w:val="333333"/>
        </w:rPr>
        <w:t xml:space="preserve">, что этой микропримеси в мишенях нет, не было. Таким образом, хотя полученные в опытах 1968 г. результаты были близки к предсказанным, они, по мнению Г. Н. Флерова и большинства его сотрудников, не могли служить достаточным </w:t>
      </w:r>
      <w:r w:rsidRPr="007E6B6F">
        <w:rPr>
          <w:rStyle w:val="auto-style1"/>
          <w:rFonts w:ascii="Helvetica" w:hAnsi="Helvetica" w:cs="Helvetica"/>
          <w:color w:val="333333"/>
        </w:rPr>
        <w:lastRenderedPageBreak/>
        <w:t>основанием для того, чтобы утверждать: элемент № 105 уже открыт</w:t>
      </w:r>
      <w:proofErr w:type="gramStart"/>
      <w:r w:rsidRPr="007E6B6F">
        <w:rPr>
          <w:rStyle w:val="auto-style1"/>
          <w:rFonts w:ascii="Helvetica" w:hAnsi="Helvetica" w:cs="Helvetica"/>
          <w:color w:val="333333"/>
        </w:rPr>
        <w:t>.В</w:t>
      </w:r>
      <w:proofErr w:type="gramEnd"/>
      <w:r w:rsidRPr="007E6B6F">
        <w:rPr>
          <w:rStyle w:val="auto-style1"/>
          <w:rFonts w:ascii="Helvetica" w:hAnsi="Helvetica" w:cs="Helvetica"/>
          <w:color w:val="333333"/>
        </w:rPr>
        <w:t>идимо, нужно было идти другим путем. Но каким?</w:t>
      </w:r>
    </w:p>
    <w:p w:rsidR="00074E94" w:rsidRPr="007E6B6F" w:rsidRDefault="00074E94" w:rsidP="00074E94">
      <w:pPr>
        <w:pStyle w:val="a4"/>
        <w:shd w:val="clear" w:color="auto" w:fill="FFFFFF"/>
        <w:spacing w:before="0" w:beforeAutospacing="0" w:after="88" w:afterAutospacing="0"/>
        <w:jc w:val="both"/>
        <w:rPr>
          <w:rFonts w:ascii="Helvetica" w:hAnsi="Helvetica" w:cs="Helvetica"/>
          <w:color w:val="333333"/>
        </w:rPr>
      </w:pPr>
      <w:r w:rsidRPr="007E6B6F">
        <w:rPr>
          <w:rStyle w:val="font4"/>
          <w:rFonts w:ascii="Helvetica" w:hAnsi="Helvetica" w:cs="Helvetica"/>
          <w:b/>
          <w:bCs/>
          <w:color w:val="333333"/>
        </w:rPr>
        <w:t>Следы на никелевой ленте.</w:t>
      </w:r>
    </w:p>
    <w:p w:rsidR="00074E94" w:rsidRPr="007E6B6F" w:rsidRDefault="00074E94" w:rsidP="00074E94">
      <w:pPr>
        <w:pStyle w:val="a4"/>
        <w:shd w:val="clear" w:color="auto" w:fill="FFFFFF"/>
        <w:spacing w:before="0" w:beforeAutospacing="0" w:after="88" w:afterAutospacing="0"/>
        <w:jc w:val="both"/>
        <w:rPr>
          <w:rFonts w:ascii="Helvetica" w:hAnsi="Helvetica" w:cs="Helvetica"/>
          <w:color w:val="333333"/>
        </w:rPr>
      </w:pPr>
      <w:r w:rsidRPr="007E6B6F">
        <w:rPr>
          <w:rStyle w:val="auto-style5"/>
          <w:rFonts w:ascii="Helvetica" w:hAnsi="Helvetica" w:cs="Helvetica"/>
          <w:color w:val="333333"/>
        </w:rPr>
        <w:t xml:space="preserve">Анализ свойств элементов № 102, 103 и 104 позволял предполагать, что наряду с </w:t>
      </w:r>
      <w:proofErr w:type="spellStart"/>
      <w:r w:rsidRPr="007E6B6F">
        <w:rPr>
          <w:rStyle w:val="auto-style5"/>
          <w:rFonts w:ascii="Helvetica" w:hAnsi="Helvetica" w:cs="Helvetica"/>
          <w:color w:val="333333"/>
        </w:rPr>
        <w:t>альфа-распадом</w:t>
      </w:r>
      <w:proofErr w:type="spellEnd"/>
      <w:r w:rsidRPr="007E6B6F">
        <w:rPr>
          <w:rStyle w:val="auto-style5"/>
          <w:rFonts w:ascii="Helvetica" w:hAnsi="Helvetica" w:cs="Helvetica"/>
          <w:color w:val="333333"/>
        </w:rPr>
        <w:t xml:space="preserve"> элемент № 105 должен испытывать и спонтанное </w:t>
      </w:r>
      <w:proofErr w:type="spellStart"/>
      <w:r w:rsidRPr="007E6B6F">
        <w:rPr>
          <w:rStyle w:val="auto-style5"/>
          <w:rFonts w:ascii="Helvetica" w:hAnsi="Helvetica" w:cs="Helvetica"/>
          <w:color w:val="333333"/>
        </w:rPr>
        <w:t>деление</w:t>
      </w:r>
      <w:proofErr w:type="gramStart"/>
      <w:r w:rsidRPr="007E6B6F">
        <w:rPr>
          <w:rStyle w:val="auto-style5"/>
          <w:rFonts w:ascii="Helvetica" w:hAnsi="Helvetica" w:cs="Helvetica"/>
          <w:color w:val="333333"/>
        </w:rPr>
        <w:t>.</w:t>
      </w:r>
      <w:r w:rsidRPr="007E6B6F">
        <w:rPr>
          <w:rStyle w:val="auto-style1"/>
          <w:rFonts w:ascii="Helvetica" w:hAnsi="Helvetica" w:cs="Helvetica"/>
          <w:color w:val="333333"/>
        </w:rPr>
        <w:t>И</w:t>
      </w:r>
      <w:proofErr w:type="gramEnd"/>
      <w:r w:rsidRPr="007E6B6F">
        <w:rPr>
          <w:rStyle w:val="auto-style1"/>
          <w:rFonts w:ascii="Helvetica" w:hAnsi="Helvetica" w:cs="Helvetica"/>
          <w:color w:val="333333"/>
        </w:rPr>
        <w:t>дентификация</w:t>
      </w:r>
      <w:proofErr w:type="spellEnd"/>
      <w:r w:rsidRPr="007E6B6F">
        <w:rPr>
          <w:rStyle w:val="auto-style1"/>
          <w:rFonts w:ascii="Helvetica" w:hAnsi="Helvetica" w:cs="Helvetica"/>
          <w:color w:val="333333"/>
        </w:rPr>
        <w:t xml:space="preserve"> элемента по спонтанному делению име</w:t>
      </w:r>
      <w:r w:rsidRPr="007E6B6F">
        <w:rPr>
          <w:rStyle w:val="auto-style3"/>
          <w:rFonts w:ascii="Helvetica" w:hAnsi="Helvetica" w:cs="Helvetica"/>
          <w:color w:val="333333"/>
        </w:rPr>
        <w:t>ет</w:t>
      </w:r>
      <w:r w:rsidRPr="007E6B6F">
        <w:rPr>
          <w:rStyle w:val="apple-converted-space"/>
          <w:rFonts w:ascii="Helvetica" w:hAnsi="Helvetica" w:cs="Helvetica"/>
          <w:color w:val="333333"/>
        </w:rPr>
        <w:t> </w:t>
      </w:r>
      <w:r w:rsidRPr="007E6B6F">
        <w:rPr>
          <w:rStyle w:val="auto-style1"/>
          <w:rFonts w:ascii="Helvetica" w:hAnsi="Helvetica" w:cs="Helvetica"/>
          <w:color w:val="333333"/>
        </w:rPr>
        <w:t>бесспорные достоинства. Во-первых, факт распада тя</w:t>
      </w:r>
      <w:r w:rsidRPr="007E6B6F">
        <w:rPr>
          <w:rStyle w:val="auto-style3"/>
          <w:rFonts w:ascii="Helvetica" w:hAnsi="Helvetica" w:cs="Helvetica"/>
          <w:color w:val="333333"/>
        </w:rPr>
        <w:t>желого</w:t>
      </w:r>
      <w:r w:rsidRPr="007E6B6F">
        <w:rPr>
          <w:rStyle w:val="apple-converted-space"/>
          <w:rFonts w:ascii="Helvetica" w:hAnsi="Helvetica" w:cs="Helvetica"/>
          <w:color w:val="333333"/>
        </w:rPr>
        <w:t> </w:t>
      </w:r>
      <w:r w:rsidRPr="007E6B6F">
        <w:rPr>
          <w:rStyle w:val="auto-style1"/>
          <w:rFonts w:ascii="Helvetica" w:hAnsi="Helvetica" w:cs="Helvetica"/>
          <w:color w:val="333333"/>
        </w:rPr>
        <w:t>ядра на два осколка обнаруживается значительно</w:t>
      </w:r>
      <w:r w:rsidRPr="007E6B6F">
        <w:rPr>
          <w:rStyle w:val="apple-converted-space"/>
          <w:rFonts w:ascii="Helvetica" w:hAnsi="Helvetica" w:cs="Helvetica"/>
          <w:color w:val="333333"/>
        </w:rPr>
        <w:t> </w:t>
      </w:r>
      <w:r w:rsidRPr="007E6B6F">
        <w:rPr>
          <w:rStyle w:val="auto-style3"/>
          <w:rFonts w:ascii="Helvetica" w:hAnsi="Helvetica" w:cs="Helvetica"/>
          <w:color w:val="333333"/>
        </w:rPr>
        <w:t>проще</w:t>
      </w:r>
      <w:r w:rsidRPr="007E6B6F">
        <w:rPr>
          <w:rStyle w:val="apple-converted-space"/>
          <w:rFonts w:ascii="Helvetica" w:hAnsi="Helvetica" w:cs="Helvetica"/>
          <w:color w:val="333333"/>
        </w:rPr>
        <w:t> </w:t>
      </w:r>
      <w:r w:rsidRPr="007E6B6F">
        <w:rPr>
          <w:rStyle w:val="auto-style1"/>
          <w:rFonts w:ascii="Helvetica" w:hAnsi="Helvetica" w:cs="Helvetica"/>
          <w:color w:val="333333"/>
        </w:rPr>
        <w:t xml:space="preserve">и надежнее, чем случаи </w:t>
      </w:r>
      <w:proofErr w:type="spellStart"/>
      <w:proofErr w:type="gramStart"/>
      <w:r w:rsidRPr="007E6B6F">
        <w:rPr>
          <w:rStyle w:val="auto-style1"/>
          <w:rFonts w:ascii="Helvetica" w:hAnsi="Helvetica" w:cs="Helvetica"/>
          <w:color w:val="333333"/>
        </w:rPr>
        <w:t>альфа-распада</w:t>
      </w:r>
      <w:proofErr w:type="spellEnd"/>
      <w:proofErr w:type="gramEnd"/>
      <w:r w:rsidRPr="007E6B6F">
        <w:rPr>
          <w:rStyle w:val="auto-style1"/>
          <w:rFonts w:ascii="Helvetica" w:hAnsi="Helvetica" w:cs="Helvetica"/>
          <w:color w:val="333333"/>
        </w:rPr>
        <w:t>. Аппара</w:t>
      </w:r>
      <w:r w:rsidRPr="007E6B6F">
        <w:rPr>
          <w:rStyle w:val="auto-style3"/>
          <w:rFonts w:ascii="Helvetica" w:hAnsi="Helvetica" w:cs="Helvetica"/>
          <w:color w:val="333333"/>
        </w:rPr>
        <w:t>тура,</w:t>
      </w:r>
      <w:r w:rsidRPr="007E6B6F">
        <w:rPr>
          <w:rStyle w:val="apple-converted-space"/>
          <w:rFonts w:ascii="Helvetica" w:hAnsi="Helvetica" w:cs="Helvetica"/>
          <w:color w:val="333333"/>
        </w:rPr>
        <w:t> </w:t>
      </w:r>
      <w:r w:rsidRPr="007E6B6F">
        <w:rPr>
          <w:rStyle w:val="auto-style1"/>
          <w:rFonts w:ascii="Helvetica" w:hAnsi="Helvetica" w:cs="Helvetica"/>
          <w:color w:val="333333"/>
        </w:rPr>
        <w:t xml:space="preserve">регистрирующая спонтанное деление, намного </w:t>
      </w:r>
      <w:proofErr w:type="spellStart"/>
      <w:proofErr w:type="gramStart"/>
      <w:r w:rsidRPr="007E6B6F">
        <w:rPr>
          <w:rStyle w:val="auto-style1"/>
          <w:rFonts w:ascii="Helvetica" w:hAnsi="Helvetica" w:cs="Helvetica"/>
          <w:color w:val="333333"/>
        </w:rPr>
        <w:t>чув-</w:t>
      </w:r>
      <w:r w:rsidRPr="007E6B6F">
        <w:rPr>
          <w:rStyle w:val="auto-style5"/>
          <w:rFonts w:ascii="Helvetica" w:hAnsi="Helvetica" w:cs="Helvetica"/>
          <w:color w:val="333333"/>
        </w:rPr>
        <w:t>ствительнее</w:t>
      </w:r>
      <w:proofErr w:type="spellEnd"/>
      <w:proofErr w:type="gramEnd"/>
      <w:r w:rsidRPr="007E6B6F">
        <w:rPr>
          <w:rStyle w:val="auto-style5"/>
          <w:rFonts w:ascii="Helvetica" w:hAnsi="Helvetica" w:cs="Helvetica"/>
          <w:color w:val="333333"/>
        </w:rPr>
        <w:t xml:space="preserve">. А во-вторых, при правильной </w:t>
      </w:r>
      <w:proofErr w:type="spellStart"/>
      <w:r w:rsidRPr="007E6B6F">
        <w:rPr>
          <w:rStyle w:val="auto-style5"/>
          <w:rFonts w:ascii="Helvetica" w:hAnsi="Helvetica" w:cs="Helvetica"/>
          <w:color w:val="333333"/>
        </w:rPr>
        <w:t>постановкеопыта</w:t>
      </w:r>
      <w:proofErr w:type="spellEnd"/>
      <w:r w:rsidRPr="007E6B6F">
        <w:rPr>
          <w:rStyle w:val="auto-style5"/>
          <w:rFonts w:ascii="Helvetica" w:hAnsi="Helvetica" w:cs="Helvetica"/>
          <w:color w:val="333333"/>
        </w:rPr>
        <w:t xml:space="preserve"> фон практически исключен</w:t>
      </w:r>
      <w:proofErr w:type="gramStart"/>
      <w:r w:rsidRPr="007E6B6F">
        <w:rPr>
          <w:rStyle w:val="auto-style5"/>
          <w:rFonts w:ascii="Helvetica" w:hAnsi="Helvetica" w:cs="Helvetica"/>
          <w:color w:val="333333"/>
        </w:rPr>
        <w:t>.П</w:t>
      </w:r>
      <w:proofErr w:type="gramEnd"/>
      <w:r w:rsidRPr="007E6B6F">
        <w:rPr>
          <w:rStyle w:val="auto-style5"/>
          <w:rFonts w:ascii="Helvetica" w:hAnsi="Helvetica" w:cs="Helvetica"/>
          <w:color w:val="333333"/>
        </w:rPr>
        <w:t xml:space="preserve">ринимая во внимание эти обстоятельства, в ноябре1969 г. в Лаборатории ядерных реакций были начаты поиски элемента № 105 по спонтанному делению. Реакция синтеза оставалась той же: америций-243 + неон-22. Схема установки, которая использовалась в этих опытах, показана на </w:t>
      </w:r>
      <w:proofErr w:type="spellStart"/>
      <w:r w:rsidRPr="007E6B6F">
        <w:rPr>
          <w:rStyle w:val="auto-style5"/>
          <w:rFonts w:ascii="Helvetica" w:hAnsi="Helvetica" w:cs="Helvetica"/>
          <w:color w:val="333333"/>
        </w:rPr>
        <w:t>рисунке</w:t>
      </w:r>
      <w:proofErr w:type="gramStart"/>
      <w:r w:rsidRPr="007E6B6F">
        <w:rPr>
          <w:rStyle w:val="auto-style5"/>
          <w:rFonts w:ascii="Helvetica" w:hAnsi="Helvetica" w:cs="Helvetica"/>
          <w:color w:val="333333"/>
        </w:rPr>
        <w:t>.</w:t>
      </w:r>
      <w:r w:rsidRPr="007E6B6F">
        <w:rPr>
          <w:rStyle w:val="auto-style1"/>
          <w:rFonts w:ascii="Helvetica" w:hAnsi="Helvetica" w:cs="Helvetica"/>
          <w:color w:val="333333"/>
        </w:rPr>
        <w:t>Я</w:t>
      </w:r>
      <w:proofErr w:type="gramEnd"/>
      <w:r w:rsidRPr="007E6B6F">
        <w:rPr>
          <w:rStyle w:val="auto-style1"/>
          <w:rFonts w:ascii="Helvetica" w:hAnsi="Helvetica" w:cs="Helvetica"/>
          <w:color w:val="333333"/>
        </w:rPr>
        <w:t>дра</w:t>
      </w:r>
      <w:proofErr w:type="spellEnd"/>
      <w:r w:rsidRPr="007E6B6F">
        <w:rPr>
          <w:rStyle w:val="auto-style1"/>
          <w:rFonts w:ascii="Helvetica" w:hAnsi="Helvetica" w:cs="Helvetica"/>
          <w:color w:val="333333"/>
        </w:rPr>
        <w:t xml:space="preserve"> мишени, получив больший импульс от налетающих ионов, выбивались из нее и попадали па сборник — бесконечную никелевую ленту-конвейер длиной</w:t>
      </w:r>
      <w:r w:rsidRPr="007E6B6F">
        <w:rPr>
          <w:rStyle w:val="apple-converted-space"/>
          <w:rFonts w:ascii="Helvetica" w:hAnsi="Helvetica" w:cs="Helvetica"/>
          <w:color w:val="333333"/>
        </w:rPr>
        <w:t> </w:t>
      </w:r>
      <w:r w:rsidRPr="007E6B6F">
        <w:rPr>
          <w:rStyle w:val="auto-style3"/>
          <w:rFonts w:ascii="Helvetica" w:hAnsi="Helvetica" w:cs="Helvetica"/>
          <w:color w:val="333333"/>
        </w:rPr>
        <w:t>8</w:t>
      </w:r>
      <w:r w:rsidRPr="007E6B6F">
        <w:rPr>
          <w:rStyle w:val="apple-converted-space"/>
          <w:rFonts w:ascii="Helvetica" w:hAnsi="Helvetica" w:cs="Helvetica"/>
          <w:color w:val="333333"/>
        </w:rPr>
        <w:t> </w:t>
      </w:r>
      <w:r w:rsidRPr="007E6B6F">
        <w:rPr>
          <w:rStyle w:val="auto-style1"/>
          <w:rFonts w:ascii="Helvetica" w:hAnsi="Helvetica" w:cs="Helvetica"/>
          <w:color w:val="333333"/>
        </w:rPr>
        <w:t>м и шириной 2,5 см. Лента двигалась с постоянной скоростью.</w:t>
      </w:r>
    </w:p>
    <w:p w:rsidR="00074E94" w:rsidRPr="007E6B6F" w:rsidRDefault="00074E94" w:rsidP="00074E94">
      <w:pPr>
        <w:pStyle w:val="a4"/>
        <w:shd w:val="clear" w:color="auto" w:fill="FFFFFF"/>
        <w:spacing w:before="0" w:beforeAutospacing="0" w:after="88" w:afterAutospacing="0"/>
        <w:jc w:val="both"/>
        <w:rPr>
          <w:rFonts w:ascii="Helvetica" w:hAnsi="Helvetica" w:cs="Helvetica"/>
          <w:color w:val="333333"/>
        </w:rPr>
      </w:pPr>
      <w:r w:rsidRPr="007E6B6F">
        <w:rPr>
          <w:rStyle w:val="auto-style1"/>
          <w:rFonts w:ascii="Helvetica" w:hAnsi="Helvetica" w:cs="Helvetica"/>
          <w:color w:val="333333"/>
        </w:rPr>
        <w:t xml:space="preserve">Сборник перемещал приобретенные ядра от мишени к детекторам, регистрирующим осколки спонтанного деления. Чтобы исключить фон, и сборник и детекторы делали из сверхчистых материалов с рекордно низким содержанием урана — менее одной </w:t>
      </w:r>
      <w:proofErr w:type="spellStart"/>
      <w:r w:rsidRPr="007E6B6F">
        <w:rPr>
          <w:rStyle w:val="auto-style1"/>
          <w:rFonts w:ascii="Helvetica" w:hAnsi="Helvetica" w:cs="Helvetica"/>
          <w:color w:val="333333"/>
        </w:rPr>
        <w:t>стомиллиардной</w:t>
      </w:r>
      <w:proofErr w:type="spellEnd"/>
      <w:r w:rsidRPr="007E6B6F">
        <w:rPr>
          <w:rStyle w:val="auto-style1"/>
          <w:rFonts w:ascii="Helvetica" w:hAnsi="Helvetica" w:cs="Helvetica"/>
          <w:color w:val="333333"/>
        </w:rPr>
        <w:t xml:space="preserve"> грамма урана на грамм </w:t>
      </w:r>
      <w:proofErr w:type="spellStart"/>
      <w:r w:rsidRPr="007E6B6F">
        <w:rPr>
          <w:rStyle w:val="auto-style1"/>
          <w:rFonts w:ascii="Helvetica" w:hAnsi="Helvetica" w:cs="Helvetica"/>
          <w:color w:val="333333"/>
        </w:rPr>
        <w:t>материала</w:t>
      </w:r>
      <w:proofErr w:type="gramStart"/>
      <w:r w:rsidRPr="007E6B6F">
        <w:rPr>
          <w:rStyle w:val="auto-style1"/>
          <w:rFonts w:ascii="Helvetica" w:hAnsi="Helvetica" w:cs="Helvetica"/>
          <w:color w:val="333333"/>
        </w:rPr>
        <w:t>.</w:t>
      </w:r>
      <w:r w:rsidRPr="007E6B6F">
        <w:rPr>
          <w:rStyle w:val="auto-style5"/>
          <w:rFonts w:ascii="Helvetica" w:hAnsi="Helvetica" w:cs="Helvetica"/>
          <w:color w:val="333333"/>
        </w:rPr>
        <w:t>Б</w:t>
      </w:r>
      <w:proofErr w:type="gramEnd"/>
      <w:r w:rsidRPr="007E6B6F">
        <w:rPr>
          <w:rStyle w:val="auto-style5"/>
          <w:rFonts w:ascii="Helvetica" w:hAnsi="Helvetica" w:cs="Helvetica"/>
          <w:color w:val="333333"/>
        </w:rPr>
        <w:t>олее</w:t>
      </w:r>
      <w:proofErr w:type="spellEnd"/>
      <w:r w:rsidRPr="007E6B6F">
        <w:rPr>
          <w:rStyle w:val="auto-style5"/>
          <w:rFonts w:ascii="Helvetica" w:hAnsi="Helvetica" w:cs="Helvetica"/>
          <w:color w:val="333333"/>
        </w:rPr>
        <w:t xml:space="preserve"> ста детекторов, приготовленных из фосфатного стекла (в виде пластинок размером 60X35 мм), располагались вдоль ленты. После специальной химической обработки на таких стеклах можно отчетливо видеть следы (треки), оставленные осколками деления. По распределению треков на детекторах (при известной скорости движения ленты-сборника) можно судить о времени жизни спонтанно делящегося изотопа, а по числу следов — о вероятности его образования…</w:t>
      </w:r>
    </w:p>
    <w:p w:rsidR="00074E94" w:rsidRDefault="00074E94">
      <w:pPr>
        <w:rPr>
          <w:sz w:val="40"/>
          <w:szCs w:val="40"/>
        </w:rPr>
      </w:pPr>
    </w:p>
    <w:p w:rsidR="00074E94" w:rsidRPr="007E6B6F" w:rsidRDefault="00074E94">
      <w:pPr>
        <w:rPr>
          <w:rFonts w:ascii="Arial" w:hAnsi="Arial" w:cs="Arial"/>
          <w:color w:val="252525"/>
          <w:sz w:val="28"/>
          <w:szCs w:val="28"/>
          <w:shd w:val="clear" w:color="auto" w:fill="FFFFFF"/>
        </w:rPr>
      </w:pPr>
      <w:proofErr w:type="spellStart"/>
      <w:r w:rsidRPr="00074E94">
        <w:rPr>
          <w:rFonts w:ascii="Arial" w:hAnsi="Arial" w:cs="Arial"/>
          <w:b/>
          <w:bCs/>
          <w:color w:val="252525"/>
          <w:sz w:val="40"/>
          <w:szCs w:val="40"/>
          <w:shd w:val="clear" w:color="auto" w:fill="FFFFFF"/>
        </w:rPr>
        <w:t>Сибо́ргий</w:t>
      </w:r>
      <w:proofErr w:type="spellEnd"/>
      <w:r w:rsidRPr="00074E94">
        <w:rPr>
          <w:rStyle w:val="apple-converted-space"/>
          <w:rFonts w:ascii="Arial" w:hAnsi="Arial" w:cs="Arial"/>
          <w:color w:val="252525"/>
          <w:sz w:val="40"/>
          <w:szCs w:val="40"/>
          <w:shd w:val="clear" w:color="auto" w:fill="FFFFFF"/>
        </w:rPr>
        <w:t> </w:t>
      </w:r>
      <w:r w:rsidRPr="007E6B6F">
        <w:rPr>
          <w:rFonts w:ascii="Arial" w:hAnsi="Arial" w:cs="Arial"/>
          <w:color w:val="252525"/>
          <w:sz w:val="28"/>
          <w:szCs w:val="28"/>
          <w:shd w:val="clear" w:color="auto" w:fill="FFFFFF"/>
        </w:rPr>
        <w:t>(</w:t>
      </w:r>
      <w:proofErr w:type="spellStart"/>
      <w:r w:rsidRPr="007E6B6F">
        <w:rPr>
          <w:rFonts w:ascii="Arial" w:hAnsi="Arial" w:cs="Arial"/>
          <w:color w:val="252525"/>
          <w:sz w:val="28"/>
          <w:szCs w:val="28"/>
          <w:shd w:val="clear" w:color="auto" w:fill="FFFFFF"/>
        </w:rPr>
        <w:t>Seaborgium</w:t>
      </w:r>
      <w:proofErr w:type="spellEnd"/>
      <w:r w:rsidRPr="007E6B6F">
        <w:rPr>
          <w:rFonts w:ascii="Arial" w:hAnsi="Arial" w:cs="Arial"/>
          <w:color w:val="252525"/>
          <w:sz w:val="28"/>
          <w:szCs w:val="28"/>
          <w:shd w:val="clear" w:color="auto" w:fill="FFFFFF"/>
        </w:rPr>
        <w:t xml:space="preserve">, </w:t>
      </w:r>
      <w:proofErr w:type="spellStart"/>
      <w:r w:rsidRPr="007E6B6F">
        <w:rPr>
          <w:rFonts w:ascii="Arial" w:hAnsi="Arial" w:cs="Arial"/>
          <w:color w:val="252525"/>
          <w:sz w:val="28"/>
          <w:szCs w:val="28"/>
          <w:shd w:val="clear" w:color="auto" w:fill="FFFFFF"/>
        </w:rPr>
        <w:t>Sg</w:t>
      </w:r>
      <w:proofErr w:type="spellEnd"/>
      <w:r w:rsidRPr="007E6B6F">
        <w:rPr>
          <w:rFonts w:ascii="Arial" w:hAnsi="Arial" w:cs="Arial"/>
          <w:color w:val="252525"/>
          <w:sz w:val="28"/>
          <w:szCs w:val="28"/>
          <w:shd w:val="clear" w:color="auto" w:fill="FFFFFF"/>
        </w:rPr>
        <w:t>) —</w:t>
      </w:r>
      <w:r w:rsidRPr="007E6B6F">
        <w:rPr>
          <w:rStyle w:val="apple-converted-space"/>
          <w:rFonts w:ascii="Arial" w:hAnsi="Arial" w:cs="Arial"/>
          <w:color w:val="252525"/>
          <w:sz w:val="28"/>
          <w:szCs w:val="28"/>
          <w:shd w:val="clear" w:color="auto" w:fill="FFFFFF"/>
        </w:rPr>
        <w:t> </w:t>
      </w:r>
      <w:hyperlink r:id="rId65" w:tooltip="Химический элемент" w:history="1">
        <w:r w:rsidRPr="007E6B6F">
          <w:rPr>
            <w:rStyle w:val="a3"/>
            <w:rFonts w:ascii="Arial" w:hAnsi="Arial" w:cs="Arial"/>
            <w:color w:val="0B0080"/>
            <w:sz w:val="28"/>
            <w:szCs w:val="28"/>
            <w:shd w:val="clear" w:color="auto" w:fill="FFFFFF"/>
          </w:rPr>
          <w:t>элемент</w:t>
        </w:r>
      </w:hyperlink>
      <w:r w:rsidRPr="007E6B6F">
        <w:rPr>
          <w:rStyle w:val="apple-converted-space"/>
          <w:rFonts w:ascii="Arial" w:hAnsi="Arial" w:cs="Arial"/>
          <w:color w:val="252525"/>
          <w:sz w:val="28"/>
          <w:szCs w:val="28"/>
          <w:shd w:val="clear" w:color="auto" w:fill="FFFFFF"/>
        </w:rPr>
        <w:t> </w:t>
      </w:r>
      <w:r w:rsidRPr="007E6B6F">
        <w:rPr>
          <w:rFonts w:ascii="Arial" w:hAnsi="Arial" w:cs="Arial"/>
          <w:color w:val="252525"/>
          <w:sz w:val="28"/>
          <w:szCs w:val="28"/>
          <w:shd w:val="clear" w:color="auto" w:fill="FFFFFF"/>
        </w:rPr>
        <w:t xml:space="preserve">побочной </w:t>
      </w:r>
      <w:proofErr w:type="gramStart"/>
      <w:r w:rsidRPr="007E6B6F">
        <w:rPr>
          <w:rFonts w:ascii="Arial" w:hAnsi="Arial" w:cs="Arial"/>
          <w:color w:val="252525"/>
          <w:sz w:val="28"/>
          <w:szCs w:val="28"/>
          <w:shd w:val="clear" w:color="auto" w:fill="FFFFFF"/>
        </w:rPr>
        <w:t>подгруппы шестой группы седьмого периода</w:t>
      </w:r>
      <w:r w:rsidRPr="007E6B6F">
        <w:rPr>
          <w:rStyle w:val="apple-converted-space"/>
          <w:rFonts w:ascii="Arial" w:hAnsi="Arial" w:cs="Arial"/>
          <w:color w:val="252525"/>
          <w:sz w:val="28"/>
          <w:szCs w:val="28"/>
          <w:shd w:val="clear" w:color="auto" w:fill="FFFFFF"/>
        </w:rPr>
        <w:t> </w:t>
      </w:r>
      <w:hyperlink r:id="rId66" w:tooltip="Периодическая система элементов" w:history="1">
        <w:r w:rsidRPr="007E6B6F">
          <w:rPr>
            <w:rStyle w:val="a3"/>
            <w:rFonts w:ascii="Arial" w:hAnsi="Arial" w:cs="Arial"/>
            <w:color w:val="0B0080"/>
            <w:sz w:val="28"/>
            <w:szCs w:val="28"/>
            <w:shd w:val="clear" w:color="auto" w:fill="FFFFFF"/>
          </w:rPr>
          <w:t>периодической системы элементов</w:t>
        </w:r>
        <w:proofErr w:type="gramEnd"/>
      </w:hyperlink>
      <w:r w:rsidRPr="007E6B6F">
        <w:rPr>
          <w:rStyle w:val="apple-converted-space"/>
          <w:rFonts w:ascii="Arial" w:hAnsi="Arial" w:cs="Arial"/>
          <w:color w:val="252525"/>
          <w:sz w:val="28"/>
          <w:szCs w:val="28"/>
          <w:shd w:val="clear" w:color="auto" w:fill="FFFFFF"/>
        </w:rPr>
        <w:t> </w:t>
      </w:r>
      <w:r w:rsidRPr="007E6B6F">
        <w:rPr>
          <w:rFonts w:ascii="Arial" w:hAnsi="Arial" w:cs="Arial"/>
          <w:color w:val="252525"/>
          <w:sz w:val="28"/>
          <w:szCs w:val="28"/>
          <w:shd w:val="clear" w:color="auto" w:fill="FFFFFF"/>
        </w:rPr>
        <w:t>с</w:t>
      </w:r>
      <w:r w:rsidRPr="007E6B6F">
        <w:rPr>
          <w:rStyle w:val="apple-converted-space"/>
          <w:rFonts w:ascii="Arial" w:hAnsi="Arial" w:cs="Arial"/>
          <w:color w:val="252525"/>
          <w:sz w:val="28"/>
          <w:szCs w:val="28"/>
          <w:shd w:val="clear" w:color="auto" w:fill="FFFFFF"/>
        </w:rPr>
        <w:t> </w:t>
      </w:r>
      <w:hyperlink r:id="rId67" w:tooltip="Зарядовое число" w:history="1">
        <w:r w:rsidRPr="007E6B6F">
          <w:rPr>
            <w:rStyle w:val="a3"/>
            <w:rFonts w:ascii="Arial" w:hAnsi="Arial" w:cs="Arial"/>
            <w:color w:val="0B0080"/>
            <w:sz w:val="28"/>
            <w:szCs w:val="28"/>
            <w:shd w:val="clear" w:color="auto" w:fill="FFFFFF"/>
          </w:rPr>
          <w:t>атомным номером</w:t>
        </w:r>
      </w:hyperlink>
      <w:r w:rsidRPr="007E6B6F">
        <w:rPr>
          <w:rStyle w:val="apple-converted-space"/>
          <w:rFonts w:ascii="Arial" w:hAnsi="Arial" w:cs="Arial"/>
          <w:color w:val="252525"/>
          <w:sz w:val="28"/>
          <w:szCs w:val="28"/>
          <w:shd w:val="clear" w:color="auto" w:fill="FFFFFF"/>
        </w:rPr>
        <w:t> </w:t>
      </w:r>
      <w:r w:rsidRPr="007E6B6F">
        <w:rPr>
          <w:rFonts w:ascii="Arial" w:hAnsi="Arial" w:cs="Arial"/>
          <w:color w:val="252525"/>
          <w:sz w:val="28"/>
          <w:szCs w:val="28"/>
          <w:shd w:val="clear" w:color="auto" w:fill="FFFFFF"/>
        </w:rPr>
        <w:t>106; короткоживущий радиоактивный элемент.</w:t>
      </w:r>
    </w:p>
    <w:p w:rsidR="00074E94" w:rsidRPr="007E6B6F" w:rsidRDefault="00074E94" w:rsidP="00074E94">
      <w:pPr>
        <w:pStyle w:val="a4"/>
        <w:shd w:val="clear" w:color="auto" w:fill="FFFFFF"/>
        <w:spacing w:before="120" w:beforeAutospacing="0" w:after="120" w:afterAutospacing="0"/>
        <w:rPr>
          <w:rFonts w:ascii="Arial" w:hAnsi="Arial" w:cs="Arial"/>
          <w:color w:val="252525"/>
          <w:sz w:val="28"/>
          <w:szCs w:val="28"/>
        </w:rPr>
      </w:pPr>
      <w:proofErr w:type="spellStart"/>
      <w:r w:rsidRPr="007E6B6F">
        <w:rPr>
          <w:rFonts w:ascii="Arial" w:hAnsi="Arial" w:cs="Arial"/>
          <w:color w:val="252525"/>
          <w:sz w:val="28"/>
          <w:szCs w:val="28"/>
        </w:rPr>
        <w:t>Сиборгий</w:t>
      </w:r>
      <w:proofErr w:type="spellEnd"/>
      <w:r w:rsidRPr="007E6B6F">
        <w:rPr>
          <w:rFonts w:ascii="Arial" w:hAnsi="Arial" w:cs="Arial"/>
          <w:color w:val="252525"/>
          <w:sz w:val="28"/>
          <w:szCs w:val="28"/>
        </w:rPr>
        <w:t xml:space="preserve"> синтезирован в</w:t>
      </w:r>
      <w:r w:rsidRPr="007E6B6F">
        <w:rPr>
          <w:rStyle w:val="apple-converted-space"/>
          <w:rFonts w:ascii="Arial" w:hAnsi="Arial" w:cs="Arial"/>
          <w:color w:val="252525"/>
          <w:sz w:val="28"/>
          <w:szCs w:val="28"/>
        </w:rPr>
        <w:t> </w:t>
      </w:r>
      <w:hyperlink r:id="rId68" w:tooltip="1974" w:history="1">
        <w:r w:rsidRPr="007E6B6F">
          <w:rPr>
            <w:rStyle w:val="a3"/>
            <w:rFonts w:ascii="Arial" w:hAnsi="Arial" w:cs="Arial"/>
            <w:color w:val="0B0080"/>
            <w:sz w:val="28"/>
            <w:szCs w:val="28"/>
          </w:rPr>
          <w:t>1974 г.</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в</w:t>
      </w:r>
      <w:r w:rsidRPr="007E6B6F">
        <w:rPr>
          <w:rStyle w:val="apple-converted-space"/>
          <w:rFonts w:ascii="Arial" w:hAnsi="Arial" w:cs="Arial"/>
          <w:color w:val="252525"/>
          <w:sz w:val="28"/>
          <w:szCs w:val="28"/>
        </w:rPr>
        <w:t> </w:t>
      </w:r>
      <w:hyperlink r:id="rId69" w:tooltip="Национальная лаборатория имени Лоуренса в Беркли" w:history="1">
        <w:r w:rsidRPr="007E6B6F">
          <w:rPr>
            <w:rStyle w:val="a3"/>
            <w:rFonts w:ascii="Arial" w:hAnsi="Arial" w:cs="Arial"/>
            <w:color w:val="0B0080"/>
            <w:sz w:val="28"/>
            <w:szCs w:val="28"/>
          </w:rPr>
          <w:t xml:space="preserve">Лаборатории имени </w:t>
        </w:r>
        <w:proofErr w:type="spellStart"/>
        <w:r w:rsidRPr="007E6B6F">
          <w:rPr>
            <w:rStyle w:val="a3"/>
            <w:rFonts w:ascii="Arial" w:hAnsi="Arial" w:cs="Arial"/>
            <w:color w:val="0B0080"/>
            <w:sz w:val="28"/>
            <w:szCs w:val="28"/>
          </w:rPr>
          <w:t>Лоуренса</w:t>
        </w:r>
        <w:proofErr w:type="spellEnd"/>
      </w:hyperlink>
      <w:r w:rsidRPr="007E6B6F">
        <w:rPr>
          <w:rStyle w:val="apple-converted-space"/>
          <w:rFonts w:ascii="Arial" w:hAnsi="Arial" w:cs="Arial"/>
          <w:color w:val="252525"/>
          <w:sz w:val="28"/>
          <w:szCs w:val="28"/>
        </w:rPr>
        <w:t> </w:t>
      </w:r>
      <w:hyperlink r:id="rId70" w:tooltip="Калифорнийский университет в Беркли" w:history="1">
        <w:r w:rsidRPr="007E6B6F">
          <w:rPr>
            <w:rStyle w:val="a3"/>
            <w:rFonts w:ascii="Arial" w:hAnsi="Arial" w:cs="Arial"/>
            <w:color w:val="0B0080"/>
            <w:sz w:val="28"/>
            <w:szCs w:val="28"/>
          </w:rPr>
          <w:t>Калифорнийского университета в Беркли</w:t>
        </w:r>
      </w:hyperlink>
      <w:hyperlink r:id="rId71" w:anchor="cite_note-gh1974-1" w:history="1">
        <w:r w:rsidRPr="007E6B6F">
          <w:rPr>
            <w:rStyle w:val="a3"/>
            <w:rFonts w:ascii="Arial" w:hAnsi="Arial" w:cs="Arial"/>
            <w:color w:val="0B0080"/>
            <w:sz w:val="28"/>
            <w:szCs w:val="28"/>
            <w:vertAlign w:val="superscript"/>
          </w:rPr>
          <w:t>[1]</w:t>
        </w:r>
      </w:hyperlink>
      <w:r w:rsidRPr="007E6B6F">
        <w:rPr>
          <w:rFonts w:ascii="Arial" w:hAnsi="Arial" w:cs="Arial"/>
          <w:color w:val="252525"/>
          <w:sz w:val="28"/>
          <w:szCs w:val="28"/>
        </w:rPr>
        <w:t>. Для получения нового элемента была использована реакция</w:t>
      </w:r>
      <w:r w:rsidRPr="007E6B6F">
        <w:rPr>
          <w:rStyle w:val="apple-converted-space"/>
          <w:rFonts w:ascii="Arial" w:hAnsi="Arial" w:cs="Arial"/>
          <w:color w:val="252525"/>
          <w:sz w:val="28"/>
          <w:szCs w:val="28"/>
        </w:rPr>
        <w:t> </w:t>
      </w:r>
      <w:r w:rsidRPr="007E6B6F">
        <w:rPr>
          <w:rFonts w:ascii="Arial" w:hAnsi="Arial" w:cs="Arial"/>
          <w:color w:val="252525"/>
          <w:sz w:val="28"/>
          <w:szCs w:val="28"/>
          <w:vertAlign w:val="superscript"/>
        </w:rPr>
        <w:t>249</w:t>
      </w:r>
      <w:r w:rsidRPr="007E6B6F">
        <w:rPr>
          <w:rFonts w:ascii="Arial" w:hAnsi="Arial" w:cs="Arial"/>
          <w:color w:val="252525"/>
          <w:sz w:val="28"/>
          <w:szCs w:val="28"/>
        </w:rPr>
        <w:t>Cf+</w:t>
      </w:r>
      <w:r w:rsidRPr="007E6B6F">
        <w:rPr>
          <w:rFonts w:ascii="Arial" w:hAnsi="Arial" w:cs="Arial"/>
          <w:color w:val="252525"/>
          <w:sz w:val="28"/>
          <w:szCs w:val="28"/>
          <w:vertAlign w:val="superscript"/>
        </w:rPr>
        <w:t>18</w:t>
      </w:r>
      <w:r w:rsidRPr="007E6B6F">
        <w:rPr>
          <w:rFonts w:ascii="Arial" w:hAnsi="Arial" w:cs="Arial"/>
          <w:color w:val="252525"/>
          <w:sz w:val="28"/>
          <w:szCs w:val="28"/>
        </w:rPr>
        <w:t>O→</w:t>
      </w:r>
      <w:r w:rsidRPr="007E6B6F">
        <w:rPr>
          <w:rFonts w:ascii="Arial" w:hAnsi="Arial" w:cs="Arial"/>
          <w:color w:val="252525"/>
          <w:sz w:val="28"/>
          <w:szCs w:val="28"/>
          <w:vertAlign w:val="superscript"/>
        </w:rPr>
        <w:t>263</w:t>
      </w:r>
      <w:r w:rsidRPr="007E6B6F">
        <w:rPr>
          <w:rFonts w:ascii="Arial" w:hAnsi="Arial" w:cs="Arial"/>
          <w:color w:val="252525"/>
          <w:sz w:val="28"/>
          <w:szCs w:val="28"/>
        </w:rPr>
        <w:t xml:space="preserve">106+4n. Нуклид был идентифицирован по </w:t>
      </w:r>
      <w:proofErr w:type="gramStart"/>
      <w:r w:rsidRPr="007E6B6F">
        <w:rPr>
          <w:rFonts w:ascii="Arial" w:hAnsi="Arial" w:cs="Arial"/>
          <w:color w:val="252525"/>
          <w:sz w:val="28"/>
          <w:szCs w:val="28"/>
        </w:rPr>
        <w:t>α-</w:t>
      </w:r>
      <w:proofErr w:type="gramEnd"/>
      <w:r w:rsidRPr="007E6B6F">
        <w:rPr>
          <w:rFonts w:ascii="Arial" w:hAnsi="Arial" w:cs="Arial"/>
          <w:color w:val="252525"/>
          <w:sz w:val="28"/>
          <w:szCs w:val="28"/>
        </w:rPr>
        <w:t>распаду в</w:t>
      </w:r>
      <w:r w:rsidRPr="007E6B6F">
        <w:rPr>
          <w:rStyle w:val="apple-converted-space"/>
          <w:rFonts w:ascii="Arial" w:hAnsi="Arial" w:cs="Arial"/>
          <w:color w:val="252525"/>
          <w:sz w:val="28"/>
          <w:szCs w:val="28"/>
        </w:rPr>
        <w:t> </w:t>
      </w:r>
      <w:r w:rsidRPr="007E6B6F">
        <w:rPr>
          <w:rFonts w:ascii="Arial" w:hAnsi="Arial" w:cs="Arial"/>
          <w:color w:val="252525"/>
          <w:sz w:val="28"/>
          <w:szCs w:val="28"/>
          <w:vertAlign w:val="superscript"/>
        </w:rPr>
        <w:t>259</w:t>
      </w:r>
      <w:r w:rsidRPr="007E6B6F">
        <w:rPr>
          <w:rFonts w:ascii="Arial" w:hAnsi="Arial" w:cs="Arial"/>
          <w:color w:val="252525"/>
          <w:sz w:val="28"/>
          <w:szCs w:val="28"/>
        </w:rPr>
        <w:t>Rf и далее в</w:t>
      </w:r>
      <w:r w:rsidRPr="007E6B6F">
        <w:rPr>
          <w:rStyle w:val="apple-converted-space"/>
          <w:rFonts w:ascii="Arial" w:hAnsi="Arial" w:cs="Arial"/>
          <w:color w:val="252525"/>
          <w:sz w:val="28"/>
          <w:szCs w:val="28"/>
        </w:rPr>
        <w:t> </w:t>
      </w:r>
      <w:r w:rsidRPr="007E6B6F">
        <w:rPr>
          <w:rFonts w:ascii="Arial" w:hAnsi="Arial" w:cs="Arial"/>
          <w:color w:val="252525"/>
          <w:sz w:val="28"/>
          <w:szCs w:val="28"/>
          <w:vertAlign w:val="superscript"/>
        </w:rPr>
        <w:t>255</w:t>
      </w:r>
      <w:r w:rsidRPr="007E6B6F">
        <w:rPr>
          <w:rFonts w:ascii="Arial" w:hAnsi="Arial" w:cs="Arial"/>
          <w:color w:val="252525"/>
          <w:sz w:val="28"/>
          <w:szCs w:val="28"/>
        </w:rPr>
        <w:t>No. Одновременно и независимо работавшая в</w:t>
      </w:r>
      <w:r w:rsidRPr="007E6B6F">
        <w:rPr>
          <w:rStyle w:val="apple-converted-space"/>
          <w:rFonts w:ascii="Arial" w:hAnsi="Arial" w:cs="Arial"/>
          <w:color w:val="252525"/>
          <w:sz w:val="28"/>
          <w:szCs w:val="28"/>
        </w:rPr>
        <w:t> </w:t>
      </w:r>
      <w:hyperlink r:id="rId72" w:tooltip="Дубна" w:history="1">
        <w:r w:rsidRPr="007E6B6F">
          <w:rPr>
            <w:rStyle w:val="a3"/>
            <w:rFonts w:ascii="Arial" w:hAnsi="Arial" w:cs="Arial"/>
            <w:color w:val="0B0080"/>
            <w:sz w:val="28"/>
            <w:szCs w:val="28"/>
          </w:rPr>
          <w:t>Дубне</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группа</w:t>
      </w:r>
      <w:r w:rsidRPr="007E6B6F">
        <w:rPr>
          <w:rStyle w:val="apple-converted-space"/>
          <w:rFonts w:ascii="Arial" w:hAnsi="Arial" w:cs="Arial"/>
          <w:color w:val="252525"/>
          <w:sz w:val="28"/>
          <w:szCs w:val="28"/>
        </w:rPr>
        <w:t> </w:t>
      </w:r>
      <w:hyperlink r:id="rId73" w:tooltip="Флёров, Георгий Николаевич" w:history="1">
        <w:r w:rsidRPr="007E6B6F">
          <w:rPr>
            <w:rStyle w:val="a3"/>
            <w:rFonts w:ascii="Arial" w:hAnsi="Arial" w:cs="Arial"/>
            <w:color w:val="0B0080"/>
            <w:sz w:val="28"/>
            <w:szCs w:val="28"/>
          </w:rPr>
          <w:t>Г. Н. Флерова</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и</w:t>
      </w:r>
      <w:r w:rsidRPr="007E6B6F">
        <w:rPr>
          <w:rStyle w:val="apple-converted-space"/>
          <w:rFonts w:ascii="Arial" w:hAnsi="Arial" w:cs="Arial"/>
          <w:color w:val="252525"/>
          <w:sz w:val="28"/>
          <w:szCs w:val="28"/>
        </w:rPr>
        <w:t> </w:t>
      </w:r>
      <w:hyperlink r:id="rId74" w:tooltip="Оганесян, Юрий Цолакович" w:history="1">
        <w:r w:rsidRPr="007E6B6F">
          <w:rPr>
            <w:rStyle w:val="a3"/>
            <w:rFonts w:ascii="Arial" w:hAnsi="Arial" w:cs="Arial"/>
            <w:color w:val="0B0080"/>
            <w:sz w:val="28"/>
            <w:szCs w:val="28"/>
          </w:rPr>
          <w:t>Юрия Оганесяна</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опубликовала данные о синтезе 106-го элемента в реакциях слияния ядер</w:t>
      </w:r>
      <w:r w:rsidRPr="007E6B6F">
        <w:rPr>
          <w:rStyle w:val="apple-converted-space"/>
          <w:rFonts w:ascii="Arial" w:hAnsi="Arial" w:cs="Arial"/>
          <w:color w:val="252525"/>
          <w:sz w:val="28"/>
          <w:szCs w:val="28"/>
        </w:rPr>
        <w:t> </w:t>
      </w:r>
      <w:hyperlink r:id="rId75" w:tooltip="Свинец" w:history="1">
        <w:r w:rsidRPr="007E6B6F">
          <w:rPr>
            <w:rStyle w:val="a3"/>
            <w:rFonts w:ascii="Arial" w:hAnsi="Arial" w:cs="Arial"/>
            <w:color w:val="0B0080"/>
            <w:sz w:val="28"/>
            <w:szCs w:val="28"/>
          </w:rPr>
          <w:t>свинца</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и</w:t>
      </w:r>
      <w:r w:rsidRPr="007E6B6F">
        <w:rPr>
          <w:rStyle w:val="apple-converted-space"/>
          <w:rFonts w:ascii="Arial" w:hAnsi="Arial" w:cs="Arial"/>
          <w:color w:val="252525"/>
          <w:sz w:val="28"/>
          <w:szCs w:val="28"/>
        </w:rPr>
        <w:t> </w:t>
      </w:r>
      <w:hyperlink r:id="rId76" w:tooltip="Хром" w:history="1">
        <w:r w:rsidRPr="007E6B6F">
          <w:rPr>
            <w:rStyle w:val="a3"/>
            <w:rFonts w:ascii="Arial" w:hAnsi="Arial" w:cs="Arial"/>
            <w:color w:val="0B0080"/>
            <w:sz w:val="28"/>
            <w:szCs w:val="28"/>
          </w:rPr>
          <w:t>хрома</w:t>
        </w:r>
      </w:hyperlink>
      <w:hyperlink r:id="rId77" w:anchor="cite_note-og1974-2" w:history="1">
        <w:r w:rsidRPr="007E6B6F">
          <w:rPr>
            <w:rStyle w:val="a3"/>
            <w:rFonts w:ascii="Arial" w:hAnsi="Arial" w:cs="Arial"/>
            <w:color w:val="0B0080"/>
            <w:sz w:val="28"/>
            <w:szCs w:val="28"/>
            <w:vertAlign w:val="superscript"/>
          </w:rPr>
          <w:t>[2]</w:t>
        </w:r>
      </w:hyperlink>
      <w:r w:rsidRPr="007E6B6F">
        <w:rPr>
          <w:rFonts w:ascii="Arial" w:hAnsi="Arial" w:cs="Arial"/>
          <w:color w:val="252525"/>
          <w:sz w:val="28"/>
          <w:szCs w:val="28"/>
        </w:rPr>
        <w:t>. Учёные приписали наблюдавшееся ими спонтанное деление продукта реакции ядру</w:t>
      </w:r>
      <w:r w:rsidRPr="007E6B6F">
        <w:rPr>
          <w:rStyle w:val="apple-converted-space"/>
          <w:rFonts w:ascii="Arial" w:hAnsi="Arial" w:cs="Arial"/>
          <w:color w:val="252525"/>
          <w:sz w:val="28"/>
          <w:szCs w:val="28"/>
        </w:rPr>
        <w:t> </w:t>
      </w:r>
      <w:r w:rsidRPr="007E6B6F">
        <w:rPr>
          <w:rFonts w:ascii="Arial" w:hAnsi="Arial" w:cs="Arial"/>
          <w:color w:val="252525"/>
          <w:sz w:val="28"/>
          <w:szCs w:val="28"/>
          <w:vertAlign w:val="superscript"/>
        </w:rPr>
        <w:t>259</w:t>
      </w:r>
      <w:r w:rsidRPr="007E6B6F">
        <w:rPr>
          <w:rFonts w:ascii="Arial" w:hAnsi="Arial" w:cs="Arial"/>
          <w:color w:val="252525"/>
          <w:sz w:val="28"/>
          <w:szCs w:val="28"/>
        </w:rPr>
        <w:t>106 с периодом полураспада в несколько миллисекунд</w:t>
      </w:r>
      <w:hyperlink r:id="rId78" w:anchor="cite_note-hof1998-3" w:history="1">
        <w:r w:rsidRPr="007E6B6F">
          <w:rPr>
            <w:rStyle w:val="a3"/>
            <w:rFonts w:ascii="Arial" w:hAnsi="Arial" w:cs="Arial"/>
            <w:color w:val="0B0080"/>
            <w:sz w:val="28"/>
            <w:szCs w:val="28"/>
            <w:vertAlign w:val="superscript"/>
          </w:rPr>
          <w:t>[3]</w:t>
        </w:r>
      </w:hyperlink>
      <w:r w:rsidRPr="007E6B6F">
        <w:rPr>
          <w:rFonts w:ascii="Arial" w:hAnsi="Arial" w:cs="Arial"/>
          <w:color w:val="252525"/>
          <w:sz w:val="28"/>
          <w:szCs w:val="28"/>
        </w:rPr>
        <w:t xml:space="preserve">. Это достижение было </w:t>
      </w:r>
      <w:proofErr w:type="gramStart"/>
      <w:r w:rsidRPr="007E6B6F">
        <w:rPr>
          <w:rFonts w:ascii="Arial" w:hAnsi="Arial" w:cs="Arial"/>
          <w:color w:val="252525"/>
          <w:sz w:val="28"/>
          <w:szCs w:val="28"/>
        </w:rPr>
        <w:t>признано</w:t>
      </w:r>
      <w:proofErr w:type="gramEnd"/>
      <w:r w:rsidRPr="007E6B6F">
        <w:rPr>
          <w:rFonts w:ascii="Arial" w:hAnsi="Arial" w:cs="Arial"/>
          <w:color w:val="252525"/>
          <w:sz w:val="28"/>
          <w:szCs w:val="28"/>
        </w:rPr>
        <w:t xml:space="preserve"> как</w:t>
      </w:r>
      <w:r w:rsidRPr="007E6B6F">
        <w:rPr>
          <w:rStyle w:val="apple-converted-space"/>
          <w:rFonts w:ascii="Arial" w:hAnsi="Arial" w:cs="Arial"/>
          <w:color w:val="252525"/>
          <w:sz w:val="28"/>
          <w:szCs w:val="28"/>
        </w:rPr>
        <w:t> </w:t>
      </w:r>
      <w:hyperlink r:id="rId79" w:tooltip="Открытие" w:history="1">
        <w:r w:rsidRPr="007E6B6F">
          <w:rPr>
            <w:rStyle w:val="a3"/>
            <w:rFonts w:ascii="Arial" w:hAnsi="Arial" w:cs="Arial"/>
            <w:color w:val="0B0080"/>
            <w:sz w:val="28"/>
            <w:szCs w:val="28"/>
          </w:rPr>
          <w:t>научное открытие</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и занесено в</w:t>
      </w:r>
      <w:r w:rsidRPr="007E6B6F">
        <w:rPr>
          <w:rStyle w:val="apple-converted-space"/>
          <w:rFonts w:ascii="Arial" w:hAnsi="Arial" w:cs="Arial"/>
          <w:color w:val="252525"/>
          <w:sz w:val="28"/>
          <w:szCs w:val="28"/>
        </w:rPr>
        <w:t> </w:t>
      </w:r>
      <w:hyperlink r:id="rId80" w:tooltip="Государственный реестр открытий СССР" w:history="1">
        <w:r w:rsidRPr="007E6B6F">
          <w:rPr>
            <w:rStyle w:val="a3"/>
            <w:rFonts w:ascii="Arial" w:hAnsi="Arial" w:cs="Arial"/>
            <w:color w:val="0B0080"/>
            <w:sz w:val="28"/>
            <w:szCs w:val="28"/>
          </w:rPr>
          <w:t>Государственный реестр открытий СССР</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 xml:space="preserve">под № 194 с приоритетом от 11 июля 1974 г. в следующей </w:t>
      </w:r>
      <w:r w:rsidRPr="007E6B6F">
        <w:rPr>
          <w:rFonts w:ascii="Arial" w:hAnsi="Arial" w:cs="Arial"/>
          <w:color w:val="252525"/>
          <w:sz w:val="28"/>
          <w:szCs w:val="28"/>
        </w:rPr>
        <w:lastRenderedPageBreak/>
        <w:t>формулировке:</w:t>
      </w:r>
      <w:r w:rsidRPr="007E6B6F">
        <w:rPr>
          <w:rStyle w:val="apple-converted-space"/>
          <w:rFonts w:ascii="Arial" w:hAnsi="Arial" w:cs="Arial"/>
          <w:color w:val="252525"/>
          <w:sz w:val="28"/>
          <w:szCs w:val="28"/>
        </w:rPr>
        <w:t> </w:t>
      </w:r>
      <w:r w:rsidRPr="007E6B6F">
        <w:rPr>
          <w:rFonts w:ascii="Arial" w:hAnsi="Arial" w:cs="Arial"/>
          <w:i/>
          <w:iCs/>
          <w:color w:val="252525"/>
          <w:sz w:val="28"/>
          <w:szCs w:val="28"/>
        </w:rPr>
        <w:t>«Установлено неизвестное ранее явление образования радиоактивного изотопа элемента с атомным номером 106, заключающееся в том, что при облучении изотопов свинца ускоренными ионами хрома происходит слияние ядер свинца и ядер хрома с образованием изотопа элемента с атомным номером 106 и периодом полураспада около 0,01 с»</w:t>
      </w:r>
      <w:hyperlink r:id="rId81" w:anchor="cite_note-4" w:history="1">
        <w:r w:rsidRPr="007E6B6F">
          <w:rPr>
            <w:rStyle w:val="a3"/>
            <w:rFonts w:ascii="Arial" w:hAnsi="Arial" w:cs="Arial"/>
            <w:color w:val="0B0080"/>
            <w:sz w:val="28"/>
            <w:szCs w:val="28"/>
            <w:vertAlign w:val="superscript"/>
          </w:rPr>
          <w:t>[4]</w:t>
        </w:r>
      </w:hyperlink>
      <w:r w:rsidRPr="007E6B6F">
        <w:rPr>
          <w:rFonts w:ascii="Arial" w:hAnsi="Arial" w:cs="Arial"/>
          <w:color w:val="252525"/>
          <w:sz w:val="28"/>
          <w:szCs w:val="28"/>
        </w:rPr>
        <w:t>.</w:t>
      </w:r>
    </w:p>
    <w:p w:rsidR="00074E94" w:rsidRPr="007E6B6F" w:rsidRDefault="00074E94" w:rsidP="00074E94">
      <w:pPr>
        <w:pStyle w:val="a4"/>
        <w:shd w:val="clear" w:color="auto" w:fill="FFFFFF"/>
        <w:spacing w:before="120" w:beforeAutospacing="0" w:after="120" w:afterAutospacing="0"/>
        <w:rPr>
          <w:rFonts w:ascii="Arial" w:hAnsi="Arial" w:cs="Arial"/>
          <w:color w:val="252525"/>
          <w:sz w:val="28"/>
          <w:szCs w:val="28"/>
        </w:rPr>
      </w:pPr>
      <w:proofErr w:type="gramStart"/>
      <w:r w:rsidRPr="007E6B6F">
        <w:rPr>
          <w:rFonts w:ascii="Arial" w:hAnsi="Arial" w:cs="Arial"/>
          <w:color w:val="252525"/>
          <w:sz w:val="28"/>
          <w:szCs w:val="28"/>
        </w:rPr>
        <w:t>Рабочая группа</w:t>
      </w:r>
      <w:r w:rsidRPr="007E6B6F">
        <w:rPr>
          <w:rStyle w:val="apple-converted-space"/>
          <w:rFonts w:ascii="Arial" w:hAnsi="Arial" w:cs="Arial"/>
          <w:color w:val="252525"/>
          <w:sz w:val="28"/>
          <w:szCs w:val="28"/>
        </w:rPr>
        <w:t> </w:t>
      </w:r>
      <w:hyperlink r:id="rId82" w:tooltip="IUPAC" w:history="1">
        <w:r w:rsidRPr="007E6B6F">
          <w:rPr>
            <w:rStyle w:val="a3"/>
            <w:rFonts w:ascii="Arial" w:hAnsi="Arial" w:cs="Arial"/>
            <w:color w:val="0B0080"/>
            <w:sz w:val="28"/>
            <w:szCs w:val="28"/>
          </w:rPr>
          <w:t>IUPAC</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в</w:t>
      </w:r>
      <w:r w:rsidRPr="007E6B6F">
        <w:rPr>
          <w:rStyle w:val="apple-converted-space"/>
          <w:rFonts w:ascii="Arial" w:hAnsi="Arial" w:cs="Arial"/>
          <w:color w:val="252525"/>
          <w:sz w:val="28"/>
          <w:szCs w:val="28"/>
        </w:rPr>
        <w:t> </w:t>
      </w:r>
      <w:hyperlink r:id="rId83" w:tooltip="1993" w:history="1">
        <w:r w:rsidRPr="007E6B6F">
          <w:rPr>
            <w:rStyle w:val="a3"/>
            <w:rFonts w:ascii="Arial" w:hAnsi="Arial" w:cs="Arial"/>
            <w:color w:val="0B0080"/>
            <w:sz w:val="28"/>
            <w:szCs w:val="28"/>
          </w:rPr>
          <w:t>1993 г.</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заключила, что работа группы из Дубны имела большое значение для дальнейших исследований, но, в отличие от работы группы из Беркли, не продемонстрировала с достаточной уверенностью образование нового элемента</w:t>
      </w:r>
      <w:hyperlink r:id="rId84" w:anchor="cite_note-iupac1993-5" w:history="1">
        <w:r w:rsidRPr="007E6B6F">
          <w:rPr>
            <w:rStyle w:val="a3"/>
            <w:rFonts w:ascii="Arial" w:hAnsi="Arial" w:cs="Arial"/>
            <w:color w:val="0B0080"/>
            <w:sz w:val="28"/>
            <w:szCs w:val="28"/>
            <w:vertAlign w:val="superscript"/>
          </w:rPr>
          <w:t>[5]</w:t>
        </w:r>
      </w:hyperlink>
      <w:r w:rsidRPr="007E6B6F">
        <w:rPr>
          <w:rFonts w:ascii="Arial" w:hAnsi="Arial" w:cs="Arial"/>
          <w:color w:val="252525"/>
          <w:sz w:val="28"/>
          <w:szCs w:val="28"/>
        </w:rPr>
        <w:t>. Поэтому в</w:t>
      </w:r>
      <w:r w:rsidRPr="007E6B6F">
        <w:rPr>
          <w:rStyle w:val="apple-converted-space"/>
          <w:rFonts w:ascii="Arial" w:hAnsi="Arial" w:cs="Arial"/>
          <w:color w:val="252525"/>
          <w:sz w:val="28"/>
          <w:szCs w:val="28"/>
        </w:rPr>
        <w:t> </w:t>
      </w:r>
      <w:hyperlink r:id="rId85" w:tooltip="1997" w:history="1">
        <w:r w:rsidRPr="007E6B6F">
          <w:rPr>
            <w:rStyle w:val="a3"/>
            <w:rFonts w:ascii="Arial" w:hAnsi="Arial" w:cs="Arial"/>
            <w:color w:val="0B0080"/>
            <w:sz w:val="28"/>
            <w:szCs w:val="28"/>
          </w:rPr>
          <w:t>1997 г.</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IUPAC (вопреки своей предыдущей рекомендации, где было высказано согласие на предложение советских учёных назвать элемент «</w:t>
      </w:r>
      <w:proofErr w:type="spellStart"/>
      <w:r w:rsidRPr="007E6B6F">
        <w:rPr>
          <w:rFonts w:ascii="Arial" w:hAnsi="Arial" w:cs="Arial"/>
          <w:color w:val="252525"/>
          <w:sz w:val="28"/>
          <w:szCs w:val="28"/>
        </w:rPr>
        <w:t>резерфордием</w:t>
      </w:r>
      <w:proofErr w:type="spellEnd"/>
      <w:r w:rsidRPr="007E6B6F">
        <w:rPr>
          <w:rFonts w:ascii="Arial" w:hAnsi="Arial" w:cs="Arial"/>
          <w:color w:val="252525"/>
          <w:sz w:val="28"/>
          <w:szCs w:val="28"/>
        </w:rPr>
        <w:t>»</w:t>
      </w:r>
      <w:hyperlink r:id="rId86" w:anchor="cite_note-iupac1994-6" w:history="1">
        <w:r w:rsidRPr="007E6B6F">
          <w:rPr>
            <w:rStyle w:val="a3"/>
            <w:rFonts w:ascii="Arial" w:hAnsi="Arial" w:cs="Arial"/>
            <w:color w:val="0B0080"/>
            <w:sz w:val="28"/>
            <w:szCs w:val="28"/>
            <w:vertAlign w:val="superscript"/>
          </w:rPr>
          <w:t>[6]</w:t>
        </w:r>
      </w:hyperlink>
      <w:r w:rsidRPr="007E6B6F">
        <w:rPr>
          <w:rFonts w:ascii="Arial" w:hAnsi="Arial" w:cs="Arial"/>
          <w:color w:val="252525"/>
          <w:sz w:val="28"/>
          <w:szCs w:val="28"/>
        </w:rPr>
        <w:t>) принял решение назвать элемент</w:t>
      </w:r>
      <w:proofErr w:type="gramEnd"/>
      <w:r w:rsidRPr="007E6B6F">
        <w:rPr>
          <w:rFonts w:ascii="Arial" w:hAnsi="Arial" w:cs="Arial"/>
          <w:color w:val="252525"/>
          <w:sz w:val="28"/>
          <w:szCs w:val="28"/>
        </w:rPr>
        <w:t xml:space="preserve"> в честь физика из Беркли</w:t>
      </w:r>
      <w:r w:rsidRPr="007E6B6F">
        <w:rPr>
          <w:rStyle w:val="apple-converted-space"/>
          <w:rFonts w:ascii="Arial" w:hAnsi="Arial" w:cs="Arial"/>
          <w:color w:val="252525"/>
          <w:sz w:val="28"/>
          <w:szCs w:val="28"/>
        </w:rPr>
        <w:t> </w:t>
      </w:r>
      <w:proofErr w:type="spellStart"/>
      <w:r w:rsidR="00822276" w:rsidRPr="007E6B6F">
        <w:rPr>
          <w:rFonts w:ascii="Arial" w:hAnsi="Arial" w:cs="Arial"/>
          <w:color w:val="252525"/>
          <w:sz w:val="28"/>
          <w:szCs w:val="28"/>
        </w:rPr>
        <w:fldChar w:fldCharType="begin"/>
      </w:r>
      <w:r w:rsidRPr="007E6B6F">
        <w:rPr>
          <w:rFonts w:ascii="Arial" w:hAnsi="Arial" w:cs="Arial"/>
          <w:color w:val="252525"/>
          <w:sz w:val="28"/>
          <w:szCs w:val="28"/>
        </w:rPr>
        <w:instrText xml:space="preserve"> HYPERLINK "https://ru.wikipedia.org/wiki/%D0%93%D0%BB%D0%B5%D0%BD%D0%BD_%D0%A1%D0%B8%D0%B1%D0%BE%D1%80%D0%B3" \o "Гленн Сиборг" </w:instrText>
      </w:r>
      <w:r w:rsidR="00822276" w:rsidRPr="007E6B6F">
        <w:rPr>
          <w:rFonts w:ascii="Arial" w:hAnsi="Arial" w:cs="Arial"/>
          <w:color w:val="252525"/>
          <w:sz w:val="28"/>
          <w:szCs w:val="28"/>
        </w:rPr>
        <w:fldChar w:fldCharType="separate"/>
      </w:r>
      <w:r w:rsidRPr="007E6B6F">
        <w:rPr>
          <w:rStyle w:val="a3"/>
          <w:rFonts w:ascii="Arial" w:hAnsi="Arial" w:cs="Arial"/>
          <w:color w:val="0B0080"/>
          <w:sz w:val="28"/>
          <w:szCs w:val="28"/>
        </w:rPr>
        <w:t>Гленна</w:t>
      </w:r>
      <w:proofErr w:type="spellEnd"/>
      <w:r w:rsidRPr="007E6B6F">
        <w:rPr>
          <w:rStyle w:val="a3"/>
          <w:rFonts w:ascii="Arial" w:hAnsi="Arial" w:cs="Arial"/>
          <w:color w:val="0B0080"/>
          <w:sz w:val="28"/>
          <w:szCs w:val="28"/>
        </w:rPr>
        <w:t xml:space="preserve"> </w:t>
      </w:r>
      <w:proofErr w:type="spellStart"/>
      <w:r w:rsidRPr="007E6B6F">
        <w:rPr>
          <w:rStyle w:val="a3"/>
          <w:rFonts w:ascii="Arial" w:hAnsi="Arial" w:cs="Arial"/>
          <w:color w:val="0B0080"/>
          <w:sz w:val="28"/>
          <w:szCs w:val="28"/>
        </w:rPr>
        <w:t>Сиборга</w:t>
      </w:r>
      <w:proofErr w:type="spellEnd"/>
      <w:r w:rsidR="00822276" w:rsidRPr="007E6B6F">
        <w:rPr>
          <w:rFonts w:ascii="Arial" w:hAnsi="Arial" w:cs="Arial"/>
          <w:color w:val="252525"/>
          <w:sz w:val="28"/>
          <w:szCs w:val="28"/>
        </w:rPr>
        <w:fldChar w:fldCharType="end"/>
      </w:r>
      <w:hyperlink r:id="rId87" w:anchor="cite_note-iupac1997-7" w:history="1">
        <w:r w:rsidRPr="007E6B6F">
          <w:rPr>
            <w:rStyle w:val="a3"/>
            <w:rFonts w:ascii="Arial" w:hAnsi="Arial" w:cs="Arial"/>
            <w:color w:val="0B0080"/>
            <w:sz w:val="28"/>
            <w:szCs w:val="28"/>
            <w:vertAlign w:val="superscript"/>
          </w:rPr>
          <w:t>[7]</w:t>
        </w:r>
      </w:hyperlink>
      <w:r w:rsidRPr="007E6B6F">
        <w:rPr>
          <w:rFonts w:ascii="Arial" w:hAnsi="Arial" w:cs="Arial"/>
          <w:color w:val="252525"/>
          <w:sz w:val="28"/>
          <w:szCs w:val="28"/>
        </w:rPr>
        <w:t>, который участвовал в открытии</w:t>
      </w:r>
      <w:r w:rsidRPr="007E6B6F">
        <w:rPr>
          <w:rStyle w:val="apple-converted-space"/>
          <w:rFonts w:ascii="Arial" w:hAnsi="Arial" w:cs="Arial"/>
          <w:color w:val="252525"/>
          <w:sz w:val="28"/>
          <w:szCs w:val="28"/>
        </w:rPr>
        <w:t> </w:t>
      </w:r>
      <w:hyperlink r:id="rId88" w:tooltip="Плутоний" w:history="1">
        <w:r w:rsidRPr="007E6B6F">
          <w:rPr>
            <w:rStyle w:val="a3"/>
            <w:rFonts w:ascii="Arial" w:hAnsi="Arial" w:cs="Arial"/>
            <w:color w:val="0B0080"/>
            <w:sz w:val="28"/>
            <w:szCs w:val="28"/>
          </w:rPr>
          <w:t>плутония</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и девяти других</w:t>
      </w:r>
      <w:r w:rsidRPr="007E6B6F">
        <w:rPr>
          <w:rStyle w:val="apple-converted-space"/>
          <w:rFonts w:ascii="Arial" w:hAnsi="Arial" w:cs="Arial"/>
          <w:color w:val="252525"/>
          <w:sz w:val="28"/>
          <w:szCs w:val="28"/>
        </w:rPr>
        <w:t> </w:t>
      </w:r>
      <w:hyperlink r:id="rId89" w:tooltip="Трансурановые элементы" w:history="1">
        <w:r w:rsidRPr="007E6B6F">
          <w:rPr>
            <w:rStyle w:val="a3"/>
            <w:rFonts w:ascii="Arial" w:hAnsi="Arial" w:cs="Arial"/>
            <w:color w:val="0B0080"/>
            <w:sz w:val="28"/>
            <w:szCs w:val="28"/>
          </w:rPr>
          <w:t>трансурановых элементов</w:t>
        </w:r>
      </w:hyperlink>
      <w:r w:rsidRPr="007E6B6F">
        <w:rPr>
          <w:rFonts w:ascii="Arial" w:hAnsi="Arial" w:cs="Arial"/>
          <w:color w:val="252525"/>
          <w:sz w:val="28"/>
          <w:szCs w:val="28"/>
        </w:rPr>
        <w:t xml:space="preserve">. </w:t>
      </w:r>
      <w:proofErr w:type="spellStart"/>
      <w:r w:rsidRPr="007E6B6F">
        <w:rPr>
          <w:rFonts w:ascii="Arial" w:hAnsi="Arial" w:cs="Arial"/>
          <w:color w:val="252525"/>
          <w:sz w:val="28"/>
          <w:szCs w:val="28"/>
        </w:rPr>
        <w:t>Сиборг</w:t>
      </w:r>
      <w:proofErr w:type="spellEnd"/>
      <w:r w:rsidRPr="007E6B6F">
        <w:rPr>
          <w:rFonts w:ascii="Arial" w:hAnsi="Arial" w:cs="Arial"/>
          <w:color w:val="252525"/>
          <w:sz w:val="28"/>
          <w:szCs w:val="28"/>
        </w:rPr>
        <w:t xml:space="preserve"> стал первым учёным, при жизни которого элемент был назван его именем</w:t>
      </w:r>
      <w:hyperlink r:id="rId90" w:anchor="cite_note-koppenol-8" w:history="1">
        <w:r w:rsidRPr="007E6B6F">
          <w:rPr>
            <w:rStyle w:val="a3"/>
            <w:rFonts w:ascii="Arial" w:hAnsi="Arial" w:cs="Arial"/>
            <w:color w:val="0B0080"/>
            <w:sz w:val="28"/>
            <w:szCs w:val="28"/>
            <w:vertAlign w:val="superscript"/>
          </w:rPr>
          <w:t>[8]</w:t>
        </w:r>
      </w:hyperlink>
      <w:r w:rsidRPr="007E6B6F">
        <w:rPr>
          <w:rFonts w:ascii="Arial" w:hAnsi="Arial" w:cs="Arial"/>
          <w:color w:val="252525"/>
          <w:sz w:val="28"/>
          <w:szCs w:val="28"/>
        </w:rPr>
        <w:t>.</w:t>
      </w:r>
    </w:p>
    <w:p w:rsidR="00074E94" w:rsidRPr="007E6B6F" w:rsidRDefault="00074E94" w:rsidP="00074E94">
      <w:pPr>
        <w:pStyle w:val="a4"/>
        <w:shd w:val="clear" w:color="auto" w:fill="FFFFFF"/>
        <w:spacing w:before="120" w:beforeAutospacing="0" w:after="120" w:afterAutospacing="0"/>
        <w:rPr>
          <w:rFonts w:ascii="Arial" w:hAnsi="Arial" w:cs="Arial"/>
          <w:color w:val="252525"/>
          <w:sz w:val="28"/>
          <w:szCs w:val="28"/>
        </w:rPr>
      </w:pPr>
      <w:proofErr w:type="spellStart"/>
      <w:r w:rsidRPr="007E6B6F">
        <w:rPr>
          <w:rFonts w:ascii="Arial" w:hAnsi="Arial" w:cs="Arial"/>
          <w:color w:val="252525"/>
          <w:sz w:val="28"/>
          <w:szCs w:val="28"/>
        </w:rPr>
        <w:t>Сиборгий</w:t>
      </w:r>
      <w:proofErr w:type="spellEnd"/>
      <w:r w:rsidRPr="007E6B6F">
        <w:rPr>
          <w:rFonts w:ascii="Arial" w:hAnsi="Arial" w:cs="Arial"/>
          <w:color w:val="252525"/>
          <w:sz w:val="28"/>
          <w:szCs w:val="28"/>
        </w:rPr>
        <w:t xml:space="preserve"> был получен искусственно путём ядерного синтеза. Большое число частиц в</w:t>
      </w:r>
      <w:r w:rsidRPr="007E6B6F">
        <w:rPr>
          <w:rStyle w:val="apple-converted-space"/>
          <w:rFonts w:ascii="Arial" w:hAnsi="Arial" w:cs="Arial"/>
          <w:color w:val="252525"/>
          <w:sz w:val="28"/>
          <w:szCs w:val="28"/>
        </w:rPr>
        <w:t> </w:t>
      </w:r>
      <w:hyperlink r:id="rId91" w:tooltip="Атомное ядро" w:history="1">
        <w:r w:rsidRPr="007E6B6F">
          <w:rPr>
            <w:rStyle w:val="a3"/>
            <w:rFonts w:ascii="Arial" w:hAnsi="Arial" w:cs="Arial"/>
            <w:color w:val="0B0080"/>
            <w:sz w:val="28"/>
            <w:szCs w:val="28"/>
          </w:rPr>
          <w:t>ядре</w:t>
        </w:r>
      </w:hyperlink>
      <w:r w:rsidRPr="007E6B6F">
        <w:rPr>
          <w:rStyle w:val="apple-converted-space"/>
          <w:rFonts w:ascii="Arial" w:hAnsi="Arial" w:cs="Arial"/>
          <w:color w:val="252525"/>
          <w:sz w:val="28"/>
          <w:szCs w:val="28"/>
        </w:rPr>
        <w:t> </w:t>
      </w:r>
      <w:r w:rsidRPr="007E6B6F">
        <w:rPr>
          <w:rFonts w:ascii="Arial" w:hAnsi="Arial" w:cs="Arial"/>
          <w:color w:val="252525"/>
          <w:sz w:val="28"/>
          <w:szCs w:val="28"/>
        </w:rPr>
        <w:t xml:space="preserve">делает атом нестабильным и вызывает расщепление на более мелкие осколки </w:t>
      </w:r>
      <w:proofErr w:type="gramStart"/>
      <w:r w:rsidRPr="007E6B6F">
        <w:rPr>
          <w:rFonts w:ascii="Arial" w:hAnsi="Arial" w:cs="Arial"/>
          <w:color w:val="252525"/>
          <w:sz w:val="28"/>
          <w:szCs w:val="28"/>
        </w:rPr>
        <w:t>сразу после</w:t>
      </w:r>
      <w:proofErr w:type="gramEnd"/>
      <w:r w:rsidRPr="007E6B6F">
        <w:rPr>
          <w:rFonts w:ascii="Arial" w:hAnsi="Arial" w:cs="Arial"/>
          <w:color w:val="252525"/>
          <w:sz w:val="28"/>
          <w:szCs w:val="28"/>
        </w:rPr>
        <w:t xml:space="preserve"> получения.</w:t>
      </w:r>
    </w:p>
    <w:p w:rsidR="00074E94" w:rsidRPr="007E6B6F" w:rsidRDefault="00074E94" w:rsidP="00074E94">
      <w:pPr>
        <w:pStyle w:val="a4"/>
        <w:shd w:val="clear" w:color="auto" w:fill="FFFFFF"/>
        <w:spacing w:before="120" w:beforeAutospacing="0" w:after="120" w:afterAutospacing="0"/>
        <w:rPr>
          <w:rFonts w:ascii="Arial" w:hAnsi="Arial" w:cs="Arial"/>
          <w:color w:val="252525"/>
          <w:sz w:val="28"/>
          <w:szCs w:val="28"/>
        </w:rPr>
      </w:pPr>
      <w:proofErr w:type="spellStart"/>
      <w:r w:rsidRPr="007E6B6F">
        <w:rPr>
          <w:rFonts w:ascii="Arial" w:hAnsi="Arial" w:cs="Arial"/>
          <w:color w:val="252525"/>
          <w:sz w:val="28"/>
          <w:szCs w:val="28"/>
        </w:rPr>
        <w:t>Сиборгий</w:t>
      </w:r>
      <w:proofErr w:type="spellEnd"/>
      <w:r w:rsidRPr="007E6B6F">
        <w:rPr>
          <w:rFonts w:ascii="Arial" w:hAnsi="Arial" w:cs="Arial"/>
          <w:color w:val="252525"/>
          <w:sz w:val="28"/>
          <w:szCs w:val="28"/>
        </w:rPr>
        <w:t xml:space="preserve"> принадлежит к числу </w:t>
      </w:r>
      <w:proofErr w:type="spellStart"/>
      <w:r w:rsidRPr="007E6B6F">
        <w:rPr>
          <w:rFonts w:ascii="Arial" w:hAnsi="Arial" w:cs="Arial"/>
          <w:color w:val="252525"/>
          <w:sz w:val="28"/>
          <w:szCs w:val="28"/>
        </w:rPr>
        <w:t>трансактиноидов</w:t>
      </w:r>
      <w:proofErr w:type="spellEnd"/>
      <w:r w:rsidRPr="007E6B6F">
        <w:rPr>
          <w:rFonts w:ascii="Arial" w:hAnsi="Arial" w:cs="Arial"/>
          <w:color w:val="252525"/>
          <w:sz w:val="28"/>
          <w:szCs w:val="28"/>
        </w:rPr>
        <w:t xml:space="preserve">, предположительно </w:t>
      </w:r>
      <w:proofErr w:type="gramStart"/>
      <w:r w:rsidRPr="007E6B6F">
        <w:rPr>
          <w:rFonts w:ascii="Arial" w:hAnsi="Arial" w:cs="Arial"/>
          <w:color w:val="252525"/>
          <w:sz w:val="28"/>
          <w:szCs w:val="28"/>
        </w:rPr>
        <w:t>расположен</w:t>
      </w:r>
      <w:proofErr w:type="gramEnd"/>
      <w:r w:rsidRPr="007E6B6F">
        <w:rPr>
          <w:rFonts w:ascii="Arial" w:hAnsi="Arial" w:cs="Arial"/>
          <w:color w:val="252525"/>
          <w:sz w:val="28"/>
          <w:szCs w:val="28"/>
        </w:rPr>
        <w:t xml:space="preserve"> в группе VIB, в седьмом периоде</w:t>
      </w:r>
      <w:r w:rsidRPr="007E6B6F">
        <w:rPr>
          <w:rStyle w:val="apple-converted-space"/>
          <w:rFonts w:ascii="Arial" w:hAnsi="Arial" w:cs="Arial"/>
          <w:color w:val="252525"/>
          <w:sz w:val="28"/>
          <w:szCs w:val="28"/>
        </w:rPr>
        <w:t> </w:t>
      </w:r>
      <w:hyperlink r:id="rId92" w:tooltip="Таблица Менделеева" w:history="1">
        <w:r w:rsidRPr="007E6B6F">
          <w:rPr>
            <w:rStyle w:val="a3"/>
            <w:rFonts w:ascii="Arial" w:hAnsi="Arial" w:cs="Arial"/>
            <w:color w:val="0B0080"/>
            <w:sz w:val="28"/>
            <w:szCs w:val="28"/>
          </w:rPr>
          <w:t>системы Менделеева</w:t>
        </w:r>
      </w:hyperlink>
      <w:r w:rsidRPr="007E6B6F">
        <w:rPr>
          <w:rFonts w:ascii="Arial" w:hAnsi="Arial" w:cs="Arial"/>
          <w:color w:val="252525"/>
          <w:sz w:val="28"/>
          <w:szCs w:val="28"/>
        </w:rPr>
        <w:t xml:space="preserve">. Формула трёх внешних электронных слоев атома </w:t>
      </w:r>
      <w:proofErr w:type="spellStart"/>
      <w:r w:rsidRPr="007E6B6F">
        <w:rPr>
          <w:rFonts w:ascii="Arial" w:hAnsi="Arial" w:cs="Arial"/>
          <w:color w:val="252525"/>
          <w:sz w:val="28"/>
          <w:szCs w:val="28"/>
        </w:rPr>
        <w:t>сиборгия</w:t>
      </w:r>
      <w:proofErr w:type="spellEnd"/>
      <w:r w:rsidRPr="007E6B6F">
        <w:rPr>
          <w:rFonts w:ascii="Arial" w:hAnsi="Arial" w:cs="Arial"/>
          <w:color w:val="252525"/>
          <w:sz w:val="28"/>
          <w:szCs w:val="28"/>
        </w:rPr>
        <w:t xml:space="preserve"> предположительно такова:</w:t>
      </w:r>
    </w:p>
    <w:p w:rsidR="00074E94" w:rsidRPr="007E6B6F" w:rsidRDefault="00074E94" w:rsidP="00074E94">
      <w:pPr>
        <w:pStyle w:val="a4"/>
        <w:shd w:val="clear" w:color="auto" w:fill="FFFFFF"/>
        <w:spacing w:before="120" w:beforeAutospacing="0" w:after="120" w:afterAutospacing="0"/>
        <w:rPr>
          <w:rFonts w:ascii="Arial" w:hAnsi="Arial" w:cs="Arial"/>
          <w:color w:val="252525"/>
          <w:sz w:val="28"/>
          <w:szCs w:val="28"/>
        </w:rPr>
      </w:pPr>
      <w:r w:rsidRPr="007E6B6F">
        <w:rPr>
          <w:rFonts w:ascii="Arial" w:hAnsi="Arial" w:cs="Arial"/>
          <w:color w:val="252525"/>
          <w:sz w:val="28"/>
          <w:szCs w:val="28"/>
        </w:rPr>
        <w:t>5s</w:t>
      </w:r>
      <w:r w:rsidRPr="007E6B6F">
        <w:rPr>
          <w:rFonts w:ascii="Arial" w:hAnsi="Arial" w:cs="Arial"/>
          <w:color w:val="252525"/>
          <w:sz w:val="28"/>
          <w:szCs w:val="28"/>
          <w:vertAlign w:val="superscript"/>
        </w:rPr>
        <w:t>2</w:t>
      </w:r>
      <w:r w:rsidRPr="007E6B6F">
        <w:rPr>
          <w:rStyle w:val="apple-converted-space"/>
          <w:rFonts w:ascii="Arial" w:hAnsi="Arial" w:cs="Arial"/>
          <w:color w:val="252525"/>
          <w:sz w:val="28"/>
          <w:szCs w:val="28"/>
        </w:rPr>
        <w:t> </w:t>
      </w:r>
      <w:r w:rsidRPr="007E6B6F">
        <w:rPr>
          <w:rFonts w:ascii="Arial" w:hAnsi="Arial" w:cs="Arial"/>
          <w:color w:val="252525"/>
          <w:sz w:val="28"/>
          <w:szCs w:val="28"/>
        </w:rPr>
        <w:t>p</w:t>
      </w:r>
      <w:r w:rsidRPr="007E6B6F">
        <w:rPr>
          <w:rFonts w:ascii="Arial" w:hAnsi="Arial" w:cs="Arial"/>
          <w:color w:val="252525"/>
          <w:sz w:val="28"/>
          <w:szCs w:val="28"/>
          <w:vertAlign w:val="superscript"/>
        </w:rPr>
        <w:t>6</w:t>
      </w:r>
      <w:r w:rsidRPr="007E6B6F">
        <w:rPr>
          <w:rStyle w:val="apple-converted-space"/>
          <w:rFonts w:ascii="Arial" w:hAnsi="Arial" w:cs="Arial"/>
          <w:color w:val="252525"/>
          <w:sz w:val="28"/>
          <w:szCs w:val="28"/>
        </w:rPr>
        <w:t> </w:t>
      </w:r>
      <w:r w:rsidRPr="007E6B6F">
        <w:rPr>
          <w:rFonts w:ascii="Arial" w:hAnsi="Arial" w:cs="Arial"/>
          <w:color w:val="252525"/>
          <w:sz w:val="28"/>
          <w:szCs w:val="28"/>
        </w:rPr>
        <w:t>d</w:t>
      </w:r>
      <w:r w:rsidRPr="007E6B6F">
        <w:rPr>
          <w:rFonts w:ascii="Arial" w:hAnsi="Arial" w:cs="Arial"/>
          <w:color w:val="252525"/>
          <w:sz w:val="28"/>
          <w:szCs w:val="28"/>
          <w:vertAlign w:val="superscript"/>
        </w:rPr>
        <w:t>10</w:t>
      </w:r>
      <w:r w:rsidRPr="007E6B6F">
        <w:rPr>
          <w:rStyle w:val="apple-converted-space"/>
          <w:rFonts w:ascii="Arial" w:hAnsi="Arial" w:cs="Arial"/>
          <w:color w:val="252525"/>
          <w:sz w:val="28"/>
          <w:szCs w:val="28"/>
        </w:rPr>
        <w:t> </w:t>
      </w:r>
      <w:r w:rsidRPr="007E6B6F">
        <w:rPr>
          <w:rFonts w:ascii="Arial" w:hAnsi="Arial" w:cs="Arial"/>
          <w:color w:val="252525"/>
          <w:sz w:val="28"/>
          <w:szCs w:val="28"/>
        </w:rPr>
        <w:t>f</w:t>
      </w:r>
      <w:r w:rsidRPr="007E6B6F">
        <w:rPr>
          <w:rFonts w:ascii="Arial" w:hAnsi="Arial" w:cs="Arial"/>
          <w:color w:val="252525"/>
          <w:sz w:val="28"/>
          <w:szCs w:val="28"/>
          <w:vertAlign w:val="superscript"/>
        </w:rPr>
        <w:t>14</w:t>
      </w:r>
      <w:r w:rsidRPr="007E6B6F">
        <w:rPr>
          <w:rStyle w:val="apple-converted-space"/>
          <w:rFonts w:ascii="Arial" w:hAnsi="Arial" w:cs="Arial"/>
          <w:color w:val="252525"/>
          <w:sz w:val="28"/>
          <w:szCs w:val="28"/>
        </w:rPr>
        <w:t> </w:t>
      </w:r>
      <w:r w:rsidRPr="007E6B6F">
        <w:rPr>
          <w:rFonts w:ascii="Arial" w:hAnsi="Arial" w:cs="Arial"/>
          <w:color w:val="252525"/>
          <w:sz w:val="28"/>
          <w:szCs w:val="28"/>
        </w:rPr>
        <w:t>6s</w:t>
      </w:r>
      <w:r w:rsidRPr="007E6B6F">
        <w:rPr>
          <w:rFonts w:ascii="Arial" w:hAnsi="Arial" w:cs="Arial"/>
          <w:color w:val="252525"/>
          <w:sz w:val="28"/>
          <w:szCs w:val="28"/>
          <w:vertAlign w:val="superscript"/>
        </w:rPr>
        <w:t>2</w:t>
      </w:r>
      <w:r w:rsidRPr="007E6B6F">
        <w:rPr>
          <w:rStyle w:val="apple-converted-space"/>
          <w:rFonts w:ascii="Arial" w:hAnsi="Arial" w:cs="Arial"/>
          <w:color w:val="252525"/>
          <w:sz w:val="28"/>
          <w:szCs w:val="28"/>
        </w:rPr>
        <w:t> </w:t>
      </w:r>
      <w:r w:rsidRPr="007E6B6F">
        <w:rPr>
          <w:rFonts w:ascii="Arial" w:hAnsi="Arial" w:cs="Arial"/>
          <w:color w:val="252525"/>
          <w:sz w:val="28"/>
          <w:szCs w:val="28"/>
        </w:rPr>
        <w:t>p</w:t>
      </w:r>
      <w:r w:rsidRPr="007E6B6F">
        <w:rPr>
          <w:rFonts w:ascii="Arial" w:hAnsi="Arial" w:cs="Arial"/>
          <w:color w:val="252525"/>
          <w:sz w:val="28"/>
          <w:szCs w:val="28"/>
          <w:vertAlign w:val="superscript"/>
        </w:rPr>
        <w:t>6</w:t>
      </w:r>
      <w:r w:rsidRPr="007E6B6F">
        <w:rPr>
          <w:rStyle w:val="apple-converted-space"/>
          <w:rFonts w:ascii="Arial" w:hAnsi="Arial" w:cs="Arial"/>
          <w:color w:val="252525"/>
          <w:sz w:val="28"/>
          <w:szCs w:val="28"/>
        </w:rPr>
        <w:t> </w:t>
      </w:r>
      <w:r w:rsidRPr="007E6B6F">
        <w:rPr>
          <w:rFonts w:ascii="Arial" w:hAnsi="Arial" w:cs="Arial"/>
          <w:color w:val="252525"/>
          <w:sz w:val="28"/>
          <w:szCs w:val="28"/>
        </w:rPr>
        <w:t>d</w:t>
      </w:r>
      <w:r w:rsidRPr="007E6B6F">
        <w:rPr>
          <w:rFonts w:ascii="Arial" w:hAnsi="Arial" w:cs="Arial"/>
          <w:color w:val="252525"/>
          <w:sz w:val="28"/>
          <w:szCs w:val="28"/>
          <w:vertAlign w:val="superscript"/>
        </w:rPr>
        <w:t>4</w:t>
      </w:r>
      <w:r w:rsidRPr="007E6B6F">
        <w:rPr>
          <w:rStyle w:val="apple-converted-space"/>
          <w:rFonts w:ascii="Arial" w:hAnsi="Arial" w:cs="Arial"/>
          <w:color w:val="252525"/>
          <w:sz w:val="28"/>
          <w:szCs w:val="28"/>
        </w:rPr>
        <w:t> </w:t>
      </w:r>
      <w:r w:rsidRPr="007E6B6F">
        <w:rPr>
          <w:rFonts w:ascii="Arial" w:hAnsi="Arial" w:cs="Arial"/>
          <w:color w:val="252525"/>
          <w:sz w:val="28"/>
          <w:szCs w:val="28"/>
        </w:rPr>
        <w:t>7s</w:t>
      </w:r>
      <w:r w:rsidRPr="007E6B6F">
        <w:rPr>
          <w:rFonts w:ascii="Arial" w:hAnsi="Arial" w:cs="Arial"/>
          <w:color w:val="252525"/>
          <w:sz w:val="28"/>
          <w:szCs w:val="28"/>
          <w:vertAlign w:val="superscript"/>
        </w:rPr>
        <w:t>2</w:t>
      </w:r>
      <w:r w:rsidRPr="007E6B6F">
        <w:rPr>
          <w:rFonts w:ascii="Arial" w:hAnsi="Arial" w:cs="Arial"/>
          <w:color w:val="252525"/>
          <w:sz w:val="28"/>
          <w:szCs w:val="28"/>
        </w:rPr>
        <w:t>.</w:t>
      </w:r>
    </w:p>
    <w:p w:rsidR="00074E94" w:rsidRPr="007E6B6F" w:rsidRDefault="00074E94" w:rsidP="00074E94">
      <w:pPr>
        <w:pStyle w:val="a4"/>
        <w:shd w:val="clear" w:color="auto" w:fill="FFFFFF"/>
        <w:spacing w:before="120" w:beforeAutospacing="0" w:after="120" w:afterAutospacing="0"/>
        <w:rPr>
          <w:rFonts w:ascii="Arial" w:hAnsi="Arial" w:cs="Arial"/>
          <w:color w:val="252525"/>
          <w:sz w:val="28"/>
          <w:szCs w:val="28"/>
        </w:rPr>
      </w:pPr>
      <w:r w:rsidRPr="007E6B6F">
        <w:rPr>
          <w:rFonts w:ascii="Arial" w:hAnsi="Arial" w:cs="Arial"/>
          <w:color w:val="252525"/>
          <w:sz w:val="28"/>
          <w:szCs w:val="28"/>
        </w:rPr>
        <w:t>Учёные получили несколько</w:t>
      </w:r>
      <w:r w:rsidRPr="007E6B6F">
        <w:rPr>
          <w:rStyle w:val="apple-converted-space"/>
          <w:rFonts w:ascii="Arial" w:hAnsi="Arial" w:cs="Arial"/>
          <w:color w:val="252525"/>
          <w:sz w:val="28"/>
          <w:szCs w:val="28"/>
        </w:rPr>
        <w:t> </w:t>
      </w:r>
      <w:hyperlink r:id="rId93" w:tooltip="Изотоп" w:history="1">
        <w:r w:rsidRPr="007E6B6F">
          <w:rPr>
            <w:rStyle w:val="a3"/>
            <w:rFonts w:ascii="Arial" w:hAnsi="Arial" w:cs="Arial"/>
            <w:color w:val="0B0080"/>
            <w:sz w:val="28"/>
            <w:szCs w:val="28"/>
          </w:rPr>
          <w:t>изотопов</w:t>
        </w:r>
      </w:hyperlink>
      <w:r w:rsidRPr="007E6B6F">
        <w:rPr>
          <w:rStyle w:val="apple-converted-space"/>
          <w:rFonts w:ascii="Arial" w:hAnsi="Arial" w:cs="Arial"/>
          <w:color w:val="252525"/>
          <w:sz w:val="28"/>
          <w:szCs w:val="28"/>
        </w:rPr>
        <w:t> </w:t>
      </w:r>
      <w:proofErr w:type="spellStart"/>
      <w:r w:rsidRPr="007E6B6F">
        <w:rPr>
          <w:rFonts w:ascii="Arial" w:hAnsi="Arial" w:cs="Arial"/>
          <w:color w:val="252525"/>
          <w:sz w:val="28"/>
          <w:szCs w:val="28"/>
        </w:rPr>
        <w:t>сиборгия</w:t>
      </w:r>
      <w:proofErr w:type="spellEnd"/>
      <w:r w:rsidRPr="007E6B6F">
        <w:rPr>
          <w:rFonts w:ascii="Arial" w:hAnsi="Arial" w:cs="Arial"/>
          <w:color w:val="252525"/>
          <w:sz w:val="28"/>
          <w:szCs w:val="28"/>
        </w:rPr>
        <w:t xml:space="preserve"> с массовыми числами 258—267, 269 и 271, различающихся периодом полураспада. Наибольший период полураспада (2,4 минуты) имеет</w:t>
      </w:r>
      <w:r w:rsidRPr="007E6B6F">
        <w:rPr>
          <w:rStyle w:val="apple-converted-space"/>
          <w:rFonts w:ascii="Arial" w:hAnsi="Arial" w:cs="Arial"/>
          <w:color w:val="252525"/>
          <w:sz w:val="28"/>
          <w:szCs w:val="28"/>
        </w:rPr>
        <w:t> </w:t>
      </w:r>
      <w:r w:rsidRPr="007E6B6F">
        <w:rPr>
          <w:rFonts w:ascii="Arial" w:hAnsi="Arial" w:cs="Arial"/>
          <w:color w:val="252525"/>
          <w:sz w:val="28"/>
          <w:szCs w:val="28"/>
          <w:vertAlign w:val="superscript"/>
        </w:rPr>
        <w:t>271</w:t>
      </w:r>
      <w:r w:rsidRPr="007E6B6F">
        <w:rPr>
          <w:rFonts w:ascii="Arial" w:hAnsi="Arial" w:cs="Arial"/>
          <w:color w:val="252525"/>
          <w:sz w:val="28"/>
          <w:szCs w:val="28"/>
        </w:rPr>
        <w:t>Sg.</w:t>
      </w:r>
    </w:p>
    <w:p w:rsidR="00074E94" w:rsidRDefault="00074E94" w:rsidP="00074E94">
      <w:pPr>
        <w:pStyle w:val="2"/>
        <w:pBdr>
          <w:bottom w:val="single" w:sz="4"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Химические соединения</w:t>
      </w:r>
      <w:r>
        <w:rPr>
          <w:rStyle w:val="mw-editsection-bracket"/>
          <w:rFonts w:ascii="Arial" w:hAnsi="Arial" w:cs="Arial"/>
          <w:b w:val="0"/>
          <w:bCs w:val="0"/>
          <w:color w:val="555555"/>
          <w:sz w:val="24"/>
          <w:szCs w:val="24"/>
        </w:rPr>
        <w:t>[</w:t>
      </w:r>
      <w:hyperlink r:id="rId94"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95" w:tooltip="Редактировать раздел " w:history="1">
        <w:proofErr w:type="gramStart"/>
        <w:r>
          <w:rPr>
            <w:rStyle w:val="a3"/>
            <w:rFonts w:ascii="Arial" w:hAnsi="Arial" w:cs="Arial"/>
            <w:b w:val="0"/>
            <w:bCs w:val="0"/>
            <w:color w:val="0B0080"/>
            <w:sz w:val="24"/>
            <w:szCs w:val="24"/>
            <w:u w:val="none"/>
          </w:rPr>
          <w:t>править</w:t>
        </w:r>
        <w:proofErr w:type="gramEnd"/>
        <w:r>
          <w:rPr>
            <w:rStyle w:val="a3"/>
            <w:rFonts w:ascii="Arial" w:hAnsi="Arial" w:cs="Arial"/>
            <w:b w:val="0"/>
            <w:bCs w:val="0"/>
            <w:color w:val="0B0080"/>
            <w:sz w:val="24"/>
            <w:szCs w:val="24"/>
            <w:u w:val="none"/>
          </w:rPr>
          <w:t xml:space="preserve"> </w:t>
        </w:r>
        <w:proofErr w:type="spellStart"/>
        <w:r>
          <w:rPr>
            <w:rStyle w:val="a3"/>
            <w:rFonts w:ascii="Arial" w:hAnsi="Arial" w:cs="Arial"/>
            <w:b w:val="0"/>
            <w:bCs w:val="0"/>
            <w:color w:val="0B0080"/>
            <w:sz w:val="24"/>
            <w:szCs w:val="24"/>
            <w:u w:val="none"/>
          </w:rPr>
          <w:t>вики-текст</w:t>
        </w:r>
        <w:proofErr w:type="spellEnd"/>
      </w:hyperlink>
      <w:r>
        <w:rPr>
          <w:rStyle w:val="mw-editsection-bracket"/>
          <w:rFonts w:ascii="Arial" w:hAnsi="Arial" w:cs="Arial"/>
          <w:b w:val="0"/>
          <w:bCs w:val="0"/>
          <w:color w:val="555555"/>
          <w:sz w:val="24"/>
          <w:szCs w:val="24"/>
        </w:rPr>
        <w:t>]</w:t>
      </w:r>
    </w:p>
    <w:p w:rsidR="00074E94" w:rsidRPr="007E6B6F" w:rsidRDefault="00074E94" w:rsidP="00074E94">
      <w:pPr>
        <w:pStyle w:val="a4"/>
        <w:shd w:val="clear" w:color="auto" w:fill="FFFFFF"/>
        <w:spacing w:before="120" w:beforeAutospacing="0" w:after="120" w:afterAutospacing="0"/>
        <w:rPr>
          <w:rFonts w:ascii="Arial" w:hAnsi="Arial" w:cs="Arial"/>
          <w:color w:val="252525"/>
        </w:rPr>
      </w:pPr>
      <w:r w:rsidRPr="007E6B6F">
        <w:rPr>
          <w:rFonts w:ascii="Arial" w:hAnsi="Arial" w:cs="Arial"/>
          <w:color w:val="252525"/>
        </w:rPr>
        <w:t xml:space="preserve">Известны следующие соединения </w:t>
      </w:r>
      <w:proofErr w:type="spellStart"/>
      <w:r w:rsidRPr="007E6B6F">
        <w:rPr>
          <w:rFonts w:ascii="Arial" w:hAnsi="Arial" w:cs="Arial"/>
          <w:color w:val="252525"/>
        </w:rPr>
        <w:t>сиборгия</w:t>
      </w:r>
      <w:proofErr w:type="spellEnd"/>
      <w:r w:rsidRPr="007E6B6F">
        <w:rPr>
          <w:rFonts w:ascii="Arial" w:hAnsi="Arial" w:cs="Arial"/>
          <w:color w:val="252525"/>
        </w:rPr>
        <w:t>: SgO</w:t>
      </w:r>
      <w:r w:rsidRPr="007E6B6F">
        <w:rPr>
          <w:rFonts w:ascii="Arial" w:hAnsi="Arial" w:cs="Arial"/>
          <w:color w:val="252525"/>
          <w:vertAlign w:val="subscript"/>
        </w:rPr>
        <w:t>2</w:t>
      </w:r>
      <w:r w:rsidRPr="007E6B6F">
        <w:rPr>
          <w:rFonts w:ascii="Arial" w:hAnsi="Arial" w:cs="Arial"/>
          <w:color w:val="252525"/>
        </w:rPr>
        <w:t>Cl</w:t>
      </w:r>
      <w:r w:rsidRPr="007E6B6F">
        <w:rPr>
          <w:rFonts w:ascii="Arial" w:hAnsi="Arial" w:cs="Arial"/>
          <w:color w:val="252525"/>
          <w:vertAlign w:val="subscript"/>
        </w:rPr>
        <w:t>2</w:t>
      </w:r>
      <w:r w:rsidRPr="007E6B6F">
        <w:rPr>
          <w:rFonts w:ascii="Arial" w:hAnsi="Arial" w:cs="Arial"/>
          <w:color w:val="252525"/>
        </w:rPr>
        <w:t>, SgO</w:t>
      </w:r>
      <w:r w:rsidRPr="007E6B6F">
        <w:rPr>
          <w:rFonts w:ascii="Arial" w:hAnsi="Arial" w:cs="Arial"/>
          <w:color w:val="252525"/>
          <w:vertAlign w:val="subscript"/>
        </w:rPr>
        <w:t>2</w:t>
      </w:r>
      <w:r w:rsidRPr="007E6B6F">
        <w:rPr>
          <w:rFonts w:ascii="Arial" w:hAnsi="Arial" w:cs="Arial"/>
          <w:color w:val="252525"/>
        </w:rPr>
        <w:t>F</w:t>
      </w:r>
      <w:r w:rsidRPr="007E6B6F">
        <w:rPr>
          <w:rFonts w:ascii="Arial" w:hAnsi="Arial" w:cs="Arial"/>
          <w:color w:val="252525"/>
          <w:vertAlign w:val="subscript"/>
        </w:rPr>
        <w:t>2</w:t>
      </w:r>
      <w:r w:rsidRPr="007E6B6F">
        <w:rPr>
          <w:rFonts w:ascii="Arial" w:hAnsi="Arial" w:cs="Arial"/>
          <w:color w:val="252525"/>
        </w:rPr>
        <w:t>,SgO</w:t>
      </w:r>
      <w:r w:rsidRPr="007E6B6F">
        <w:rPr>
          <w:rFonts w:ascii="Arial" w:hAnsi="Arial" w:cs="Arial"/>
          <w:color w:val="252525"/>
          <w:vertAlign w:val="subscript"/>
        </w:rPr>
        <w:t>3</w:t>
      </w:r>
      <w:r w:rsidRPr="007E6B6F">
        <w:rPr>
          <w:rFonts w:ascii="Arial" w:hAnsi="Arial" w:cs="Arial"/>
          <w:color w:val="252525"/>
        </w:rPr>
        <w:t>, SgO</w:t>
      </w:r>
      <w:r w:rsidRPr="007E6B6F">
        <w:rPr>
          <w:rFonts w:ascii="Arial" w:hAnsi="Arial" w:cs="Arial"/>
          <w:color w:val="252525"/>
          <w:vertAlign w:val="subscript"/>
        </w:rPr>
        <w:t>2</w:t>
      </w:r>
      <w:r w:rsidRPr="007E6B6F">
        <w:rPr>
          <w:rFonts w:ascii="Arial" w:hAnsi="Arial" w:cs="Arial"/>
          <w:color w:val="252525"/>
        </w:rPr>
        <w:t>OH</w:t>
      </w:r>
      <w:r w:rsidRPr="007E6B6F">
        <w:rPr>
          <w:rFonts w:ascii="Arial" w:hAnsi="Arial" w:cs="Arial"/>
          <w:color w:val="252525"/>
          <w:vertAlign w:val="subscript"/>
        </w:rPr>
        <w:t>2</w:t>
      </w:r>
      <w:r w:rsidRPr="007E6B6F">
        <w:rPr>
          <w:rFonts w:ascii="Arial" w:hAnsi="Arial" w:cs="Arial"/>
          <w:color w:val="252525"/>
        </w:rPr>
        <w:t>, а также комплексные ионы [SgO</w:t>
      </w:r>
      <w:r w:rsidRPr="007E6B6F">
        <w:rPr>
          <w:rFonts w:ascii="Arial" w:hAnsi="Arial" w:cs="Arial"/>
          <w:color w:val="252525"/>
          <w:vertAlign w:val="subscript"/>
        </w:rPr>
        <w:t>2</w:t>
      </w:r>
      <w:r w:rsidRPr="007E6B6F">
        <w:rPr>
          <w:rFonts w:ascii="Arial" w:hAnsi="Arial" w:cs="Arial"/>
          <w:color w:val="252525"/>
        </w:rPr>
        <w:t>F</w:t>
      </w:r>
      <w:r w:rsidRPr="007E6B6F">
        <w:rPr>
          <w:rFonts w:ascii="Arial" w:hAnsi="Arial" w:cs="Arial"/>
          <w:color w:val="252525"/>
          <w:vertAlign w:val="subscript"/>
        </w:rPr>
        <w:t>3</w:t>
      </w:r>
      <w:r w:rsidRPr="007E6B6F">
        <w:rPr>
          <w:rFonts w:ascii="Arial" w:hAnsi="Arial" w:cs="Arial"/>
          <w:color w:val="252525"/>
        </w:rPr>
        <w:t>]</w:t>
      </w:r>
      <w:r w:rsidRPr="007E6B6F">
        <w:rPr>
          <w:rFonts w:ascii="Arial" w:hAnsi="Arial" w:cs="Arial"/>
          <w:color w:val="252525"/>
          <w:vertAlign w:val="superscript"/>
        </w:rPr>
        <w:t>-</w:t>
      </w:r>
      <w:r w:rsidRPr="007E6B6F">
        <w:rPr>
          <w:rStyle w:val="apple-converted-space"/>
          <w:rFonts w:ascii="Arial" w:hAnsi="Arial" w:cs="Arial"/>
          <w:color w:val="252525"/>
        </w:rPr>
        <w:t> </w:t>
      </w:r>
      <w:r w:rsidRPr="007E6B6F">
        <w:rPr>
          <w:rFonts w:ascii="Arial" w:hAnsi="Arial" w:cs="Arial"/>
          <w:color w:val="252525"/>
        </w:rPr>
        <w:t>и [</w:t>
      </w:r>
      <w:proofErr w:type="spellStart"/>
      <w:r w:rsidRPr="007E6B6F">
        <w:rPr>
          <w:rFonts w:ascii="Arial" w:hAnsi="Arial" w:cs="Arial"/>
          <w:color w:val="252525"/>
        </w:rPr>
        <w:t>Sg</w:t>
      </w:r>
      <w:proofErr w:type="spellEnd"/>
      <w:r w:rsidRPr="007E6B6F">
        <w:rPr>
          <w:rFonts w:ascii="Arial" w:hAnsi="Arial" w:cs="Arial"/>
          <w:color w:val="252525"/>
        </w:rPr>
        <w:t>(OH)</w:t>
      </w:r>
      <w:r w:rsidRPr="007E6B6F">
        <w:rPr>
          <w:rFonts w:ascii="Arial" w:hAnsi="Arial" w:cs="Arial"/>
          <w:color w:val="252525"/>
          <w:vertAlign w:val="subscript"/>
        </w:rPr>
        <w:t>5</w:t>
      </w:r>
      <w:r w:rsidRPr="007E6B6F">
        <w:rPr>
          <w:rFonts w:ascii="Arial" w:hAnsi="Arial" w:cs="Arial"/>
          <w:color w:val="252525"/>
        </w:rPr>
        <w:t>(H</w:t>
      </w:r>
      <w:r w:rsidRPr="007E6B6F">
        <w:rPr>
          <w:rFonts w:ascii="Arial" w:hAnsi="Arial" w:cs="Arial"/>
          <w:color w:val="252525"/>
          <w:vertAlign w:val="subscript"/>
        </w:rPr>
        <w:t>2</w:t>
      </w:r>
      <w:r w:rsidRPr="007E6B6F">
        <w:rPr>
          <w:rFonts w:ascii="Arial" w:hAnsi="Arial" w:cs="Arial"/>
          <w:color w:val="252525"/>
        </w:rPr>
        <w:t>O)]</w:t>
      </w:r>
      <w:r w:rsidRPr="007E6B6F">
        <w:rPr>
          <w:rFonts w:ascii="Arial" w:hAnsi="Arial" w:cs="Arial"/>
          <w:color w:val="252525"/>
          <w:vertAlign w:val="superscript"/>
        </w:rPr>
        <w:t>+</w:t>
      </w:r>
      <w:r w:rsidRPr="007E6B6F">
        <w:rPr>
          <w:rFonts w:ascii="Arial" w:hAnsi="Arial" w:cs="Arial"/>
          <w:color w:val="252525"/>
        </w:rPr>
        <w:t>.</w:t>
      </w:r>
    </w:p>
    <w:p w:rsidR="00074E94" w:rsidRPr="007E6B6F" w:rsidRDefault="00074E94" w:rsidP="00074E94">
      <w:pPr>
        <w:pStyle w:val="a4"/>
        <w:shd w:val="clear" w:color="auto" w:fill="FFFFFF"/>
        <w:spacing w:before="120" w:beforeAutospacing="0" w:after="120" w:afterAutospacing="0"/>
        <w:rPr>
          <w:rFonts w:ascii="Arial" w:hAnsi="Arial" w:cs="Arial"/>
          <w:color w:val="252525"/>
        </w:rPr>
      </w:pPr>
      <w:r w:rsidRPr="007E6B6F">
        <w:rPr>
          <w:rFonts w:ascii="Arial" w:hAnsi="Arial" w:cs="Arial"/>
          <w:color w:val="252525"/>
        </w:rPr>
        <w:t>Изучен</w:t>
      </w:r>
      <w:r w:rsidRPr="007E6B6F">
        <w:rPr>
          <w:rStyle w:val="apple-converted-space"/>
          <w:rFonts w:ascii="Arial" w:hAnsi="Arial" w:cs="Arial"/>
          <w:color w:val="252525"/>
        </w:rPr>
        <w:t> </w:t>
      </w:r>
      <w:hyperlink r:id="rId96" w:tooltip="Карбонильный комплекс" w:history="1">
        <w:r w:rsidRPr="007E6B6F">
          <w:rPr>
            <w:rStyle w:val="a3"/>
            <w:rFonts w:ascii="Arial" w:hAnsi="Arial" w:cs="Arial"/>
            <w:color w:val="0B0080"/>
            <w:u w:val="none"/>
          </w:rPr>
          <w:t>карбонильный комплекс</w:t>
        </w:r>
      </w:hyperlink>
      <w:r w:rsidRPr="007E6B6F">
        <w:rPr>
          <w:rStyle w:val="apple-converted-space"/>
          <w:rFonts w:ascii="Arial" w:hAnsi="Arial" w:cs="Arial"/>
          <w:color w:val="252525"/>
        </w:rPr>
        <w:t> </w:t>
      </w:r>
      <w:proofErr w:type="spellStart"/>
      <w:r w:rsidRPr="007E6B6F">
        <w:rPr>
          <w:rFonts w:ascii="Arial" w:hAnsi="Arial" w:cs="Arial"/>
          <w:color w:val="252525"/>
        </w:rPr>
        <w:t>сиборгия</w:t>
      </w:r>
      <w:proofErr w:type="spellEnd"/>
      <w:r w:rsidRPr="007E6B6F">
        <w:rPr>
          <w:rFonts w:ascii="Arial" w:hAnsi="Arial" w:cs="Arial"/>
          <w:color w:val="252525"/>
        </w:rPr>
        <w:t xml:space="preserve"> </w:t>
      </w:r>
      <w:proofErr w:type="spellStart"/>
      <w:r w:rsidRPr="007E6B6F">
        <w:rPr>
          <w:rFonts w:ascii="Arial" w:hAnsi="Arial" w:cs="Arial"/>
          <w:color w:val="252525"/>
        </w:rPr>
        <w:t>Sg</w:t>
      </w:r>
      <w:proofErr w:type="spellEnd"/>
      <w:r w:rsidRPr="007E6B6F">
        <w:rPr>
          <w:rFonts w:ascii="Arial" w:hAnsi="Arial" w:cs="Arial"/>
          <w:color w:val="252525"/>
        </w:rPr>
        <w:t>(CO)</w:t>
      </w:r>
      <w:r w:rsidRPr="007E6B6F">
        <w:rPr>
          <w:rFonts w:ascii="Arial" w:hAnsi="Arial" w:cs="Arial"/>
          <w:color w:val="252525"/>
          <w:vertAlign w:val="subscript"/>
        </w:rPr>
        <w:t>6</w:t>
      </w:r>
      <w:hyperlink r:id="rId97" w:anchor="cite_note-Even-10" w:history="1">
        <w:r w:rsidRPr="007E6B6F">
          <w:rPr>
            <w:rStyle w:val="a3"/>
            <w:rFonts w:ascii="Arial" w:hAnsi="Arial" w:cs="Arial"/>
            <w:color w:val="0B0080"/>
            <w:u w:val="none"/>
            <w:vertAlign w:val="superscript"/>
          </w:rPr>
          <w:t>[10]</w:t>
        </w:r>
      </w:hyperlink>
      <w:r w:rsidRPr="007E6B6F">
        <w:rPr>
          <w:rFonts w:ascii="Arial" w:hAnsi="Arial" w:cs="Arial"/>
          <w:color w:val="252525"/>
        </w:rPr>
        <w:t>.</w:t>
      </w:r>
    </w:p>
    <w:p w:rsidR="00074E94" w:rsidRDefault="00B46A80">
      <w:pPr>
        <w:rPr>
          <w:rFonts w:ascii="Arial" w:hAnsi="Arial" w:cs="Arial"/>
          <w:color w:val="252525"/>
          <w:sz w:val="36"/>
          <w:szCs w:val="36"/>
          <w:shd w:val="clear" w:color="auto" w:fill="FFFFFF"/>
        </w:rPr>
      </w:pPr>
      <w:r w:rsidRPr="00B46A80">
        <w:rPr>
          <w:rFonts w:ascii="Arial" w:hAnsi="Arial" w:cs="Arial"/>
          <w:color w:val="252525"/>
          <w:sz w:val="36"/>
          <w:szCs w:val="36"/>
          <w:shd w:val="clear" w:color="auto" w:fill="FFFFFF"/>
          <w:vertAlign w:val="superscript"/>
        </w:rPr>
        <w:t>249</w:t>
      </w:r>
      <w:r w:rsidRPr="00B46A80">
        <w:rPr>
          <w:rFonts w:ascii="Arial" w:hAnsi="Arial" w:cs="Arial"/>
          <w:color w:val="252525"/>
          <w:sz w:val="36"/>
          <w:szCs w:val="36"/>
          <w:shd w:val="clear" w:color="auto" w:fill="FFFFFF"/>
        </w:rPr>
        <w:t>Cf+</w:t>
      </w:r>
      <w:r w:rsidRPr="00B46A80">
        <w:rPr>
          <w:rFonts w:ascii="Arial" w:hAnsi="Arial" w:cs="Arial"/>
          <w:color w:val="252525"/>
          <w:sz w:val="36"/>
          <w:szCs w:val="36"/>
          <w:shd w:val="clear" w:color="auto" w:fill="FFFFFF"/>
          <w:vertAlign w:val="superscript"/>
        </w:rPr>
        <w:t>18</w:t>
      </w:r>
      <w:r w:rsidRPr="00B46A80">
        <w:rPr>
          <w:rFonts w:ascii="Arial" w:hAnsi="Arial" w:cs="Arial"/>
          <w:color w:val="252525"/>
          <w:sz w:val="36"/>
          <w:szCs w:val="36"/>
          <w:shd w:val="clear" w:color="auto" w:fill="FFFFFF"/>
        </w:rPr>
        <w:t>O→</w:t>
      </w:r>
      <w:r w:rsidRPr="00B46A80">
        <w:rPr>
          <w:rFonts w:ascii="Arial" w:hAnsi="Arial" w:cs="Arial"/>
          <w:color w:val="252525"/>
          <w:sz w:val="36"/>
          <w:szCs w:val="36"/>
          <w:shd w:val="clear" w:color="auto" w:fill="FFFFFF"/>
          <w:vertAlign w:val="superscript"/>
        </w:rPr>
        <w:t>263</w:t>
      </w:r>
      <w:r w:rsidRPr="00B46A80">
        <w:rPr>
          <w:rFonts w:ascii="Arial" w:hAnsi="Arial" w:cs="Arial"/>
          <w:color w:val="252525"/>
          <w:sz w:val="36"/>
          <w:szCs w:val="36"/>
          <w:shd w:val="clear" w:color="auto" w:fill="FFFFFF"/>
        </w:rPr>
        <w:t>106+4n</w:t>
      </w:r>
    </w:p>
    <w:p w:rsidR="007E6B6F" w:rsidRPr="007E6B6F" w:rsidRDefault="007E6B6F" w:rsidP="007E6B6F">
      <w:pPr>
        <w:pStyle w:val="a4"/>
        <w:shd w:val="clear" w:color="auto" w:fill="FFFFFF"/>
        <w:spacing w:before="120" w:beforeAutospacing="0" w:after="120" w:afterAutospacing="0"/>
        <w:rPr>
          <w:rFonts w:ascii="Arial" w:hAnsi="Arial" w:cs="Arial"/>
          <w:color w:val="252525"/>
        </w:rPr>
      </w:pPr>
      <w:proofErr w:type="spellStart"/>
      <w:r w:rsidRPr="007E6B6F">
        <w:rPr>
          <w:rFonts w:ascii="Arial" w:hAnsi="Arial" w:cs="Arial"/>
          <w:b/>
          <w:color w:val="252525"/>
          <w:sz w:val="36"/>
          <w:szCs w:val="36"/>
        </w:rPr>
        <w:t>Московий</w:t>
      </w:r>
      <w:proofErr w:type="spellEnd"/>
      <w:r>
        <w:rPr>
          <w:rFonts w:ascii="Arial" w:hAnsi="Arial" w:cs="Arial"/>
          <w:color w:val="252525"/>
          <w:sz w:val="12"/>
          <w:szCs w:val="12"/>
        </w:rPr>
        <w:t xml:space="preserve"> </w:t>
      </w:r>
      <w:r w:rsidRPr="007E6B6F">
        <w:rPr>
          <w:rFonts w:ascii="Arial" w:hAnsi="Arial" w:cs="Arial"/>
          <w:color w:val="252525"/>
        </w:rPr>
        <w:t>будет быстро окисляться на воздухе</w:t>
      </w:r>
      <w:r w:rsidRPr="007E6B6F">
        <w:rPr>
          <w:rStyle w:val="apple-converted-space"/>
          <w:rFonts w:ascii="Arial" w:hAnsi="Arial" w:cs="Arial"/>
          <w:color w:val="252525"/>
        </w:rPr>
        <w:t> </w:t>
      </w:r>
      <w:hyperlink r:id="rId98" w:tooltip="Кислород" w:history="1">
        <w:r w:rsidRPr="007E6B6F">
          <w:rPr>
            <w:rStyle w:val="a3"/>
            <w:rFonts w:ascii="Arial" w:hAnsi="Arial" w:cs="Arial"/>
            <w:color w:val="0B0080"/>
          </w:rPr>
          <w:t>кислородом</w:t>
        </w:r>
      </w:hyperlink>
      <w:r w:rsidRPr="007E6B6F">
        <w:rPr>
          <w:rStyle w:val="apple-converted-space"/>
          <w:rFonts w:ascii="Arial" w:hAnsi="Arial" w:cs="Arial"/>
          <w:color w:val="252525"/>
        </w:rPr>
        <w:t> </w:t>
      </w:r>
      <w:r w:rsidRPr="007E6B6F">
        <w:rPr>
          <w:rFonts w:ascii="Arial" w:hAnsi="Arial" w:cs="Arial"/>
          <w:color w:val="252525"/>
        </w:rPr>
        <w:t>или</w:t>
      </w:r>
      <w:r w:rsidRPr="007E6B6F">
        <w:rPr>
          <w:rStyle w:val="apple-converted-space"/>
          <w:rFonts w:ascii="Arial" w:hAnsi="Arial" w:cs="Arial"/>
          <w:color w:val="252525"/>
        </w:rPr>
        <w:t> </w:t>
      </w:r>
      <w:hyperlink r:id="rId99" w:tooltip="Азот" w:history="1">
        <w:r w:rsidRPr="007E6B6F">
          <w:rPr>
            <w:rStyle w:val="a3"/>
            <w:rFonts w:ascii="Arial" w:hAnsi="Arial" w:cs="Arial"/>
            <w:color w:val="0B0080"/>
          </w:rPr>
          <w:t>азотом</w:t>
        </w:r>
      </w:hyperlink>
      <w:r w:rsidRPr="007E6B6F">
        <w:rPr>
          <w:rFonts w:ascii="Arial" w:hAnsi="Arial" w:cs="Arial"/>
          <w:color w:val="252525"/>
        </w:rPr>
        <w:t>, бурно реагировать с водой с выделением</w:t>
      </w:r>
      <w:r w:rsidRPr="007E6B6F">
        <w:rPr>
          <w:rStyle w:val="apple-converted-space"/>
          <w:rFonts w:ascii="Arial" w:hAnsi="Arial" w:cs="Arial"/>
          <w:color w:val="252525"/>
        </w:rPr>
        <w:t> </w:t>
      </w:r>
      <w:hyperlink r:id="rId100" w:tooltip="Водород" w:history="1">
        <w:r w:rsidRPr="007E6B6F">
          <w:rPr>
            <w:rStyle w:val="a3"/>
            <w:rFonts w:ascii="Arial" w:hAnsi="Arial" w:cs="Arial"/>
            <w:color w:val="0B0080"/>
          </w:rPr>
          <w:t>водорода</w:t>
        </w:r>
      </w:hyperlink>
      <w:r w:rsidRPr="007E6B6F">
        <w:rPr>
          <w:rStyle w:val="apple-converted-space"/>
          <w:rFonts w:ascii="Arial" w:hAnsi="Arial" w:cs="Arial"/>
          <w:color w:val="252525"/>
        </w:rPr>
        <w:t> </w:t>
      </w:r>
      <w:r w:rsidRPr="007E6B6F">
        <w:rPr>
          <w:rFonts w:ascii="Arial" w:hAnsi="Arial" w:cs="Arial"/>
          <w:color w:val="252525"/>
        </w:rPr>
        <w:t>и образовывать прочную ионную связь с</w:t>
      </w:r>
      <w:r w:rsidRPr="007E6B6F">
        <w:rPr>
          <w:rStyle w:val="apple-converted-space"/>
          <w:rFonts w:ascii="Arial" w:hAnsi="Arial" w:cs="Arial"/>
          <w:color w:val="252525"/>
        </w:rPr>
        <w:t> </w:t>
      </w:r>
      <w:hyperlink r:id="rId101" w:tooltip="Галогены" w:history="1">
        <w:r w:rsidRPr="007E6B6F">
          <w:rPr>
            <w:rStyle w:val="a3"/>
            <w:rFonts w:ascii="Arial" w:hAnsi="Arial" w:cs="Arial"/>
            <w:color w:val="0B0080"/>
          </w:rPr>
          <w:t>галогенами</w:t>
        </w:r>
      </w:hyperlink>
      <w:hyperlink r:id="rId102" w:anchor="cite_note-BFricke-17" w:history="1">
        <w:r w:rsidRPr="007E6B6F">
          <w:rPr>
            <w:rStyle w:val="a3"/>
            <w:rFonts w:ascii="Arial" w:hAnsi="Arial" w:cs="Arial"/>
            <w:color w:val="0B0080"/>
            <w:vertAlign w:val="superscript"/>
          </w:rPr>
          <w:t>[17]</w:t>
        </w:r>
      </w:hyperlink>
      <w:r w:rsidRPr="007E6B6F">
        <w:rPr>
          <w:rFonts w:ascii="Arial" w:hAnsi="Arial" w:cs="Arial"/>
          <w:color w:val="252525"/>
        </w:rPr>
        <w:t>.</w:t>
      </w:r>
    </w:p>
    <w:p w:rsidR="007E6B6F" w:rsidRPr="007E6B6F" w:rsidRDefault="007E6B6F" w:rsidP="007E6B6F">
      <w:pPr>
        <w:pStyle w:val="a4"/>
        <w:shd w:val="clear" w:color="auto" w:fill="FFFFFF"/>
        <w:spacing w:before="120" w:beforeAutospacing="0" w:after="120" w:afterAutospacing="0"/>
        <w:rPr>
          <w:rFonts w:ascii="Arial" w:hAnsi="Arial" w:cs="Arial"/>
          <w:color w:val="252525"/>
        </w:rPr>
      </w:pPr>
      <w:r w:rsidRPr="007E6B6F">
        <w:rPr>
          <w:rFonts w:ascii="Arial" w:hAnsi="Arial" w:cs="Arial"/>
          <w:color w:val="252525"/>
        </w:rPr>
        <w:t xml:space="preserve">Другой степенью окисления </w:t>
      </w:r>
      <w:proofErr w:type="spellStart"/>
      <w:r w:rsidRPr="007E6B6F">
        <w:rPr>
          <w:rFonts w:ascii="Arial" w:hAnsi="Arial" w:cs="Arial"/>
          <w:color w:val="252525"/>
        </w:rPr>
        <w:t>московия</w:t>
      </w:r>
      <w:proofErr w:type="spellEnd"/>
      <w:r w:rsidRPr="007E6B6F">
        <w:rPr>
          <w:rFonts w:ascii="Arial" w:hAnsi="Arial" w:cs="Arial"/>
          <w:color w:val="252525"/>
        </w:rPr>
        <w:t xml:space="preserve"> является +3. Она предполагается также весьма устойчивой и будет похожа на соли висмута в степени окисления +3, но проявлять он сможет её только в относительно жёстких условиях (при высоких </w:t>
      </w:r>
      <w:r w:rsidRPr="007E6B6F">
        <w:rPr>
          <w:rFonts w:ascii="Arial" w:hAnsi="Arial" w:cs="Arial"/>
          <w:color w:val="252525"/>
        </w:rPr>
        <w:lastRenderedPageBreak/>
        <w:t>температурах с кислородом или другими галогенами), с некоторыми сильными кислотами.</w:t>
      </w:r>
    </w:p>
    <w:p w:rsidR="007E6B6F" w:rsidRPr="007E6B6F" w:rsidRDefault="007E6B6F" w:rsidP="007E6B6F">
      <w:pPr>
        <w:pStyle w:val="a4"/>
        <w:shd w:val="clear" w:color="auto" w:fill="FFFFFF"/>
        <w:spacing w:before="120" w:beforeAutospacing="0" w:after="120" w:afterAutospacing="0"/>
        <w:rPr>
          <w:rFonts w:ascii="Arial" w:hAnsi="Arial" w:cs="Arial"/>
          <w:color w:val="252525"/>
        </w:rPr>
      </w:pPr>
      <w:r w:rsidRPr="007E6B6F">
        <w:rPr>
          <w:rFonts w:ascii="Arial" w:hAnsi="Arial" w:cs="Arial"/>
          <w:color w:val="252525"/>
        </w:rPr>
        <w:t xml:space="preserve">В отличие от более лёгких элементов, </w:t>
      </w:r>
      <w:proofErr w:type="spellStart"/>
      <w:r w:rsidRPr="007E6B6F">
        <w:rPr>
          <w:rFonts w:ascii="Arial" w:hAnsi="Arial" w:cs="Arial"/>
          <w:color w:val="252525"/>
        </w:rPr>
        <w:t>московий</w:t>
      </w:r>
      <w:proofErr w:type="spellEnd"/>
      <w:r w:rsidRPr="007E6B6F">
        <w:rPr>
          <w:rFonts w:ascii="Arial" w:hAnsi="Arial" w:cs="Arial"/>
          <w:color w:val="252525"/>
        </w:rPr>
        <w:t xml:space="preserve">, как ожидается, не будет проявлять окислительных свойств, что сделает невозможным его степень окисления −3. Причина этого кроется в том, что присоединение трёх электронов энергетически очень невыгодно основной 7p-подоболочке, и </w:t>
      </w:r>
      <w:proofErr w:type="spellStart"/>
      <w:r w:rsidRPr="007E6B6F">
        <w:rPr>
          <w:rFonts w:ascii="Arial" w:hAnsi="Arial" w:cs="Arial"/>
          <w:color w:val="252525"/>
        </w:rPr>
        <w:t>московий</w:t>
      </w:r>
      <w:proofErr w:type="spellEnd"/>
      <w:r w:rsidRPr="007E6B6F">
        <w:rPr>
          <w:rFonts w:ascii="Arial" w:hAnsi="Arial" w:cs="Arial"/>
          <w:color w:val="252525"/>
        </w:rPr>
        <w:t>, как ожидается, будет проявлять только восстановительные свойства. Степень окисления +5 (высшая возможная для всех элементов, начиная с азота) будет также невозможна по причине очень стабильной электронной пары 7s</w:t>
      </w:r>
      <w:r w:rsidRPr="007E6B6F">
        <w:rPr>
          <w:rFonts w:ascii="Arial" w:hAnsi="Arial" w:cs="Arial"/>
          <w:color w:val="252525"/>
          <w:vertAlign w:val="superscript"/>
        </w:rPr>
        <w:t>2</w:t>
      </w:r>
      <w:r w:rsidRPr="007E6B6F">
        <w:rPr>
          <w:rFonts w:ascii="Arial" w:hAnsi="Arial" w:cs="Arial"/>
          <w:color w:val="252525"/>
        </w:rPr>
        <w:t xml:space="preserve">, на распаривание которой будет требоваться слишком большое количество энергии. Как следствие, +1 и +3 будут единственными двумя возможными степенями окисления </w:t>
      </w:r>
      <w:proofErr w:type="spellStart"/>
      <w:r w:rsidRPr="007E6B6F">
        <w:rPr>
          <w:rFonts w:ascii="Arial" w:hAnsi="Arial" w:cs="Arial"/>
          <w:color w:val="252525"/>
        </w:rPr>
        <w:t>московия</w:t>
      </w:r>
      <w:proofErr w:type="spellEnd"/>
      <w:hyperlink r:id="rId103" w:anchor="cite_note-BFricke-17" w:history="1">
        <w:r w:rsidRPr="007E6B6F">
          <w:rPr>
            <w:rStyle w:val="a3"/>
            <w:rFonts w:ascii="Arial" w:hAnsi="Arial" w:cs="Arial"/>
            <w:color w:val="0B0080"/>
            <w:vertAlign w:val="superscript"/>
          </w:rPr>
          <w:t>[17]</w:t>
        </w:r>
      </w:hyperlink>
      <w:r w:rsidRPr="007E6B6F">
        <w:rPr>
          <w:rFonts w:ascii="Arial" w:hAnsi="Arial" w:cs="Arial"/>
          <w:color w:val="252525"/>
        </w:rPr>
        <w:t>.</w:t>
      </w:r>
    </w:p>
    <w:p w:rsidR="00B46A80" w:rsidRPr="00B46A80" w:rsidRDefault="00116285">
      <w:pPr>
        <w:rPr>
          <w:sz w:val="36"/>
          <w:szCs w:val="36"/>
        </w:rPr>
      </w:pPr>
      <w:r w:rsidRPr="00116285">
        <w:rPr>
          <w:sz w:val="36"/>
          <w:szCs w:val="36"/>
        </w:rPr>
        <w:t> </w:t>
      </w:r>
      <w:proofErr w:type="gramStart"/>
      <w:r w:rsidRPr="00116285">
        <w:rPr>
          <w:sz w:val="36"/>
          <w:szCs w:val="36"/>
        </w:rPr>
        <w:t>Центре</w:t>
      </w:r>
      <w:proofErr w:type="gramEnd"/>
      <w:r w:rsidRPr="00116285">
        <w:rPr>
          <w:sz w:val="36"/>
          <w:szCs w:val="36"/>
        </w:rPr>
        <w:t xml:space="preserve"> по изучению тяжёлых ионов им. Гельмгольца (Дармштадт, Германия)</w:t>
      </w:r>
    </w:p>
    <w:sectPr w:rsidR="00B46A80" w:rsidRPr="00B46A80" w:rsidSect="001D1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79C"/>
    <w:multiLevelType w:val="hybridMultilevel"/>
    <w:tmpl w:val="309E9F3E"/>
    <w:lvl w:ilvl="0" w:tplc="B096E4A4">
      <w:start w:val="1"/>
      <w:numFmt w:val="decimal"/>
      <w:lvlText w:val="%1."/>
      <w:lvlJc w:val="left"/>
      <w:pPr>
        <w:tabs>
          <w:tab w:val="num" w:pos="720"/>
        </w:tabs>
        <w:ind w:left="720" w:hanging="360"/>
      </w:pPr>
    </w:lvl>
    <w:lvl w:ilvl="1" w:tplc="10C82D1E" w:tentative="1">
      <w:start w:val="1"/>
      <w:numFmt w:val="decimal"/>
      <w:lvlText w:val="%2."/>
      <w:lvlJc w:val="left"/>
      <w:pPr>
        <w:tabs>
          <w:tab w:val="num" w:pos="1440"/>
        </w:tabs>
        <w:ind w:left="1440" w:hanging="360"/>
      </w:pPr>
    </w:lvl>
    <w:lvl w:ilvl="2" w:tplc="62E20634" w:tentative="1">
      <w:start w:val="1"/>
      <w:numFmt w:val="decimal"/>
      <w:lvlText w:val="%3."/>
      <w:lvlJc w:val="left"/>
      <w:pPr>
        <w:tabs>
          <w:tab w:val="num" w:pos="2160"/>
        </w:tabs>
        <w:ind w:left="2160" w:hanging="360"/>
      </w:pPr>
    </w:lvl>
    <w:lvl w:ilvl="3" w:tplc="6DD4D468" w:tentative="1">
      <w:start w:val="1"/>
      <w:numFmt w:val="decimal"/>
      <w:lvlText w:val="%4."/>
      <w:lvlJc w:val="left"/>
      <w:pPr>
        <w:tabs>
          <w:tab w:val="num" w:pos="2880"/>
        </w:tabs>
        <w:ind w:left="2880" w:hanging="360"/>
      </w:pPr>
    </w:lvl>
    <w:lvl w:ilvl="4" w:tplc="11F44088" w:tentative="1">
      <w:start w:val="1"/>
      <w:numFmt w:val="decimal"/>
      <w:lvlText w:val="%5."/>
      <w:lvlJc w:val="left"/>
      <w:pPr>
        <w:tabs>
          <w:tab w:val="num" w:pos="3600"/>
        </w:tabs>
        <w:ind w:left="3600" w:hanging="360"/>
      </w:pPr>
    </w:lvl>
    <w:lvl w:ilvl="5" w:tplc="F5A8B0F8" w:tentative="1">
      <w:start w:val="1"/>
      <w:numFmt w:val="decimal"/>
      <w:lvlText w:val="%6."/>
      <w:lvlJc w:val="left"/>
      <w:pPr>
        <w:tabs>
          <w:tab w:val="num" w:pos="4320"/>
        </w:tabs>
        <w:ind w:left="4320" w:hanging="360"/>
      </w:pPr>
    </w:lvl>
    <w:lvl w:ilvl="6" w:tplc="B180F588" w:tentative="1">
      <w:start w:val="1"/>
      <w:numFmt w:val="decimal"/>
      <w:lvlText w:val="%7."/>
      <w:lvlJc w:val="left"/>
      <w:pPr>
        <w:tabs>
          <w:tab w:val="num" w:pos="5040"/>
        </w:tabs>
        <w:ind w:left="5040" w:hanging="360"/>
      </w:pPr>
    </w:lvl>
    <w:lvl w:ilvl="7" w:tplc="FD3A6536" w:tentative="1">
      <w:start w:val="1"/>
      <w:numFmt w:val="decimal"/>
      <w:lvlText w:val="%8."/>
      <w:lvlJc w:val="left"/>
      <w:pPr>
        <w:tabs>
          <w:tab w:val="num" w:pos="5760"/>
        </w:tabs>
        <w:ind w:left="5760" w:hanging="360"/>
      </w:pPr>
    </w:lvl>
    <w:lvl w:ilvl="8" w:tplc="49CEDC0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F57B1"/>
    <w:rsid w:val="0002380E"/>
    <w:rsid w:val="00074E94"/>
    <w:rsid w:val="000E78DB"/>
    <w:rsid w:val="00116285"/>
    <w:rsid w:val="001A31D7"/>
    <w:rsid w:val="001B1745"/>
    <w:rsid w:val="001D1CD8"/>
    <w:rsid w:val="001F57B1"/>
    <w:rsid w:val="00364FC6"/>
    <w:rsid w:val="00442FE1"/>
    <w:rsid w:val="004F58D5"/>
    <w:rsid w:val="005B6F31"/>
    <w:rsid w:val="00736775"/>
    <w:rsid w:val="007A5623"/>
    <w:rsid w:val="007E6B6F"/>
    <w:rsid w:val="00822276"/>
    <w:rsid w:val="00876665"/>
    <w:rsid w:val="008D1B17"/>
    <w:rsid w:val="00997FAE"/>
    <w:rsid w:val="00A74E7C"/>
    <w:rsid w:val="00B46A80"/>
    <w:rsid w:val="00B55E7D"/>
    <w:rsid w:val="00CE4B5B"/>
    <w:rsid w:val="00CF0C0A"/>
    <w:rsid w:val="00DB0F1D"/>
    <w:rsid w:val="00DC218E"/>
    <w:rsid w:val="00DF7AC2"/>
    <w:rsid w:val="00EF47F4"/>
    <w:rsid w:val="00FE1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D8"/>
  </w:style>
  <w:style w:type="paragraph" w:styleId="1">
    <w:name w:val="heading 1"/>
    <w:basedOn w:val="a"/>
    <w:next w:val="a"/>
    <w:link w:val="10"/>
    <w:uiPriority w:val="9"/>
    <w:qFormat/>
    <w:rsid w:val="008D1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1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1D7"/>
    <w:rPr>
      <w:rFonts w:ascii="Times New Roman" w:eastAsia="Times New Roman" w:hAnsi="Times New Roman" w:cs="Times New Roman"/>
      <w:b/>
      <w:bCs/>
      <w:sz w:val="36"/>
      <w:szCs w:val="36"/>
    </w:rPr>
  </w:style>
  <w:style w:type="character" w:customStyle="1" w:styleId="mw-headline">
    <w:name w:val="mw-headline"/>
    <w:basedOn w:val="a0"/>
    <w:rsid w:val="001A31D7"/>
  </w:style>
  <w:style w:type="character" w:customStyle="1" w:styleId="mw-editsection">
    <w:name w:val="mw-editsection"/>
    <w:basedOn w:val="a0"/>
    <w:rsid w:val="001A31D7"/>
  </w:style>
  <w:style w:type="character" w:customStyle="1" w:styleId="mw-editsection-bracket">
    <w:name w:val="mw-editsection-bracket"/>
    <w:basedOn w:val="a0"/>
    <w:rsid w:val="001A31D7"/>
  </w:style>
  <w:style w:type="character" w:styleId="a3">
    <w:name w:val="Hyperlink"/>
    <w:basedOn w:val="a0"/>
    <w:uiPriority w:val="99"/>
    <w:unhideWhenUsed/>
    <w:rsid w:val="001A31D7"/>
    <w:rPr>
      <w:color w:val="0000FF"/>
      <w:u w:val="single"/>
    </w:rPr>
  </w:style>
  <w:style w:type="character" w:customStyle="1" w:styleId="mw-editsection-divider">
    <w:name w:val="mw-editsection-divider"/>
    <w:basedOn w:val="a0"/>
    <w:rsid w:val="001A31D7"/>
  </w:style>
  <w:style w:type="character" w:customStyle="1" w:styleId="apple-converted-space">
    <w:name w:val="apple-converted-space"/>
    <w:basedOn w:val="a0"/>
    <w:rsid w:val="001A31D7"/>
  </w:style>
  <w:style w:type="paragraph" w:styleId="a4">
    <w:name w:val="Normal (Web)"/>
    <w:basedOn w:val="a"/>
    <w:uiPriority w:val="99"/>
    <w:semiHidden/>
    <w:unhideWhenUsed/>
    <w:rsid w:val="001A3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a0"/>
    <w:rsid w:val="001A31D7"/>
  </w:style>
  <w:style w:type="character" w:customStyle="1" w:styleId="auto-style1">
    <w:name w:val="auto-style1"/>
    <w:basedOn w:val="a0"/>
    <w:rsid w:val="00074E94"/>
  </w:style>
  <w:style w:type="character" w:customStyle="1" w:styleId="font4">
    <w:name w:val="font4"/>
    <w:basedOn w:val="a0"/>
    <w:rsid w:val="00074E94"/>
  </w:style>
  <w:style w:type="character" w:customStyle="1" w:styleId="auto-style5">
    <w:name w:val="auto-style5"/>
    <w:basedOn w:val="a0"/>
    <w:rsid w:val="00074E94"/>
  </w:style>
  <w:style w:type="character" w:customStyle="1" w:styleId="auto-style3">
    <w:name w:val="auto-style3"/>
    <w:basedOn w:val="a0"/>
    <w:rsid w:val="00074E94"/>
  </w:style>
  <w:style w:type="character" w:styleId="a5">
    <w:name w:val="Placeholder Text"/>
    <w:basedOn w:val="a0"/>
    <w:uiPriority w:val="99"/>
    <w:semiHidden/>
    <w:rsid w:val="00DF7AC2"/>
    <w:rPr>
      <w:color w:val="808080"/>
    </w:rPr>
  </w:style>
  <w:style w:type="paragraph" w:styleId="a6">
    <w:name w:val="Balloon Text"/>
    <w:basedOn w:val="a"/>
    <w:link w:val="a7"/>
    <w:uiPriority w:val="99"/>
    <w:semiHidden/>
    <w:unhideWhenUsed/>
    <w:rsid w:val="00DF7A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7AC2"/>
    <w:rPr>
      <w:rFonts w:ascii="Tahoma" w:hAnsi="Tahoma" w:cs="Tahoma"/>
      <w:sz w:val="16"/>
      <w:szCs w:val="16"/>
    </w:rPr>
  </w:style>
  <w:style w:type="character" w:customStyle="1" w:styleId="nowrap">
    <w:name w:val="nowrap"/>
    <w:basedOn w:val="a0"/>
    <w:rsid w:val="00FE126C"/>
  </w:style>
  <w:style w:type="character" w:customStyle="1" w:styleId="10">
    <w:name w:val="Заголовок 1 Знак"/>
    <w:basedOn w:val="a0"/>
    <w:link w:val="1"/>
    <w:uiPriority w:val="9"/>
    <w:rsid w:val="008D1B17"/>
    <w:rPr>
      <w:rFonts w:asciiTheme="majorHAnsi" w:eastAsiaTheme="majorEastAsia" w:hAnsiTheme="majorHAnsi" w:cstheme="majorBidi"/>
      <w:b/>
      <w:bCs/>
      <w:color w:val="365F91" w:themeColor="accent1" w:themeShade="BF"/>
      <w:sz w:val="28"/>
      <w:szCs w:val="28"/>
    </w:rPr>
  </w:style>
  <w:style w:type="character" w:customStyle="1" w:styleId="gray">
    <w:name w:val="gray"/>
    <w:basedOn w:val="a0"/>
    <w:rsid w:val="008D1B17"/>
  </w:style>
  <w:style w:type="character" w:customStyle="1" w:styleId="value-title">
    <w:name w:val="value-title"/>
    <w:basedOn w:val="a0"/>
    <w:rsid w:val="008D1B17"/>
  </w:style>
  <w:style w:type="character" w:customStyle="1" w:styleId="published">
    <w:name w:val="published"/>
    <w:basedOn w:val="a0"/>
    <w:rsid w:val="008D1B17"/>
  </w:style>
</w:styles>
</file>

<file path=word/webSettings.xml><?xml version="1.0" encoding="utf-8"?>
<w:webSettings xmlns:r="http://schemas.openxmlformats.org/officeDocument/2006/relationships" xmlns:w="http://schemas.openxmlformats.org/wordprocessingml/2006/main">
  <w:divs>
    <w:div w:id="3019648">
      <w:bodyDiv w:val="1"/>
      <w:marLeft w:val="0"/>
      <w:marRight w:val="0"/>
      <w:marTop w:val="0"/>
      <w:marBottom w:val="0"/>
      <w:divBdr>
        <w:top w:val="none" w:sz="0" w:space="0" w:color="auto"/>
        <w:left w:val="none" w:sz="0" w:space="0" w:color="auto"/>
        <w:bottom w:val="none" w:sz="0" w:space="0" w:color="auto"/>
        <w:right w:val="none" w:sz="0" w:space="0" w:color="auto"/>
      </w:divBdr>
    </w:div>
    <w:div w:id="29958252">
      <w:bodyDiv w:val="1"/>
      <w:marLeft w:val="0"/>
      <w:marRight w:val="0"/>
      <w:marTop w:val="0"/>
      <w:marBottom w:val="0"/>
      <w:divBdr>
        <w:top w:val="none" w:sz="0" w:space="0" w:color="auto"/>
        <w:left w:val="none" w:sz="0" w:space="0" w:color="auto"/>
        <w:bottom w:val="none" w:sz="0" w:space="0" w:color="auto"/>
        <w:right w:val="none" w:sz="0" w:space="0" w:color="auto"/>
      </w:divBdr>
    </w:div>
    <w:div w:id="642387695">
      <w:bodyDiv w:val="1"/>
      <w:marLeft w:val="0"/>
      <w:marRight w:val="0"/>
      <w:marTop w:val="0"/>
      <w:marBottom w:val="0"/>
      <w:divBdr>
        <w:top w:val="none" w:sz="0" w:space="0" w:color="auto"/>
        <w:left w:val="none" w:sz="0" w:space="0" w:color="auto"/>
        <w:bottom w:val="none" w:sz="0" w:space="0" w:color="auto"/>
        <w:right w:val="none" w:sz="0" w:space="0" w:color="auto"/>
      </w:divBdr>
    </w:div>
    <w:div w:id="982660533">
      <w:bodyDiv w:val="1"/>
      <w:marLeft w:val="0"/>
      <w:marRight w:val="0"/>
      <w:marTop w:val="0"/>
      <w:marBottom w:val="0"/>
      <w:divBdr>
        <w:top w:val="none" w:sz="0" w:space="0" w:color="auto"/>
        <w:left w:val="none" w:sz="0" w:space="0" w:color="auto"/>
        <w:bottom w:val="none" w:sz="0" w:space="0" w:color="auto"/>
        <w:right w:val="none" w:sz="0" w:space="0" w:color="auto"/>
      </w:divBdr>
    </w:div>
    <w:div w:id="1317296006">
      <w:bodyDiv w:val="1"/>
      <w:marLeft w:val="0"/>
      <w:marRight w:val="0"/>
      <w:marTop w:val="0"/>
      <w:marBottom w:val="0"/>
      <w:divBdr>
        <w:top w:val="none" w:sz="0" w:space="0" w:color="auto"/>
        <w:left w:val="none" w:sz="0" w:space="0" w:color="auto"/>
        <w:bottom w:val="none" w:sz="0" w:space="0" w:color="auto"/>
        <w:right w:val="none" w:sz="0" w:space="0" w:color="auto"/>
      </w:divBdr>
      <w:divsChild>
        <w:div w:id="2110853762">
          <w:marLeft w:val="806"/>
          <w:marRight w:val="0"/>
          <w:marTop w:val="134"/>
          <w:marBottom w:val="0"/>
          <w:divBdr>
            <w:top w:val="none" w:sz="0" w:space="0" w:color="auto"/>
            <w:left w:val="none" w:sz="0" w:space="0" w:color="auto"/>
            <w:bottom w:val="none" w:sz="0" w:space="0" w:color="auto"/>
            <w:right w:val="none" w:sz="0" w:space="0" w:color="auto"/>
          </w:divBdr>
        </w:div>
        <w:div w:id="75785215">
          <w:marLeft w:val="806"/>
          <w:marRight w:val="0"/>
          <w:marTop w:val="134"/>
          <w:marBottom w:val="0"/>
          <w:divBdr>
            <w:top w:val="none" w:sz="0" w:space="0" w:color="auto"/>
            <w:left w:val="none" w:sz="0" w:space="0" w:color="auto"/>
            <w:bottom w:val="none" w:sz="0" w:space="0" w:color="auto"/>
            <w:right w:val="none" w:sz="0" w:space="0" w:color="auto"/>
          </w:divBdr>
        </w:div>
        <w:div w:id="1655140806">
          <w:marLeft w:val="806"/>
          <w:marRight w:val="0"/>
          <w:marTop w:val="134"/>
          <w:marBottom w:val="0"/>
          <w:divBdr>
            <w:top w:val="none" w:sz="0" w:space="0" w:color="auto"/>
            <w:left w:val="none" w:sz="0" w:space="0" w:color="auto"/>
            <w:bottom w:val="none" w:sz="0" w:space="0" w:color="auto"/>
            <w:right w:val="none" w:sz="0" w:space="0" w:color="auto"/>
          </w:divBdr>
        </w:div>
        <w:div w:id="1563369241">
          <w:marLeft w:val="806"/>
          <w:marRight w:val="0"/>
          <w:marTop w:val="134"/>
          <w:marBottom w:val="0"/>
          <w:divBdr>
            <w:top w:val="none" w:sz="0" w:space="0" w:color="auto"/>
            <w:left w:val="none" w:sz="0" w:space="0" w:color="auto"/>
            <w:bottom w:val="none" w:sz="0" w:space="0" w:color="auto"/>
            <w:right w:val="none" w:sz="0" w:space="0" w:color="auto"/>
          </w:divBdr>
        </w:div>
        <w:div w:id="173346177">
          <w:marLeft w:val="806"/>
          <w:marRight w:val="0"/>
          <w:marTop w:val="134"/>
          <w:marBottom w:val="0"/>
          <w:divBdr>
            <w:top w:val="none" w:sz="0" w:space="0" w:color="auto"/>
            <w:left w:val="none" w:sz="0" w:space="0" w:color="auto"/>
            <w:bottom w:val="none" w:sz="0" w:space="0" w:color="auto"/>
            <w:right w:val="none" w:sz="0" w:space="0" w:color="auto"/>
          </w:divBdr>
        </w:div>
        <w:div w:id="411397380">
          <w:marLeft w:val="806"/>
          <w:marRight w:val="0"/>
          <w:marTop w:val="134"/>
          <w:marBottom w:val="0"/>
          <w:divBdr>
            <w:top w:val="none" w:sz="0" w:space="0" w:color="auto"/>
            <w:left w:val="none" w:sz="0" w:space="0" w:color="auto"/>
            <w:bottom w:val="none" w:sz="0" w:space="0" w:color="auto"/>
            <w:right w:val="none" w:sz="0" w:space="0" w:color="auto"/>
          </w:divBdr>
        </w:div>
      </w:divsChild>
    </w:div>
    <w:div w:id="1470318917">
      <w:bodyDiv w:val="1"/>
      <w:marLeft w:val="0"/>
      <w:marRight w:val="0"/>
      <w:marTop w:val="0"/>
      <w:marBottom w:val="0"/>
      <w:divBdr>
        <w:top w:val="none" w:sz="0" w:space="0" w:color="auto"/>
        <w:left w:val="none" w:sz="0" w:space="0" w:color="auto"/>
        <w:bottom w:val="none" w:sz="0" w:space="0" w:color="auto"/>
        <w:right w:val="none" w:sz="0" w:space="0" w:color="auto"/>
      </w:divBdr>
    </w:div>
    <w:div w:id="1510634295">
      <w:bodyDiv w:val="1"/>
      <w:marLeft w:val="0"/>
      <w:marRight w:val="0"/>
      <w:marTop w:val="0"/>
      <w:marBottom w:val="0"/>
      <w:divBdr>
        <w:top w:val="none" w:sz="0" w:space="0" w:color="auto"/>
        <w:left w:val="none" w:sz="0" w:space="0" w:color="auto"/>
        <w:bottom w:val="none" w:sz="0" w:space="0" w:color="auto"/>
        <w:right w:val="none" w:sz="0" w:space="0" w:color="auto"/>
      </w:divBdr>
      <w:divsChild>
        <w:div w:id="1698852967">
          <w:marLeft w:val="0"/>
          <w:marRight w:val="0"/>
          <w:marTop w:val="144"/>
          <w:marBottom w:val="0"/>
          <w:divBdr>
            <w:top w:val="none" w:sz="0" w:space="0" w:color="auto"/>
            <w:left w:val="none" w:sz="0" w:space="0" w:color="auto"/>
            <w:bottom w:val="none" w:sz="0" w:space="0" w:color="auto"/>
            <w:right w:val="none" w:sz="0" w:space="0" w:color="auto"/>
          </w:divBdr>
        </w:div>
      </w:divsChild>
    </w:div>
    <w:div w:id="20917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0%D0%B5%D0%B7%D0%B5%D1%80%D1%84%D0%BE%D1%80%D0%B4%D0%B8%D0%B9" TargetMode="External"/><Relationship Id="rId21" Type="http://schemas.openxmlformats.org/officeDocument/2006/relationships/hyperlink" Target="https://ru.wikipedia.org/wiki/%D0%94%D1%83%D0%B1%D0%BD%D0%B0" TargetMode="External"/><Relationship Id="rId42" Type="http://schemas.openxmlformats.org/officeDocument/2006/relationships/hyperlink" Target="https://ru.wikipedia.org/wiki/%D0%94%D1%83%D0%B1%D0%BD%D0%B8%D0%B9" TargetMode="External"/><Relationship Id="rId47" Type="http://schemas.openxmlformats.org/officeDocument/2006/relationships/hyperlink" Target="https://ru.wikipedia.org/wiki/%D0%94%D1%83%D0%B1%D0%BD%D0%B8%D0%B9" TargetMode="External"/><Relationship Id="rId63" Type="http://schemas.openxmlformats.org/officeDocument/2006/relationships/hyperlink" Target="https://ru.wikipedia.org/wiki/%D0%9D%D0%B5%D0%BE%D0%BD-22" TargetMode="External"/><Relationship Id="rId68" Type="http://schemas.openxmlformats.org/officeDocument/2006/relationships/hyperlink" Target="https://ru.wikipedia.org/wiki/1974" TargetMode="External"/><Relationship Id="rId84" Type="http://schemas.openxmlformats.org/officeDocument/2006/relationships/hyperlink" Target="https://ru.wikipedia.org/wiki/%D0%A1%D0%B8%D0%B1%D0%BE%D1%80%D0%B3%D0%B8%D0%B9" TargetMode="External"/><Relationship Id="rId89" Type="http://schemas.openxmlformats.org/officeDocument/2006/relationships/hyperlink" Target="https://ru.wikipedia.org/wiki/%D0%A2%D1%80%D0%B0%D0%BD%D1%81%D1%83%D1%80%D0%B0%D0%BD%D0%BE%D0%B2%D1%8B%D0%B5_%D1%8D%D0%BB%D0%B5%D0%BC%D0%B5%D0%BD%D1%82%D1%8B" TargetMode="External"/><Relationship Id="rId7" Type="http://schemas.openxmlformats.org/officeDocument/2006/relationships/hyperlink" Target="https://ru.wikipedia.org/wiki/%D0%A2%D1%80%D0%B0%D0%BD%D1%81%D1%83%D1%80%D0%B0%D0%BD%D0%BE%D0%B2%D1%8B%D0%B5_%D1%8D%D0%BB%D0%B5%D0%BC%D0%B5%D0%BD%D1%82%D1%8B" TargetMode="External"/><Relationship Id="rId71" Type="http://schemas.openxmlformats.org/officeDocument/2006/relationships/hyperlink" Target="https://ru.wikipedia.org/wiki/%D0%A1%D0%B8%D0%B1%D0%BE%D1%80%D0%B3%D0%B8%D0%B9" TargetMode="External"/><Relationship Id="rId92" Type="http://schemas.openxmlformats.org/officeDocument/2006/relationships/hyperlink" Target="https://ru.wikipedia.org/wiki/%D0%A2%D0%B0%D0%B1%D0%BB%D0%B8%D1%86%D0%B0_%D0%9C%D0%B5%D0%BD%D0%B4%D0%B5%D0%BB%D0%B5%D0%B5%D0%B2%D0%B0" TargetMode="External"/><Relationship Id="rId2" Type="http://schemas.openxmlformats.org/officeDocument/2006/relationships/styles" Target="styles.xml"/><Relationship Id="rId16" Type="http://schemas.openxmlformats.org/officeDocument/2006/relationships/hyperlink" Target="https://ru.wikipedia.org/wiki/1963" TargetMode="External"/><Relationship Id="rId29" Type="http://schemas.openxmlformats.org/officeDocument/2006/relationships/hyperlink" Target="https://ru.wikipedia.org/wiki/%D0%A0%D0%B5%D0%B7%D0%B5%D1%80%D1%84%D0%BE%D1%80%D0%B4%D0%B8%D0%B9" TargetMode="External"/><Relationship Id="rId11" Type="http://schemas.openxmlformats.org/officeDocument/2006/relationships/hyperlink" Target="https://ru.wikipedia.org/wiki/%D0%92%D1%80%D0%B5%D0%BC%D1%8F_%D0%B6%D0%B8%D0%B7%D0%BD%D0%B8_%D0%BA%D0%B2%D0%B0%D0%BD%D1%82%D0%BE%D0%B2%D0%BE%D0%BC%D0%B5%D1%85%D0%B0%D0%BD%D0%B8%D1%87%D0%B5%D1%81%D0%BA%D0%BE%D0%B9_%D1%81%D0%B8%D1%81%D1%82%D0%B5%D0%BC%D1%8B" TargetMode="External"/><Relationship Id="rId24" Type="http://schemas.openxmlformats.org/officeDocument/2006/relationships/hyperlink" Target="https://ru.wikipedia.org/wiki/%D0%9E%D1%82%D0%BA%D1%80%D1%8B%D1%82%D0%B8%D0%B5" TargetMode="External"/><Relationship Id="rId32" Type="http://schemas.openxmlformats.org/officeDocument/2006/relationships/hyperlink" Target="https://ru.wikipedia.org/wiki/%D0%93%D0%B8%D0%BE%D1%80%D1%81%D0%BE,_%D0%90%D0%BB%D1%8C%D0%B1%D0%B5%D1%80%D1%82" TargetMode="External"/><Relationship Id="rId37" Type="http://schemas.openxmlformats.org/officeDocument/2006/relationships/hyperlink" Target="https://ru.wikipedia.org/wiki/%D0%94%D1%83%D0%B1%D0%BD%D0%B0" TargetMode="External"/><Relationship Id="rId40" Type="http://schemas.openxmlformats.org/officeDocument/2006/relationships/hyperlink" Target="https://ru.wikipedia.org/wiki/%D0%90%D0%BC%D0%B5%D1%80%D0%B8%D1%86%D0%B8%D0%B9" TargetMode="External"/><Relationship Id="rId45" Type="http://schemas.openxmlformats.org/officeDocument/2006/relationships/hyperlink" Target="https://ru.wikipedia.org/wiki/%D0%9A%D0%B0%D0%BB%D0%B8%D1%84%D0%BE%D1%80%D0%BD%D0%B8%D0%B9-249" TargetMode="External"/><Relationship Id="rId53" Type="http://schemas.openxmlformats.org/officeDocument/2006/relationships/hyperlink" Target="https://ru.wikipedia.org/wiki/%D0%94%D1%83%D0%B1%D0%BD%D0%B8%D0%B9" TargetMode="External"/><Relationship Id="rId58" Type="http://schemas.openxmlformats.org/officeDocument/2006/relationships/hyperlink" Target="https://ru.wikipedia.org/wiki/%D0%9B%D0%B0%D1%82%D1%8B%D0%BD%D1%8C" TargetMode="External"/><Relationship Id="rId66" Type="http://schemas.openxmlformats.org/officeDocument/2006/relationships/hyperlink" Target="https://ru.wikipedia.org/wiki/%D0%9F%D0%B5%D1%80%D0%B8%D0%BE%D0%B4%D0%B8%D1%87%D0%B5%D1%81%D0%BA%D0%B0%D1%8F_%D1%81%D0%B8%D1%81%D1%82%D0%B5%D0%BC%D0%B0_%D1%8D%D0%BB%D0%B5%D0%BC%D0%B5%D0%BD%D1%82%D0%BE%D0%B2" TargetMode="External"/><Relationship Id="rId74" Type="http://schemas.openxmlformats.org/officeDocument/2006/relationships/hyperlink" Target="https://ru.wikipedia.org/wiki/%D0%9E%D0%B3%D0%B0%D0%BD%D0%B5%D1%81%D1%8F%D0%BD,_%D0%AE%D1%80%D0%B8%D0%B9_%D0%A6%D0%BE%D0%BB%D0%B0%D0%BA%D0%BE%D0%B2%D0%B8%D1%87" TargetMode="External"/><Relationship Id="rId79" Type="http://schemas.openxmlformats.org/officeDocument/2006/relationships/hyperlink" Target="https://ru.wikipedia.org/wiki/%D0%9E%D1%82%D0%BA%D1%80%D1%8B%D1%82%D0%B8%D0%B5" TargetMode="External"/><Relationship Id="rId87" Type="http://schemas.openxmlformats.org/officeDocument/2006/relationships/hyperlink" Target="https://ru.wikipedia.org/wiki/%D0%A1%D0%B8%D0%B1%D0%BE%D1%80%D0%B3%D0%B8%D0%B9" TargetMode="External"/><Relationship Id="rId102" Type="http://schemas.openxmlformats.org/officeDocument/2006/relationships/hyperlink" Target="https://ru.wikipedia.org/wiki/%D0%9C%D0%BE%D1%81%D0%BA%D0%BE%D0%B2%D0%B8%D0%B9" TargetMode="External"/><Relationship Id="rId5" Type="http://schemas.openxmlformats.org/officeDocument/2006/relationships/hyperlink" Target="http://nuclphys.sinp.msu.ru/nuclsynt/" TargetMode="External"/><Relationship Id="rId61" Type="http://schemas.openxmlformats.org/officeDocument/2006/relationships/hyperlink" Target="https://ru.wikipedia.org/wiki/%D0%94%D1%83%D0%B1%D0%BD%D0%B8%D0%B9" TargetMode="External"/><Relationship Id="rId82" Type="http://schemas.openxmlformats.org/officeDocument/2006/relationships/hyperlink" Target="https://ru.wikipedia.org/wiki/IUPAC" TargetMode="External"/><Relationship Id="rId90" Type="http://schemas.openxmlformats.org/officeDocument/2006/relationships/hyperlink" Target="https://ru.wikipedia.org/wiki/%D0%A1%D0%B8%D0%B1%D0%BE%D1%80%D0%B3%D0%B8%D0%B9" TargetMode="External"/><Relationship Id="rId95" Type="http://schemas.openxmlformats.org/officeDocument/2006/relationships/hyperlink" Target="https://ru.wikipedia.org/w/index.php?title=%D0%A1%D0%B8%D0%B1%D0%BE%D1%80%D0%B3%D0%B8%D0%B9&amp;action=edit&amp;section=3" TargetMode="External"/><Relationship Id="rId19" Type="http://schemas.openxmlformats.org/officeDocument/2006/relationships/hyperlink" Target="https://ru.wikipedia.org/wiki/1964_%D0%B3%D0%BE%D0%B4" TargetMode="External"/><Relationship Id="rId14" Type="http://schemas.openxmlformats.org/officeDocument/2006/relationships/hyperlink" Target="https://ru.wikipedia.org/wiki/%D0%93%D1%91%D0%BF%D0%BF%D0%B5%D1%80%D1%82-%D0%9C%D0%B0%D0%B9%D0%B5%D1%80,_%D0%9C%D0%B0%D1%80%D0%B8%D1%8F" TargetMode="External"/><Relationship Id="rId22" Type="http://schemas.openxmlformats.org/officeDocument/2006/relationships/hyperlink" Target="https://ru.wikipedia.org/wiki/%D0%A4%D0%BB%D1%91%D1%80%D0%BE%D0%B2,_%D0%93%D0%B5%D0%BE%D1%80%D0%B3%D0%B8%D0%B9_%D0%9D%D0%B8%D0%BA%D0%BE%D0%BB%D0%B0%D0%B5%D0%B2%D0%B8%D1%87" TargetMode="External"/><Relationship Id="rId27" Type="http://schemas.openxmlformats.org/officeDocument/2006/relationships/hyperlink" Target="https://ru.wikipedia.org/wiki/1969_%D0%B3%D0%BE%D0%B4" TargetMode="External"/><Relationship Id="rId30" Type="http://schemas.openxmlformats.org/officeDocument/2006/relationships/hyperlink" Target="https://ru.wikipedia.org/wiki/%D0%A0%D0%B5%D0%B7%D0%B5%D1%80%D1%84%D0%BE%D1%80%D0%B4%D0%B8%D0%B9" TargetMode="External"/><Relationship Id="rId35" Type="http://schemas.openxmlformats.org/officeDocument/2006/relationships/hyperlink" Target="https://ru.wikipedia.org/wiki/%D0%A0%D0%B5%D0%B7%D0%B5%D1%80%D1%84%D0%BE%D1%80%D0%B4%D0%B8%D0%B9" TargetMode="External"/><Relationship Id="rId43" Type="http://schemas.openxmlformats.org/officeDocument/2006/relationships/hyperlink" Target="https://ru.wikipedia.org/wiki/%D0%91%D0%B5%D1%80%D0%BA%D0%BB%D0%B8_(%D0%9A%D0%B0%D0%BB%D0%B8%D1%84%D0%BE%D1%80%D0%BD%D0%B8%D1%8F)" TargetMode="External"/><Relationship Id="rId48" Type="http://schemas.openxmlformats.org/officeDocument/2006/relationships/hyperlink" Target="https://ru.wikipedia.org/wiki/%D0%98%D0%AE%D0%9F%D0%90%D0%9A" TargetMode="External"/><Relationship Id="rId56" Type="http://schemas.openxmlformats.org/officeDocument/2006/relationships/hyperlink" Target="https://ru.wikipedia.org/wiki/%D0%98%D0%AE%D0%9F%D0%90%D0%9A" TargetMode="External"/><Relationship Id="rId64" Type="http://schemas.openxmlformats.org/officeDocument/2006/relationships/hyperlink" Target="http://znaesh-kak.com/wp-content/uploads/2015/06/3d35343e3f3841303d-13.jpg" TargetMode="External"/><Relationship Id="rId69" Type="http://schemas.openxmlformats.org/officeDocument/2006/relationships/hyperlink" Target="https://ru.wikipedia.org/wiki/%D0%9D%D0%B0%D1%86%D0%B8%D0%BE%D0%BD%D0%B0%D0%BB%D1%8C%D0%BD%D0%B0%D1%8F_%D0%BB%D0%B0%D0%B1%D0%BE%D1%80%D0%B0%D1%82%D0%BE%D1%80%D0%B8%D1%8F_%D0%B8%D0%BC%D0%B5%D0%BD%D0%B8_%D0%9B%D0%BE%D1%83%D1%80%D0%B5%D0%BD%D1%81%D0%B0_%D0%B2_%D0%91%D0%B5%D1%80%D0%BA%D0%BB%D0%B8" TargetMode="External"/><Relationship Id="rId77" Type="http://schemas.openxmlformats.org/officeDocument/2006/relationships/hyperlink" Target="https://ru.wikipedia.org/wiki/%D0%A1%D0%B8%D0%B1%D0%BE%D1%80%D0%B3%D0%B8%D0%B9" TargetMode="External"/><Relationship Id="rId100" Type="http://schemas.openxmlformats.org/officeDocument/2006/relationships/hyperlink" Target="https://ru.wikipedia.org/wiki/%D0%92%D0%BE%D0%B4%D0%BE%D1%80%D0%BE%D0%B4" TargetMode="External"/><Relationship Id="rId105" Type="http://schemas.openxmlformats.org/officeDocument/2006/relationships/theme" Target="theme/theme1.xml"/><Relationship Id="rId8" Type="http://schemas.openxmlformats.org/officeDocument/2006/relationships/hyperlink" Target="https://ru.wikipedia.org/wiki/%D0%A2%D0%B0%D0%B1%D0%BB%D0%B8%D1%86%D0%B0_%D0%BD%D1%83%D0%BA%D0%BB%D0%B8%D0%B4%D0%BE%D0%B2" TargetMode="External"/><Relationship Id="rId51" Type="http://schemas.openxmlformats.org/officeDocument/2006/relationships/hyperlink" Target="https://ru.wikipedia.org/w/index.php?title=%D0%94%D1%83%D0%B1%D0%BD%D0%B8%D0%B9&amp;action=edit&amp;section=2" TargetMode="External"/><Relationship Id="rId72" Type="http://schemas.openxmlformats.org/officeDocument/2006/relationships/hyperlink" Target="https://ru.wikipedia.org/wiki/%D0%94%D1%83%D0%B1%D0%BD%D0%B0" TargetMode="External"/><Relationship Id="rId80" Type="http://schemas.openxmlformats.org/officeDocument/2006/relationships/hyperlink" Target="https://ru.wikipedia.org/wiki/%D0%93%D0%BE%D1%81%D1%83%D0%B4%D0%B0%D1%80%D1%81%D1%82%D0%B2%D0%B5%D0%BD%D0%BD%D1%8B%D0%B9_%D1%80%D0%B5%D0%B5%D1%81%D1%82%D1%80_%D0%BE%D1%82%D0%BA%D1%80%D1%8B%D1%82%D0%B8%D0%B9_%D0%A1%D0%A1%D0%A1%D0%A0" TargetMode="External"/><Relationship Id="rId85" Type="http://schemas.openxmlformats.org/officeDocument/2006/relationships/hyperlink" Target="https://ru.wikipedia.org/wiki/1997" TargetMode="External"/><Relationship Id="rId93" Type="http://schemas.openxmlformats.org/officeDocument/2006/relationships/hyperlink" Target="https://ru.wikipedia.org/wiki/%D0%98%D0%B7%D0%BE%D1%82%D0%BE%D0%BF" TargetMode="External"/><Relationship Id="rId98" Type="http://schemas.openxmlformats.org/officeDocument/2006/relationships/hyperlink" Target="https://ru.wikipedia.org/wiki/%D0%9A%D0%B8%D1%81%D0%BB%D0%BE%D1%80%D0%BE%D0%B4" TargetMode="External"/><Relationship Id="rId3" Type="http://schemas.openxmlformats.org/officeDocument/2006/relationships/settings" Target="settings.xml"/><Relationship Id="rId12" Type="http://schemas.openxmlformats.org/officeDocument/2006/relationships/hyperlink" Target="https://ru.wikipedia.org/wiki/%D0%98%D0%B7%D0%BE%D1%82%D0%BE%D0%BF" TargetMode="External"/><Relationship Id="rId17" Type="http://schemas.openxmlformats.org/officeDocument/2006/relationships/hyperlink" Target="https://ru.wikipedia.org/wiki/%D0%9D%D0%BE%D0%B1%D0%B5%D0%BB%D0%B5%D0%B2%D1%81%D0%BA%D0%B0%D1%8F_%D0%BF%D1%80%D0%B5%D0%BC%D0%B8%D1%8F" TargetMode="External"/><Relationship Id="rId25" Type="http://schemas.openxmlformats.org/officeDocument/2006/relationships/hyperlink" Target="https://ru.wikipedia.org/wiki/%D0%93%D0%BE%D1%81%D1%83%D0%B4%D0%B0%D1%80%D1%81%D1%82%D0%B2%D0%B5%D0%BD%D0%BD%D1%8B%D0%B9_%D1%80%D0%B5%D0%B5%D1%81%D1%82%D1%80_%D0%BE%D1%82%D0%BA%D1%80%D1%8B%D1%82%D0%B8%D0%B9_%D0%A1%D0%A1%D0%A1%D0%A0" TargetMode="External"/><Relationship Id="rId33" Type="http://schemas.openxmlformats.org/officeDocument/2006/relationships/hyperlink" Target="https://ru.wikipedia.org/wiki/%D0%A0%D0%B5%D0%B7%D0%B5%D1%80%D1%84%D0%BE%D1%80%D0%B4%D0%B8%D0%B9" TargetMode="External"/><Relationship Id="rId38" Type="http://schemas.openxmlformats.org/officeDocument/2006/relationships/hyperlink" Target="https://ru.wikipedia.org/wiki/1970_%D0%B3%D0%BE%D0%B4" TargetMode="External"/><Relationship Id="rId46" Type="http://schemas.openxmlformats.org/officeDocument/2006/relationships/hyperlink" Target="https://ru.wikipedia.org/wiki/%D0%90%D0%B7%D0%BE%D1%82-15" TargetMode="External"/><Relationship Id="rId59" Type="http://schemas.openxmlformats.org/officeDocument/2006/relationships/hyperlink" Target="https://ru.wikipedia.org/wiki/%D0%98%D0%AE%D0%9F%D0%90%D0%9A" TargetMode="External"/><Relationship Id="rId67" Type="http://schemas.openxmlformats.org/officeDocument/2006/relationships/hyperlink" Target="https://ru.wikipedia.org/wiki/%D0%97%D0%B0%D1%80%D1%8F%D0%B4%D0%BE%D0%B2%D0%BE%D0%B5_%D1%87%D0%B8%D1%81%D0%BB%D0%BE" TargetMode="External"/><Relationship Id="rId103" Type="http://schemas.openxmlformats.org/officeDocument/2006/relationships/hyperlink" Target="https://ru.wikipedia.org/wiki/%D0%9C%D0%BE%D1%81%D0%BA%D0%BE%D0%B2%D0%B8%D0%B9" TargetMode="External"/><Relationship Id="rId20" Type="http://schemas.openxmlformats.org/officeDocument/2006/relationships/hyperlink" Target="https://ru.wikipedia.org/wiki/%D0%9E%D0%B1%D1%8A%D0%B5%D0%B4%D0%B8%D0%BD%D1%91%D0%BD%D0%BD%D1%8B%D0%B9_%D0%B8%D0%BD%D1%81%D1%82%D0%B8%D1%82%D1%83%D1%82_%D1%8F%D0%B4%D0%B5%D1%80%D0%BD%D1%8B%D1%85_%D0%B8%D1%81%D1%81%D0%BB%D0%B5%D0%B4%D0%BE%D0%B2%D0%B0%D0%BD%D0%B8%D0%B9" TargetMode="External"/><Relationship Id="rId41" Type="http://schemas.openxmlformats.org/officeDocument/2006/relationships/hyperlink" Target="https://ru.wikipedia.org/wiki/%D0%9D%D0%B5%D0%BE%D0%BD-22" TargetMode="External"/><Relationship Id="rId54" Type="http://schemas.openxmlformats.org/officeDocument/2006/relationships/hyperlink" Target="https://ru.wikipedia.org/wiki/%D0%A3%D1%80%D0%B0%D0%BD_(%D1%8D%D0%BB%D0%B5%D0%BC%D0%B5%D0%BD%D1%82)" TargetMode="External"/><Relationship Id="rId62" Type="http://schemas.openxmlformats.org/officeDocument/2006/relationships/hyperlink" Target="https://ru.wikipedia.org/wiki/%D0%90%D0%BC%D0%B5%D1%80%D0%B8%D1%86%D0%B8%D0%B9" TargetMode="External"/><Relationship Id="rId70" Type="http://schemas.openxmlformats.org/officeDocument/2006/relationships/hyperlink" Target="https://ru.wikipedia.org/wiki/%D0%9A%D0%B0%D0%BB%D0%B8%D1%84%D0%BE%D1%80%D0%BD%D0%B8%D0%B9%D1%81%D0%BA%D0%B8%D0%B9_%D1%83%D0%BD%D0%B8%D0%B2%D0%B5%D1%80%D1%81%D0%B8%D1%82%D0%B5%D1%82_%D0%B2_%D0%91%D0%B5%D1%80%D0%BA%D0%BB%D0%B8" TargetMode="External"/><Relationship Id="rId75" Type="http://schemas.openxmlformats.org/officeDocument/2006/relationships/hyperlink" Target="https://ru.wikipedia.org/wiki/%D0%A1%D0%B2%D0%B8%D0%BD%D0%B5%D1%86" TargetMode="External"/><Relationship Id="rId83" Type="http://schemas.openxmlformats.org/officeDocument/2006/relationships/hyperlink" Target="https://ru.wikipedia.org/wiki/1993" TargetMode="External"/><Relationship Id="rId88" Type="http://schemas.openxmlformats.org/officeDocument/2006/relationships/hyperlink" Target="https://ru.wikipedia.org/wiki/%D0%9F%D0%BB%D1%83%D1%82%D0%BE%D0%BD%D0%B8%D0%B9" TargetMode="External"/><Relationship Id="rId91" Type="http://schemas.openxmlformats.org/officeDocument/2006/relationships/hyperlink" Target="https://ru.wikipedia.org/wiki/%D0%90%D1%82%D0%BE%D0%BC%D0%BD%D0%BE%D0%B5_%D1%8F%D0%B4%D1%80%D0%BE" TargetMode="External"/><Relationship Id="rId96" Type="http://schemas.openxmlformats.org/officeDocument/2006/relationships/hyperlink" Target="https://ru.wikipedia.org/wiki/%D0%9A%D0%B0%D1%80%D0%B1%D0%BE%D0%BD%D0%B8%D0%BB%D1%8C%D0%BD%D1%8B%D0%B9_%D0%BA%D0%BE%D0%BC%D0%BF%D0%BB%D0%B5%D0%BA%D1%81" TargetMode="External"/><Relationship Id="rId1" Type="http://schemas.openxmlformats.org/officeDocument/2006/relationships/numbering" Target="numbering.xml"/><Relationship Id="rId6" Type="http://schemas.openxmlformats.org/officeDocument/2006/relationships/hyperlink" Target="http://www.physics.ru/courses/op25part2/content/chapter6/section/paragraph8/theory.html" TargetMode="External"/><Relationship Id="rId15" Type="http://schemas.openxmlformats.org/officeDocument/2006/relationships/hyperlink" Target="https://ru.wikipedia.org/wiki/%D0%99%D0%B5%D0%BD%D1%81%D0%B5%D0%BD,_%D0%99%D0%BE%D1%85%D0%B0%D0%BD%D0%BD%D0%B5%D1%81_%D0%A5%D0%B0%D0%BD%D1%81_%D0%94%D0%B0%D0%BD%D0%B8%D0%B5%D0%BB%D1%8C" TargetMode="External"/><Relationship Id="rId23" Type="http://schemas.openxmlformats.org/officeDocument/2006/relationships/hyperlink" Target="https://ru.wikipedia.org/w/index.php?title=%D0%A5%D0%BB%D0%BE%D1%80%D0%B8%D0%B4_%D1%86%D0%B8%D1%80%D0%BA%D0%BE%D0%BD%D0%B8%D1%8F&amp;action=edit&amp;redlink=1" TargetMode="External"/><Relationship Id="rId28" Type="http://schemas.openxmlformats.org/officeDocument/2006/relationships/hyperlink" Target="https://ru.wikipedia.org/wiki/%D0%A3%D0%BD%D0%B8%D0%B2%D0%B5%D1%80%D1%81%D0%B8%D1%82%D0%B5%D1%82_%D0%91%D0%B5%D1%80%D0%BA%D0%BB%D0%B8" TargetMode="External"/><Relationship Id="rId36" Type="http://schemas.openxmlformats.org/officeDocument/2006/relationships/hyperlink" Target="https://ru.wikipedia.org/wiki/%D0%A0%D0%B5%D0%B7%D0%B5%D1%80%D1%84%D0%BE%D1%80%D0%B4%D0%B8%D0%B9" TargetMode="External"/><Relationship Id="rId49" Type="http://schemas.openxmlformats.org/officeDocument/2006/relationships/hyperlink" Target="https://ru.wikipedia.org/wiki/%D0%94%D1%83%D0%B1%D0%BD%D0%B8%D0%B9" TargetMode="External"/><Relationship Id="rId57" Type="http://schemas.openxmlformats.org/officeDocument/2006/relationships/hyperlink" Target="https://ru.wikipedia.org/wiki/%D0%94%D1%83%D0%B1%D0%BD%D0%B8%D0%B9" TargetMode="External"/><Relationship Id="rId10" Type="http://schemas.openxmlformats.org/officeDocument/2006/relationships/hyperlink" Target="https://ru.wikipedia.org/wiki/%D0%9D%D0%B5%D0%B9%D1%82%D1%80%D0%BE%D0%BD" TargetMode="External"/><Relationship Id="rId31" Type="http://schemas.openxmlformats.org/officeDocument/2006/relationships/hyperlink" Target="https://ru.wikipedia.org/wiki/%D0%A0%D0%B5%D0%B7%D0%B5%D1%80%D1%84%D0%BE%D1%80%D0%B4%D0%B8%D0%B9" TargetMode="External"/><Relationship Id="rId44" Type="http://schemas.openxmlformats.org/officeDocument/2006/relationships/hyperlink" Target="https://ru.wikipedia.org/wiki/%D0%A1%D0%A8%D0%90" TargetMode="External"/><Relationship Id="rId52" Type="http://schemas.openxmlformats.org/officeDocument/2006/relationships/hyperlink" Target="https://ru.wikipedia.org/wiki/%D0%91%D0%BE%D1%80,_%D0%9D%D0%B8%D0%BB%D1%8C%D1%81" TargetMode="External"/><Relationship Id="rId60" Type="http://schemas.openxmlformats.org/officeDocument/2006/relationships/hyperlink" Target="https://ru.wikipedia.org/wiki/%D0%94%D1%83%D0%B1%D0%BD%D0%B0" TargetMode="External"/><Relationship Id="rId65" Type="http://schemas.openxmlformats.org/officeDocument/2006/relationships/hyperlink" Target="https://ru.wikipedia.org/wiki/%D0%A5%D0%B8%D0%BC%D0%B8%D1%87%D0%B5%D1%81%D0%BA%D0%B8%D0%B9_%D1%8D%D0%BB%D0%B5%D0%BC%D0%B5%D0%BD%D1%82" TargetMode="External"/><Relationship Id="rId73" Type="http://schemas.openxmlformats.org/officeDocument/2006/relationships/hyperlink" Target="https://ru.wikipedia.org/wiki/%D0%A4%D0%BB%D1%91%D1%80%D0%BE%D0%B2,_%D0%93%D0%B5%D0%BE%D1%80%D0%B3%D0%B8%D0%B9_%D0%9D%D0%B8%D0%BA%D0%BE%D0%BB%D0%B0%D0%B5%D0%B2%D0%B8%D1%87" TargetMode="External"/><Relationship Id="rId78" Type="http://schemas.openxmlformats.org/officeDocument/2006/relationships/hyperlink" Target="https://ru.wikipedia.org/wiki/%D0%A1%D0%B8%D0%B1%D0%BE%D1%80%D0%B3%D0%B8%D0%B9" TargetMode="External"/><Relationship Id="rId81" Type="http://schemas.openxmlformats.org/officeDocument/2006/relationships/hyperlink" Target="https://ru.wikipedia.org/wiki/%D0%A1%D0%B8%D0%B1%D0%BE%D1%80%D0%B3%D0%B8%D0%B9" TargetMode="External"/><Relationship Id="rId86" Type="http://schemas.openxmlformats.org/officeDocument/2006/relationships/hyperlink" Target="https://ru.wikipedia.org/wiki/%D0%A1%D0%B8%D0%B1%D0%BE%D1%80%D0%B3%D0%B8%D0%B9" TargetMode="External"/><Relationship Id="rId94" Type="http://schemas.openxmlformats.org/officeDocument/2006/relationships/hyperlink" Target="https://ru.wikipedia.org/w/index.php?title=%D0%A1%D0%B8%D0%B1%D0%BE%D1%80%D0%B3%D0%B8%D0%B9&amp;veaction=edit&amp;section=3" TargetMode="External"/><Relationship Id="rId99" Type="http://schemas.openxmlformats.org/officeDocument/2006/relationships/hyperlink" Target="https://ru.wikipedia.org/wiki/%D0%90%D0%B7%D0%BE%D1%82" TargetMode="External"/><Relationship Id="rId101" Type="http://schemas.openxmlformats.org/officeDocument/2006/relationships/hyperlink" Target="https://ru.wikipedia.org/wiki/%D0%93%D0%B0%D0%BB%D0%BE%D0%B3%D0%B5%D0%BD%D1%8B" TargetMode="External"/><Relationship Id="rId4" Type="http://schemas.openxmlformats.org/officeDocument/2006/relationships/webSettings" Target="webSettings.xml"/><Relationship Id="rId9" Type="http://schemas.openxmlformats.org/officeDocument/2006/relationships/hyperlink" Target="https://ru.wikipedia.org/wiki/%D0%9F%D1%80%D0%BE%D1%82%D0%BE%D0%BD" TargetMode="External"/><Relationship Id="rId13" Type="http://schemas.openxmlformats.org/officeDocument/2006/relationships/hyperlink" Target="https://ru.wikipedia.org/wiki/%D0%A2%D0%B5%D0%BE%D1%80%D0%B8%D1%8F_%D0%BE%D0%B1%D0%BE%D0%BB%D0%BE%D1%87%D0%B5%D1%87%D0%BD%D0%BE%D0%B3%D0%BE_%D1%81%D1%82%D1%80%D0%BE%D0%B5%D0%BD%D0%B8%D1%8F_%D1%8F%D0%B4%D1%80%D0%B0" TargetMode="External"/><Relationship Id="rId18" Type="http://schemas.openxmlformats.org/officeDocument/2006/relationships/hyperlink" Target="https://ru.wikipedia.org/wiki/%D0%9F%D0%B5%D1%80%D0%B8%D0%BE%D0%B4%D0%B8%D1%87%D0%B5%D1%81%D0%BA%D0%B0%D1%8F_%D1%81%D0%B8%D1%81%D1%82%D0%B5%D0%BC%D0%B0_%D1%85%D0%B8%D0%BC%D0%B8%D1%87%D0%B5%D1%81%D0%BA%D0%B8%D1%85_%D1%8D%D0%BB%D0%B5%D0%BC%D0%B5%D0%BD%D1%82%D0%BE%D0%B2" TargetMode="External"/><Relationship Id="rId39" Type="http://schemas.openxmlformats.org/officeDocument/2006/relationships/hyperlink" Target="https://ru.wikipedia.org/wiki/%D0%A4%D0%BB%D1%91%D1%80%D0%BE%D0%B2,_%D0%93%D0%B5%D0%BE%D1%80%D0%B3%D0%B8%D0%B9_%D0%9D%D0%B8%D0%BA%D0%BE%D0%BB%D0%B0%D0%B5%D0%B2%D0%B8%D1%87" TargetMode="External"/><Relationship Id="rId34" Type="http://schemas.openxmlformats.org/officeDocument/2006/relationships/hyperlink" Target="https://ru.wikipedia.org/wiki/%D0%A0%D0%B5%D0%B7%D0%B5%D1%80%D1%84%D0%BE%D1%80%D0%B4%D0%B8%D0%B9" TargetMode="External"/><Relationship Id="rId50" Type="http://schemas.openxmlformats.org/officeDocument/2006/relationships/hyperlink" Target="https://ru.wikipedia.org/w/index.php?title=%D0%94%D1%83%D0%B1%D0%BD%D0%B8%D0%B9&amp;veaction=edit&amp;section=2" TargetMode="External"/><Relationship Id="rId55" Type="http://schemas.openxmlformats.org/officeDocument/2006/relationships/hyperlink" Target="https://ru.wikipedia.org/wiki/%D0%94%D1%83%D0%B1%D0%BD%D0%B8%D0%B9" TargetMode="External"/><Relationship Id="rId76" Type="http://schemas.openxmlformats.org/officeDocument/2006/relationships/hyperlink" Target="https://ru.wikipedia.org/wiki/%D0%A5%D1%80%D0%BE%D0%BC" TargetMode="External"/><Relationship Id="rId97" Type="http://schemas.openxmlformats.org/officeDocument/2006/relationships/hyperlink" Target="https://ru.wikipedia.org/wiki/%D0%A1%D0%B8%D0%B1%D0%BE%D1%80%D0%B3%D0%B8%D0%B9"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4863</Words>
  <Characters>27724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Raevskaya</dc:creator>
  <cp:keywords/>
  <dc:description/>
  <cp:lastModifiedBy>Raevskaya</cp:lastModifiedBy>
  <cp:revision>27</cp:revision>
  <dcterms:created xsi:type="dcterms:W3CDTF">2017-01-29T10:35:00Z</dcterms:created>
  <dcterms:modified xsi:type="dcterms:W3CDTF">2017-02-02T13:58:00Z</dcterms:modified>
</cp:coreProperties>
</file>