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BC" w:rsidRPr="008A1E61" w:rsidRDefault="007F77D2" w:rsidP="008A1E61">
      <w:pPr>
        <w:spacing w:line="240" w:lineRule="auto"/>
        <w:rPr>
          <w:rFonts w:ascii="Times New Roman" w:eastAsia="Helvetica Neue" w:hAnsi="Times New Roman" w:cs="Times New Roman"/>
          <w:b/>
          <w:sz w:val="24"/>
          <w:szCs w:val="24"/>
        </w:rPr>
      </w:pPr>
      <w:r w:rsidRPr="008A1E61">
        <w:rPr>
          <w:rFonts w:ascii="Times New Roman" w:eastAsia="Helvetica Neue" w:hAnsi="Times New Roman" w:cs="Times New Roman"/>
          <w:b/>
          <w:sz w:val="24"/>
          <w:szCs w:val="24"/>
        </w:rPr>
        <w:t>Учитель</w:t>
      </w:r>
      <w:r w:rsidRPr="008A1E61">
        <w:rPr>
          <w:rFonts w:ascii="Times New Roman" w:eastAsia="Helvetica Neue" w:hAnsi="Times New Roman" w:cs="Times New Roman"/>
          <w:b/>
          <w:sz w:val="24"/>
          <w:szCs w:val="24"/>
          <w:lang w:val="ru-RU"/>
        </w:rPr>
        <w:t xml:space="preserve"> </w:t>
      </w:r>
      <w:r w:rsidR="006846D1" w:rsidRPr="008A1E61">
        <w:rPr>
          <w:rFonts w:ascii="Times New Roman" w:eastAsia="Helvetica Neue" w:hAnsi="Times New Roman" w:cs="Times New Roman"/>
          <w:b/>
          <w:sz w:val="24"/>
          <w:szCs w:val="24"/>
          <w:lang w:val="en-US"/>
        </w:rPr>
        <w:t>ONE</w:t>
      </w:r>
      <w:r w:rsidR="006846D1" w:rsidRPr="008A1E61">
        <w:rPr>
          <w:rFonts w:ascii="Times New Roman" w:eastAsia="Helvetica Neue" w:hAnsi="Times New Roman" w:cs="Times New Roman"/>
          <w:b/>
          <w:sz w:val="24"/>
          <w:szCs w:val="24"/>
          <w:lang w:val="ru-RU"/>
        </w:rPr>
        <w:t xml:space="preserve">! </w:t>
      </w:r>
      <w:r w:rsidR="006846D1" w:rsidRPr="008A1E61">
        <w:rPr>
          <w:rFonts w:ascii="Times New Roman" w:eastAsia="Helvetica Neue" w:hAnsi="Times New Roman" w:cs="Times New Roman"/>
          <w:b/>
          <w:sz w:val="24"/>
          <w:szCs w:val="24"/>
          <w:lang w:val="en-US"/>
        </w:rPr>
        <w:t>International</w:t>
      </w:r>
      <w:r w:rsidR="006846D1" w:rsidRPr="008A1E61">
        <w:rPr>
          <w:rFonts w:ascii="Times New Roman" w:eastAsia="Helvetica Neue" w:hAnsi="Times New Roman" w:cs="Times New Roman"/>
          <w:b/>
          <w:sz w:val="24"/>
          <w:szCs w:val="24"/>
          <w:lang w:val="ru-RU"/>
        </w:rPr>
        <w:t xml:space="preserve"> </w:t>
      </w:r>
      <w:r w:rsidR="006846D1" w:rsidRPr="008A1E61">
        <w:rPr>
          <w:rFonts w:ascii="Times New Roman" w:eastAsia="Helvetica Neue" w:hAnsi="Times New Roman" w:cs="Times New Roman"/>
          <w:b/>
          <w:sz w:val="24"/>
          <w:szCs w:val="24"/>
          <w:lang w:val="en-US"/>
        </w:rPr>
        <w:t>School</w:t>
      </w:r>
      <w:r w:rsidR="006846D1" w:rsidRPr="008A1E61">
        <w:rPr>
          <w:rFonts w:ascii="Times New Roman" w:eastAsia="Helvetica Neue" w:hAnsi="Times New Roman" w:cs="Times New Roman"/>
          <w:b/>
          <w:sz w:val="24"/>
          <w:szCs w:val="24"/>
          <w:lang w:val="ru-RU"/>
        </w:rPr>
        <w:t xml:space="preserve"> </w:t>
      </w:r>
      <w:r w:rsidR="006846D1" w:rsidRPr="008A1E61">
        <w:rPr>
          <w:rFonts w:ascii="Times New Roman" w:eastAsia="Helvetica Neue" w:hAnsi="Times New Roman" w:cs="Times New Roman"/>
          <w:b/>
          <w:sz w:val="24"/>
          <w:szCs w:val="24"/>
        </w:rPr>
        <w:t>прошел</w:t>
      </w:r>
      <w:r w:rsidR="00AC18BE" w:rsidRPr="008A1E61">
        <w:rPr>
          <w:rFonts w:ascii="Times New Roman" w:eastAsia="Helvetica Neue" w:hAnsi="Times New Roman" w:cs="Times New Roman"/>
          <w:b/>
          <w:sz w:val="24"/>
          <w:szCs w:val="24"/>
          <w:lang w:val="ru-RU"/>
        </w:rPr>
        <w:t xml:space="preserve"> </w:t>
      </w:r>
      <w:r w:rsidRPr="008A1E61">
        <w:rPr>
          <w:rFonts w:ascii="Times New Roman" w:eastAsia="Helvetica Neue" w:hAnsi="Times New Roman" w:cs="Times New Roman"/>
          <w:b/>
          <w:sz w:val="24"/>
          <w:szCs w:val="24"/>
        </w:rPr>
        <w:t>в третий этап конкурса «Вклад учителя 2022»</w:t>
      </w:r>
    </w:p>
    <w:p w:rsidR="002D66BC" w:rsidRPr="008A1E61" w:rsidRDefault="002D66BC" w:rsidP="008A1E61">
      <w:pPr>
        <w:spacing w:line="240" w:lineRule="auto"/>
        <w:rPr>
          <w:rFonts w:ascii="Times New Roman" w:eastAsia="Helvetica Neue" w:hAnsi="Times New Roman" w:cs="Times New Roman"/>
          <w:b/>
          <w:sz w:val="24"/>
          <w:szCs w:val="24"/>
        </w:rPr>
      </w:pPr>
    </w:p>
    <w:p w:rsidR="002D66BC" w:rsidRPr="00217748" w:rsidRDefault="008775FF" w:rsidP="008A1E61">
      <w:pPr>
        <w:spacing w:line="240" w:lineRule="auto"/>
        <w:rPr>
          <w:rFonts w:ascii="Times New Roman" w:eastAsia="Helvetica Neue" w:hAnsi="Times New Roman" w:cs="Times New Roman"/>
          <w:sz w:val="24"/>
          <w:szCs w:val="24"/>
        </w:rPr>
      </w:pPr>
      <w:r w:rsidRPr="008A1E61">
        <w:rPr>
          <w:rFonts w:ascii="Times New Roman" w:eastAsia="Helvetica Neue" w:hAnsi="Times New Roman" w:cs="Times New Roman"/>
          <w:b/>
          <w:sz w:val="24"/>
          <w:szCs w:val="24"/>
        </w:rPr>
        <w:t xml:space="preserve">Москва, </w:t>
      </w:r>
      <w:r w:rsidRPr="008A1E61">
        <w:rPr>
          <w:rFonts w:ascii="Times New Roman" w:eastAsia="Helvetica Neue" w:hAnsi="Times New Roman" w:cs="Times New Roman"/>
          <w:b/>
          <w:sz w:val="24"/>
          <w:szCs w:val="24"/>
          <w:lang w:val="ru-RU"/>
        </w:rPr>
        <w:t>25</w:t>
      </w:r>
      <w:r w:rsidR="007F77D2" w:rsidRPr="008A1E61">
        <w:rPr>
          <w:rFonts w:ascii="Times New Roman" w:eastAsia="Helvetica Neue" w:hAnsi="Times New Roman" w:cs="Times New Roman"/>
          <w:b/>
          <w:sz w:val="24"/>
          <w:szCs w:val="24"/>
        </w:rPr>
        <w:t xml:space="preserve"> апреля 2022 – Педагог начальной шк</w:t>
      </w:r>
      <w:r w:rsidR="006846D1" w:rsidRPr="008A1E61">
        <w:rPr>
          <w:rFonts w:ascii="Times New Roman" w:eastAsia="Helvetica Neue" w:hAnsi="Times New Roman" w:cs="Times New Roman"/>
          <w:b/>
          <w:sz w:val="24"/>
          <w:szCs w:val="24"/>
        </w:rPr>
        <w:t xml:space="preserve">олы ONE! International School </w:t>
      </w:r>
      <w:r w:rsidR="006846D1" w:rsidRPr="008A1E61">
        <w:rPr>
          <w:rFonts w:ascii="Times New Roman" w:eastAsia="Helvetica Neue" w:hAnsi="Times New Roman" w:cs="Times New Roman"/>
          <w:b/>
          <w:sz w:val="24"/>
          <w:szCs w:val="24"/>
          <w:lang w:val="ru-RU"/>
        </w:rPr>
        <w:t>в ЖК «</w:t>
      </w:r>
      <w:proofErr w:type="spellStart"/>
      <w:r w:rsidR="006846D1" w:rsidRPr="008A1E61">
        <w:rPr>
          <w:rFonts w:ascii="Times New Roman" w:eastAsia="Helvetica Neue" w:hAnsi="Times New Roman" w:cs="Times New Roman"/>
          <w:b/>
          <w:sz w:val="24"/>
          <w:szCs w:val="24"/>
        </w:rPr>
        <w:t>Мосфильмовск</w:t>
      </w:r>
      <w:r w:rsidR="006846D1" w:rsidRPr="008A1E61">
        <w:rPr>
          <w:rFonts w:ascii="Times New Roman" w:eastAsia="Helvetica Neue" w:hAnsi="Times New Roman" w:cs="Times New Roman"/>
          <w:b/>
          <w:sz w:val="24"/>
          <w:szCs w:val="24"/>
          <w:lang w:val="ru-RU"/>
        </w:rPr>
        <w:t>ий</w:t>
      </w:r>
      <w:proofErr w:type="spellEnd"/>
      <w:r w:rsidR="006846D1" w:rsidRPr="008A1E61">
        <w:rPr>
          <w:rFonts w:ascii="Times New Roman" w:eastAsia="Helvetica Neue" w:hAnsi="Times New Roman" w:cs="Times New Roman"/>
          <w:b/>
          <w:sz w:val="24"/>
          <w:szCs w:val="24"/>
          <w:lang w:val="ru-RU"/>
        </w:rPr>
        <w:t>»</w:t>
      </w:r>
      <w:r w:rsidR="007F77D2" w:rsidRPr="008A1E61">
        <w:rPr>
          <w:rFonts w:ascii="Times New Roman" w:eastAsia="Helvetica Neue" w:hAnsi="Times New Roman" w:cs="Times New Roman"/>
          <w:b/>
          <w:sz w:val="24"/>
          <w:szCs w:val="24"/>
        </w:rPr>
        <w:t xml:space="preserve"> Анастасия Игнатьева прошла в третий этап конкурса «Вклад</w:t>
      </w:r>
      <w:r w:rsidR="006846D1" w:rsidRPr="008A1E61">
        <w:rPr>
          <w:rFonts w:ascii="Times New Roman" w:eastAsia="Helvetica Neue" w:hAnsi="Times New Roman" w:cs="Times New Roman"/>
          <w:b/>
          <w:sz w:val="24"/>
          <w:szCs w:val="24"/>
        </w:rPr>
        <w:t xml:space="preserve"> учителя 2022», целью которого</w:t>
      </w:r>
      <w:r w:rsidR="006846D1" w:rsidRPr="008A1E61">
        <w:rPr>
          <w:rFonts w:ascii="Times New Roman" w:eastAsia="Helvetica Neue" w:hAnsi="Times New Roman" w:cs="Times New Roman"/>
          <w:b/>
          <w:sz w:val="24"/>
          <w:szCs w:val="24"/>
          <w:lang w:val="ru-RU"/>
        </w:rPr>
        <w:t xml:space="preserve"> </w:t>
      </w:r>
      <w:r w:rsidR="007F77D2" w:rsidRPr="008A1E61">
        <w:rPr>
          <w:rFonts w:ascii="Times New Roman" w:eastAsia="Helvetica Neue" w:hAnsi="Times New Roman" w:cs="Times New Roman"/>
          <w:b/>
          <w:sz w:val="24"/>
          <w:szCs w:val="24"/>
        </w:rPr>
        <w:t>является созд</w:t>
      </w:r>
      <w:r w:rsidR="006846D1" w:rsidRPr="008A1E61">
        <w:rPr>
          <w:rFonts w:ascii="Times New Roman" w:eastAsia="Helvetica Neue" w:hAnsi="Times New Roman" w:cs="Times New Roman"/>
          <w:b/>
          <w:sz w:val="24"/>
          <w:szCs w:val="24"/>
        </w:rPr>
        <w:t>ание сообщества преподавателей из частных школ.</w:t>
      </w:r>
    </w:p>
    <w:p w:rsidR="002D66BC" w:rsidRPr="00217748" w:rsidRDefault="007F77D2" w:rsidP="008A1E6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E61">
        <w:rPr>
          <w:rFonts w:ascii="Times New Roman" w:hAnsi="Times New Roman" w:cs="Times New Roman"/>
          <w:sz w:val="24"/>
          <w:szCs w:val="24"/>
        </w:rPr>
        <w:t>Анастасия Игнатьев</w:t>
      </w:r>
      <w:r w:rsidR="006846D1" w:rsidRPr="008A1E61">
        <w:rPr>
          <w:rFonts w:ascii="Times New Roman" w:hAnsi="Times New Roman" w:cs="Times New Roman"/>
          <w:sz w:val="24"/>
          <w:szCs w:val="24"/>
          <w:lang w:val="ru-RU"/>
        </w:rPr>
        <w:t xml:space="preserve">а – </w:t>
      </w:r>
      <w:r w:rsidRPr="008A1E61">
        <w:rPr>
          <w:rFonts w:ascii="Times New Roman" w:hAnsi="Times New Roman" w:cs="Times New Roman"/>
          <w:sz w:val="24"/>
          <w:szCs w:val="24"/>
        </w:rPr>
        <w:t xml:space="preserve">преподаватель начальной школы и классный руководитель 3-го класса учебного профиля International в ONE! International School </w:t>
      </w:r>
      <w:r w:rsidR="006846D1" w:rsidRPr="008A1E61">
        <w:rPr>
          <w:rFonts w:ascii="Times New Roman" w:hAnsi="Times New Roman" w:cs="Times New Roman"/>
          <w:sz w:val="24"/>
          <w:szCs w:val="24"/>
        </w:rPr>
        <w:t>в ЖК «</w:t>
      </w:r>
      <w:proofErr w:type="spellStart"/>
      <w:r w:rsidR="006846D1" w:rsidRPr="008A1E61">
        <w:rPr>
          <w:rFonts w:ascii="Times New Roman" w:hAnsi="Times New Roman" w:cs="Times New Roman"/>
          <w:sz w:val="24"/>
          <w:szCs w:val="24"/>
        </w:rPr>
        <w:t>Мосфильмовский</w:t>
      </w:r>
      <w:proofErr w:type="spellEnd"/>
      <w:r w:rsidR="006846D1" w:rsidRPr="008A1E61">
        <w:rPr>
          <w:rFonts w:ascii="Times New Roman" w:hAnsi="Times New Roman" w:cs="Times New Roman"/>
          <w:sz w:val="24"/>
          <w:szCs w:val="24"/>
        </w:rPr>
        <w:t xml:space="preserve">» </w:t>
      </w:r>
      <w:r w:rsidRPr="008A1E61">
        <w:rPr>
          <w:rFonts w:ascii="Times New Roman" w:hAnsi="Times New Roman" w:cs="Times New Roman"/>
          <w:sz w:val="24"/>
          <w:szCs w:val="24"/>
        </w:rPr>
        <w:t>прошла в третий этап Всероссийского конкурса учителей час</w:t>
      </w:r>
      <w:r w:rsidR="006846D1" w:rsidRPr="008A1E61">
        <w:rPr>
          <w:rFonts w:ascii="Times New Roman" w:hAnsi="Times New Roman" w:cs="Times New Roman"/>
          <w:sz w:val="24"/>
          <w:szCs w:val="24"/>
        </w:rPr>
        <w:t>тных школ «Вклад учителя 2022».</w:t>
      </w:r>
    </w:p>
    <w:p w:rsidR="002D66BC" w:rsidRPr="00217748" w:rsidRDefault="007F77D2" w:rsidP="008A1E6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E61">
        <w:rPr>
          <w:rFonts w:ascii="Times New Roman" w:hAnsi="Times New Roman" w:cs="Times New Roman"/>
          <w:sz w:val="24"/>
          <w:szCs w:val="24"/>
        </w:rPr>
        <w:t xml:space="preserve">Конкурс отмечает заслуги преподавателей частных школ. В прошлом году участие могли принять только учителя из России, а в 2022 году границы расширились, заявки стали </w:t>
      </w:r>
      <w:r w:rsidR="006846D1" w:rsidRPr="008A1E61">
        <w:rPr>
          <w:rFonts w:ascii="Times New Roman" w:hAnsi="Times New Roman" w:cs="Times New Roman"/>
          <w:sz w:val="24"/>
          <w:szCs w:val="24"/>
          <w:lang w:val="ru-RU"/>
        </w:rPr>
        <w:t>регистрировать</w:t>
      </w:r>
      <w:r w:rsidRPr="008A1E61">
        <w:rPr>
          <w:rFonts w:ascii="Times New Roman" w:hAnsi="Times New Roman" w:cs="Times New Roman"/>
          <w:sz w:val="24"/>
          <w:szCs w:val="24"/>
        </w:rPr>
        <w:t xml:space="preserve"> и от иностранных педагогов. Организаторы стараются не ограничивать порог входа – к участию принимаются учителя любого возраста и</w:t>
      </w:r>
      <w:r w:rsidR="006846D1" w:rsidRPr="008A1E61">
        <w:rPr>
          <w:rFonts w:ascii="Times New Roman" w:hAnsi="Times New Roman" w:cs="Times New Roman"/>
          <w:sz w:val="24"/>
          <w:szCs w:val="24"/>
        </w:rPr>
        <w:t xml:space="preserve"> направления. В этом году </w:t>
      </w:r>
      <w:proofErr w:type="spellStart"/>
      <w:r w:rsidR="006846D1" w:rsidRPr="008A1E61">
        <w:rPr>
          <w:rFonts w:ascii="Times New Roman" w:hAnsi="Times New Roman" w:cs="Times New Roman"/>
          <w:sz w:val="24"/>
          <w:szCs w:val="24"/>
        </w:rPr>
        <w:t>заявк</w:t>
      </w:r>
      <w:proofErr w:type="spellEnd"/>
      <w:r w:rsidR="006846D1" w:rsidRPr="008A1E6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A1E61">
        <w:rPr>
          <w:rFonts w:ascii="Times New Roman" w:hAnsi="Times New Roman" w:cs="Times New Roman"/>
          <w:sz w:val="24"/>
          <w:szCs w:val="24"/>
        </w:rPr>
        <w:t xml:space="preserve"> на участие подали больше 200 человек. </w:t>
      </w:r>
    </w:p>
    <w:p w:rsidR="002D66BC" w:rsidRPr="00217748" w:rsidRDefault="006846D1" w:rsidP="008A1E61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1E61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7F77D2" w:rsidRPr="008A1E61">
        <w:rPr>
          <w:rFonts w:ascii="Times New Roman" w:hAnsi="Times New Roman" w:cs="Times New Roman"/>
          <w:i/>
          <w:sz w:val="24"/>
          <w:szCs w:val="24"/>
        </w:rPr>
        <w:t>Конкурс относительно новый и проводится только второй раз, поэтому нет четких условий и рамок. Сами организаторы напрямую говорят о том, что они учатся, слышат и слушают нас. При этом хочу отметить, что организация п</w:t>
      </w:r>
      <w:r w:rsidRPr="008A1E61">
        <w:rPr>
          <w:rFonts w:ascii="Times New Roman" w:hAnsi="Times New Roman" w:cs="Times New Roman"/>
          <w:i/>
          <w:sz w:val="24"/>
          <w:szCs w:val="24"/>
        </w:rPr>
        <w:t>роходит на очень высоком уровне</w:t>
      </w:r>
      <w:r w:rsidRPr="008A1E61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Pr="008A1E61">
        <w:rPr>
          <w:rFonts w:ascii="Times New Roman" w:hAnsi="Times New Roman" w:cs="Times New Roman"/>
          <w:i/>
          <w:sz w:val="24"/>
          <w:szCs w:val="24"/>
        </w:rPr>
        <w:t>, – отметила Анастасия Игнатьев</w:t>
      </w:r>
      <w:r w:rsidRPr="008A1E61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7F77D2" w:rsidRPr="008A1E61">
        <w:rPr>
          <w:rFonts w:ascii="Times New Roman" w:hAnsi="Times New Roman" w:cs="Times New Roman"/>
          <w:i/>
          <w:sz w:val="24"/>
          <w:szCs w:val="24"/>
        </w:rPr>
        <w:t>.</w:t>
      </w:r>
    </w:p>
    <w:p w:rsidR="002D66BC" w:rsidRPr="00217748" w:rsidRDefault="007F77D2" w:rsidP="008A1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E61">
        <w:rPr>
          <w:rFonts w:ascii="Times New Roman" w:hAnsi="Times New Roman" w:cs="Times New Roman"/>
          <w:sz w:val="24"/>
          <w:szCs w:val="24"/>
        </w:rPr>
        <w:t>Конкурс состоит из 3-х этапов, каждый из которых оценивают члены жюри – такие же учителя частных школ:</w:t>
      </w:r>
    </w:p>
    <w:p w:rsidR="002D66BC" w:rsidRPr="008A1E61" w:rsidRDefault="007F77D2" w:rsidP="008A1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E61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8A1E61">
        <w:rPr>
          <w:rFonts w:ascii="Times New Roman" w:hAnsi="Times New Roman" w:cs="Times New Roman"/>
          <w:sz w:val="24"/>
          <w:szCs w:val="24"/>
        </w:rPr>
        <w:t xml:space="preserve"> – снять видеоролик и представить в нем свою школу. При о</w:t>
      </w:r>
      <w:r w:rsidR="001E5108" w:rsidRPr="008A1E61">
        <w:rPr>
          <w:rFonts w:ascii="Times New Roman" w:hAnsi="Times New Roman" w:cs="Times New Roman"/>
          <w:sz w:val="24"/>
          <w:szCs w:val="24"/>
        </w:rPr>
        <w:t xml:space="preserve">ценке работы внимание </w:t>
      </w:r>
      <w:proofErr w:type="spellStart"/>
      <w:r w:rsidR="001E5108" w:rsidRPr="008A1E61">
        <w:rPr>
          <w:rFonts w:ascii="Times New Roman" w:hAnsi="Times New Roman" w:cs="Times New Roman"/>
          <w:sz w:val="24"/>
          <w:szCs w:val="24"/>
        </w:rPr>
        <w:t>обраща</w:t>
      </w:r>
      <w:r w:rsidR="001E5108" w:rsidRPr="008A1E61">
        <w:rPr>
          <w:rFonts w:ascii="Times New Roman" w:hAnsi="Times New Roman" w:cs="Times New Roman"/>
          <w:sz w:val="24"/>
          <w:szCs w:val="24"/>
          <w:lang w:val="ru-RU"/>
        </w:rPr>
        <w:t>ется</w:t>
      </w:r>
      <w:proofErr w:type="spellEnd"/>
      <w:r w:rsidRPr="008A1E61">
        <w:rPr>
          <w:rFonts w:ascii="Times New Roman" w:hAnsi="Times New Roman" w:cs="Times New Roman"/>
          <w:sz w:val="24"/>
          <w:szCs w:val="24"/>
        </w:rPr>
        <w:t xml:space="preserve"> на: </w:t>
      </w:r>
      <w:proofErr w:type="spellStart"/>
      <w:r w:rsidRPr="008A1E61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8A1E61">
        <w:rPr>
          <w:rFonts w:ascii="Times New Roman" w:hAnsi="Times New Roman" w:cs="Times New Roman"/>
          <w:sz w:val="24"/>
          <w:szCs w:val="24"/>
        </w:rPr>
        <w:t xml:space="preserve">, раскрытие темы, </w:t>
      </w:r>
      <w:proofErr w:type="spellStart"/>
      <w:r w:rsidRPr="008A1E61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8A1E61">
        <w:rPr>
          <w:rFonts w:ascii="Times New Roman" w:hAnsi="Times New Roman" w:cs="Times New Roman"/>
          <w:sz w:val="24"/>
          <w:szCs w:val="24"/>
        </w:rPr>
        <w:t xml:space="preserve"> и юмористическую составляющую. В заключении первого этапа жюри отобрали лишь половину участников – 100 человек.</w:t>
      </w:r>
    </w:p>
    <w:p w:rsidR="002D66BC" w:rsidRPr="008A1E61" w:rsidRDefault="007F77D2" w:rsidP="008A1E6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E61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8A1E61">
        <w:rPr>
          <w:rFonts w:ascii="Times New Roman" w:hAnsi="Times New Roman" w:cs="Times New Roman"/>
          <w:sz w:val="24"/>
          <w:szCs w:val="24"/>
        </w:rPr>
        <w:t xml:space="preserve"> – разработать уникальный сценарий образовательного мероприятия. Критерием оце</w:t>
      </w:r>
      <w:r w:rsidR="001E5108" w:rsidRPr="008A1E61">
        <w:rPr>
          <w:rFonts w:ascii="Times New Roman" w:hAnsi="Times New Roman" w:cs="Times New Roman"/>
          <w:sz w:val="24"/>
          <w:szCs w:val="24"/>
        </w:rPr>
        <w:t xml:space="preserve">нки выступали: степень </w:t>
      </w:r>
      <w:proofErr w:type="spellStart"/>
      <w:r w:rsidR="001E5108" w:rsidRPr="008A1E61">
        <w:rPr>
          <w:rFonts w:ascii="Times New Roman" w:hAnsi="Times New Roman" w:cs="Times New Roman"/>
          <w:sz w:val="24"/>
          <w:szCs w:val="24"/>
        </w:rPr>
        <w:t>раскрыти</w:t>
      </w:r>
      <w:proofErr w:type="spellEnd"/>
      <w:r w:rsidR="001E5108" w:rsidRPr="008A1E6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A1E61">
        <w:rPr>
          <w:rFonts w:ascii="Times New Roman" w:hAnsi="Times New Roman" w:cs="Times New Roman"/>
          <w:sz w:val="24"/>
          <w:szCs w:val="24"/>
        </w:rPr>
        <w:t xml:space="preserve"> темы, </w:t>
      </w:r>
      <w:proofErr w:type="spellStart"/>
      <w:r w:rsidRPr="008A1E61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8A1E61">
        <w:rPr>
          <w:rFonts w:ascii="Times New Roman" w:hAnsi="Times New Roman" w:cs="Times New Roman"/>
          <w:sz w:val="24"/>
          <w:szCs w:val="24"/>
        </w:rPr>
        <w:t xml:space="preserve"> идеи и ее адаптивность. По итогам этапа да</w:t>
      </w:r>
      <w:r w:rsidR="001E5108" w:rsidRPr="008A1E61">
        <w:rPr>
          <w:rFonts w:ascii="Times New Roman" w:hAnsi="Times New Roman" w:cs="Times New Roman"/>
          <w:sz w:val="24"/>
          <w:szCs w:val="24"/>
        </w:rPr>
        <w:t>лее прошло только 50 учителей.</w:t>
      </w:r>
    </w:p>
    <w:p w:rsidR="002D66BC" w:rsidRPr="008A1E61" w:rsidRDefault="007F77D2" w:rsidP="008A1E6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E61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Pr="008A1E61">
        <w:rPr>
          <w:rFonts w:ascii="Times New Roman" w:hAnsi="Times New Roman" w:cs="Times New Roman"/>
          <w:sz w:val="24"/>
          <w:szCs w:val="24"/>
        </w:rPr>
        <w:t xml:space="preserve"> – реализовать событие по сценарию учителя из другой школы. Анастасии Игнатьевой выпало провести мероприятие, посвяще</w:t>
      </w:r>
      <w:r w:rsidR="001E5108" w:rsidRPr="008A1E61">
        <w:rPr>
          <w:rFonts w:ascii="Times New Roman" w:hAnsi="Times New Roman" w:cs="Times New Roman"/>
          <w:sz w:val="24"/>
          <w:szCs w:val="24"/>
        </w:rPr>
        <w:t xml:space="preserve">нное Дню космонавтики. </w:t>
      </w:r>
      <w:r w:rsidR="001E5108" w:rsidRPr="008A1E61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Pr="008A1E61">
        <w:rPr>
          <w:rFonts w:ascii="Times New Roman" w:hAnsi="Times New Roman" w:cs="Times New Roman"/>
          <w:sz w:val="24"/>
          <w:szCs w:val="24"/>
        </w:rPr>
        <w:t xml:space="preserve"> адаптировала сценарий для своих </w:t>
      </w:r>
      <w:r w:rsidR="001E5108" w:rsidRPr="008A1E61">
        <w:rPr>
          <w:rFonts w:ascii="Times New Roman" w:hAnsi="Times New Roman" w:cs="Times New Roman"/>
          <w:sz w:val="24"/>
          <w:szCs w:val="24"/>
        </w:rPr>
        <w:t xml:space="preserve">учеников и провела мероприятия </w:t>
      </w:r>
      <w:r w:rsidR="001E5108" w:rsidRPr="008A1E6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E5108" w:rsidRPr="008A1E61">
        <w:rPr>
          <w:rFonts w:ascii="Times New Roman" w:hAnsi="Times New Roman" w:cs="Times New Roman"/>
          <w:sz w:val="24"/>
          <w:szCs w:val="24"/>
        </w:rPr>
        <w:t>Через тернии к звездам</w:t>
      </w:r>
      <w:r w:rsidR="001E5108" w:rsidRPr="008A1E6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A1E61">
        <w:rPr>
          <w:rFonts w:ascii="Times New Roman" w:hAnsi="Times New Roman" w:cs="Times New Roman"/>
          <w:sz w:val="24"/>
          <w:szCs w:val="24"/>
        </w:rPr>
        <w:t>, которое включало викторину, экскурсию в музей космонавтики, спортивное соревнование, а также изготовление поделок, посвященных космосу. С</w:t>
      </w:r>
      <w:r w:rsidR="001E5108" w:rsidRPr="008A1E61">
        <w:rPr>
          <w:rFonts w:ascii="Times New Roman" w:hAnsi="Times New Roman" w:cs="Times New Roman"/>
          <w:sz w:val="24"/>
          <w:szCs w:val="24"/>
        </w:rPr>
        <w:t xml:space="preserve">ейчас Анастасия готовит отчет, </w:t>
      </w:r>
      <w:r w:rsidRPr="008A1E61">
        <w:rPr>
          <w:rFonts w:ascii="Times New Roman" w:hAnsi="Times New Roman" w:cs="Times New Roman"/>
          <w:sz w:val="24"/>
          <w:szCs w:val="24"/>
        </w:rPr>
        <w:t>чтобы представить его ч</w:t>
      </w:r>
      <w:r w:rsidR="001E5108" w:rsidRPr="008A1E61">
        <w:rPr>
          <w:rFonts w:ascii="Times New Roman" w:hAnsi="Times New Roman" w:cs="Times New Roman"/>
          <w:sz w:val="24"/>
          <w:szCs w:val="24"/>
        </w:rPr>
        <w:t xml:space="preserve">ленам жюри. Во время защиты </w:t>
      </w:r>
      <w:r w:rsidR="001E5108" w:rsidRPr="008A1E61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8A1E61">
        <w:rPr>
          <w:rFonts w:ascii="Times New Roman" w:hAnsi="Times New Roman" w:cs="Times New Roman"/>
          <w:sz w:val="24"/>
          <w:szCs w:val="24"/>
        </w:rPr>
        <w:t xml:space="preserve"> сами будут звонить школьникам, чтобы получить живую обратную связь</w:t>
      </w:r>
      <w:r w:rsidR="001E5108" w:rsidRPr="008A1E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66BC" w:rsidRPr="00217748" w:rsidRDefault="007F77D2" w:rsidP="008A1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E61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8A1E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1E61">
        <w:rPr>
          <w:rFonts w:ascii="Times New Roman" w:hAnsi="Times New Roman" w:cs="Times New Roman"/>
          <w:sz w:val="24"/>
          <w:szCs w:val="24"/>
        </w:rPr>
        <w:t xml:space="preserve"> третьего этапа, который состоится в конце апреля, в финал выйдет только 10 человек. </w:t>
      </w:r>
    </w:p>
    <w:p w:rsidR="002D66BC" w:rsidRPr="00217748" w:rsidRDefault="001E5108" w:rsidP="008A1E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E61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7F77D2" w:rsidRPr="008A1E61">
        <w:rPr>
          <w:rFonts w:ascii="Times New Roman" w:hAnsi="Times New Roman" w:cs="Times New Roman"/>
          <w:i/>
          <w:sz w:val="24"/>
          <w:szCs w:val="24"/>
        </w:rPr>
        <w:t xml:space="preserve">Цель данного конкурса </w:t>
      </w:r>
      <w:r w:rsidRPr="008A1E61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="007F77D2" w:rsidRPr="008A1E61">
        <w:rPr>
          <w:rFonts w:ascii="Times New Roman" w:hAnsi="Times New Roman" w:cs="Times New Roman"/>
          <w:i/>
          <w:sz w:val="24"/>
          <w:szCs w:val="24"/>
        </w:rPr>
        <w:t>создать сообщество и познакомить учителей частных школ друг с другом. Благодаря этому конкурсу у меня появился чат с учителями из частных школ, которые обмениваютс</w:t>
      </w:r>
      <w:r w:rsidRPr="008A1E61">
        <w:rPr>
          <w:rFonts w:ascii="Times New Roman" w:hAnsi="Times New Roman" w:cs="Times New Roman"/>
          <w:i/>
          <w:sz w:val="24"/>
          <w:szCs w:val="24"/>
        </w:rPr>
        <w:t xml:space="preserve">я опытом, организовывают </w:t>
      </w:r>
      <w:r w:rsidRPr="008A1E61">
        <w:rPr>
          <w:rFonts w:ascii="Times New Roman" w:hAnsi="Times New Roman" w:cs="Times New Roman"/>
          <w:i/>
          <w:sz w:val="24"/>
          <w:szCs w:val="24"/>
          <w:lang w:val="ru-RU"/>
        </w:rPr>
        <w:t>мероприятия</w:t>
      </w:r>
      <w:r w:rsidR="007F77D2" w:rsidRPr="008A1E61">
        <w:rPr>
          <w:rFonts w:ascii="Times New Roman" w:hAnsi="Times New Roman" w:cs="Times New Roman"/>
          <w:i/>
          <w:sz w:val="24"/>
          <w:szCs w:val="24"/>
        </w:rPr>
        <w:t>, находясь на разных концах страны. В чате дружеская обстановка, даже те участники, которые выбыли из конкурса, выражают свою поддержку. Это творческий конкурс, который вдохновляет и помогает раскрыться в про</w:t>
      </w:r>
      <w:r w:rsidRPr="008A1E61">
        <w:rPr>
          <w:rFonts w:ascii="Times New Roman" w:hAnsi="Times New Roman" w:cs="Times New Roman"/>
          <w:i/>
          <w:sz w:val="24"/>
          <w:szCs w:val="24"/>
        </w:rPr>
        <w:t xml:space="preserve">фессии, понять и проверить </w:t>
      </w:r>
      <w:r w:rsidRPr="008A1E6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</w:t>
      </w:r>
      <w:r w:rsidRPr="008A1E61">
        <w:rPr>
          <w:rFonts w:ascii="Times New Roman" w:hAnsi="Times New Roman" w:cs="Times New Roman"/>
          <w:i/>
          <w:sz w:val="24"/>
          <w:szCs w:val="24"/>
        </w:rPr>
        <w:t>себя</w:t>
      </w:r>
      <w:r w:rsidRPr="008A1E61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7F77D2" w:rsidRPr="008A1E61">
        <w:rPr>
          <w:rFonts w:ascii="Times New Roman" w:hAnsi="Times New Roman" w:cs="Times New Roman"/>
          <w:i/>
          <w:sz w:val="24"/>
          <w:szCs w:val="24"/>
        </w:rPr>
        <w:t>, –  прокомментировала Анастасия Игнатьева.</w:t>
      </w:r>
    </w:p>
    <w:p w:rsidR="006846D1" w:rsidRPr="008A1E61" w:rsidRDefault="006846D1" w:rsidP="008A1E6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E61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6846D1" w:rsidRPr="008A1E61" w:rsidRDefault="006846D1" w:rsidP="008A1E61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8A1E61">
        <w:rPr>
          <w:rFonts w:ascii="Times New Roman" w:hAnsi="Times New Roman" w:cs="Times New Roman"/>
          <w:b/>
          <w:sz w:val="24"/>
          <w:szCs w:val="24"/>
          <w:highlight w:val="white"/>
        </w:rPr>
        <w:t>ONE! International School</w:t>
      </w:r>
      <w:r w:rsidRPr="008A1E61">
        <w:rPr>
          <w:rFonts w:ascii="Times New Roman" w:hAnsi="Times New Roman" w:cs="Times New Roman"/>
          <w:sz w:val="24"/>
          <w:szCs w:val="24"/>
          <w:highlight w:val="white"/>
        </w:rPr>
        <w:t xml:space="preserve"> — сеть частных садов и школ, работающая по новому образовательному стандарту ONE!, разработанному специалистами компании в соавторстве с зарубежными методистами. Учебный процесс организован с применением методики международного бакалавриата, финской образовательной </w:t>
      </w:r>
      <w:r w:rsidRPr="008A1E61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модели, имеет глубокое погружение в культуру и практику предпринимательства и адаптирован под ФГОС для школ и садов.</w:t>
      </w:r>
    </w:p>
    <w:p w:rsidR="006846D1" w:rsidRPr="008A1E61" w:rsidRDefault="006846D1" w:rsidP="008A1E61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8A1E61">
        <w:rPr>
          <w:rFonts w:ascii="Times New Roman" w:hAnsi="Times New Roman" w:cs="Times New Roman"/>
          <w:sz w:val="24"/>
          <w:szCs w:val="24"/>
          <w:highlight w:val="white"/>
        </w:rPr>
        <w:t xml:space="preserve">Образовательный стандарт, реализуемый в сети ONE! International School, дает детям не только фундаментальные знания, но и развивает необходимые для современного человека 12 навыков и компетентностей, таких как умение учиться, общественная позиция и гражданское сознание, настойчивость, адаптивность, инициативность, решение проблем и задач, любознательность, коммуникация, кооперация, критическое и креативное мышление и самоорганизация. Практики, развивающие компетентности, интегрированы во все учебные процессы и содержание предметов. В образовательный стандарт ONE! International School помимо обязательных дисциплин уже с 1 класса введен курс предпринимательства. </w:t>
      </w:r>
    </w:p>
    <w:p w:rsidR="006846D1" w:rsidRPr="008A1E61" w:rsidRDefault="006846D1" w:rsidP="008A1E61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8A1E61">
        <w:rPr>
          <w:rFonts w:ascii="Times New Roman" w:hAnsi="Times New Roman" w:cs="Times New Roman"/>
          <w:sz w:val="24"/>
          <w:szCs w:val="24"/>
          <w:highlight w:val="white"/>
        </w:rPr>
        <w:t xml:space="preserve">Миссия ONE! International School: воспитывать нравственных, глобальных, продуктивных и здоровых людей, способных менять мир к лучшему. Мир меняют технологии, а технологии создают люди. </w:t>
      </w:r>
    </w:p>
    <w:p w:rsidR="006846D1" w:rsidRPr="008A1E61" w:rsidRDefault="006846D1" w:rsidP="008A1E61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8A1E61">
        <w:rPr>
          <w:rFonts w:ascii="Times New Roman" w:hAnsi="Times New Roman" w:cs="Times New Roman"/>
          <w:sz w:val="24"/>
          <w:szCs w:val="24"/>
          <w:highlight w:val="white"/>
        </w:rPr>
        <w:t>Выпускников ONE! International School готовят к поступлению в ТОП-50 мировых университетов, трудоустройству в ведущие технологические компании России и социальному предпринимательству.</w:t>
      </w:r>
    </w:p>
    <w:p w:rsidR="006846D1" w:rsidRPr="008A1E61" w:rsidRDefault="006846D1" w:rsidP="008A1E61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8A1E61">
        <w:rPr>
          <w:rFonts w:ascii="Times New Roman" w:hAnsi="Times New Roman" w:cs="Times New Roman"/>
          <w:sz w:val="24"/>
          <w:szCs w:val="24"/>
          <w:highlight w:val="white"/>
        </w:rPr>
        <w:t xml:space="preserve">ONE! International School – это 4 детских сада и 2 школы, 2 центра исследования и разработки, 2 предпринимательских лагеря на курорте Роза Хутор и в Подмосковье и Центр подготовки педагогов с возможностью ежегодного обучения до 1 000 человек. К настоящему времени в рамках Системы воспитано более 3 000 учащихся. </w:t>
      </w:r>
    </w:p>
    <w:p w:rsidR="002D66BC" w:rsidRPr="008A1E61" w:rsidRDefault="006846D1" w:rsidP="008A1E61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8A1E61">
        <w:rPr>
          <w:rFonts w:ascii="Times New Roman" w:hAnsi="Times New Roman" w:cs="Times New Roman"/>
          <w:sz w:val="24"/>
          <w:szCs w:val="24"/>
          <w:highlight w:val="white"/>
        </w:rPr>
        <w:t>К 2026 году ONE! International Educational Group планирует открыть еще 3 новые собственные школы, запустить глобальный сервис по управлению образовательными учреждениями на базе собственной технологии ONE! Management, а к 2032 году - обучать 10 000 школьников и обеспечить поступление до 3 000 своих выпускников в ведущие мировые университеты, а также устроить 2 000 выпускников на работу в технологические компании России.</w:t>
      </w:r>
    </w:p>
    <w:sectPr w:rsidR="002D66BC" w:rsidRPr="008A1E61" w:rsidSect="00B07C6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85" w:rsidRDefault="00BA6585">
      <w:pPr>
        <w:spacing w:line="240" w:lineRule="auto"/>
      </w:pPr>
      <w:r>
        <w:separator/>
      </w:r>
    </w:p>
  </w:endnote>
  <w:endnote w:type="continuationSeparator" w:id="0">
    <w:p w:rsidR="00BA6585" w:rsidRDefault="00BA6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85" w:rsidRDefault="00BA6585">
      <w:pPr>
        <w:spacing w:line="240" w:lineRule="auto"/>
      </w:pPr>
      <w:r>
        <w:separator/>
      </w:r>
    </w:p>
  </w:footnote>
  <w:footnote w:type="continuationSeparator" w:id="0">
    <w:p w:rsidR="00BA6585" w:rsidRDefault="00BA65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BC" w:rsidRDefault="002D66BC">
    <w:pPr>
      <w:spacing w:line="36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66BC"/>
    <w:rsid w:val="0000090F"/>
    <w:rsid w:val="001E5108"/>
    <w:rsid w:val="00217748"/>
    <w:rsid w:val="002D66BC"/>
    <w:rsid w:val="003F3E28"/>
    <w:rsid w:val="004C07EB"/>
    <w:rsid w:val="004F080E"/>
    <w:rsid w:val="0056170D"/>
    <w:rsid w:val="006639A6"/>
    <w:rsid w:val="006846D1"/>
    <w:rsid w:val="007A5846"/>
    <w:rsid w:val="007D43F9"/>
    <w:rsid w:val="007F77D2"/>
    <w:rsid w:val="008775FF"/>
    <w:rsid w:val="008A1E61"/>
    <w:rsid w:val="00AC18BE"/>
    <w:rsid w:val="00B07C63"/>
    <w:rsid w:val="00BA6585"/>
    <w:rsid w:val="00D70594"/>
    <w:rsid w:val="00E30A36"/>
    <w:rsid w:val="00E9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C63"/>
  </w:style>
  <w:style w:type="paragraph" w:styleId="1">
    <w:name w:val="heading 1"/>
    <w:basedOn w:val="a"/>
    <w:next w:val="a"/>
    <w:rsid w:val="00B07C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B07C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B07C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B07C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B07C6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B07C6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07C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07C6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B07C63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84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6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46D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6D1"/>
  </w:style>
  <w:style w:type="paragraph" w:styleId="a9">
    <w:name w:val="footer"/>
    <w:basedOn w:val="a"/>
    <w:link w:val="aa"/>
    <w:uiPriority w:val="99"/>
    <w:unhideWhenUsed/>
    <w:rsid w:val="006846D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6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Надежда</dc:creator>
  <cp:lastModifiedBy>user</cp:lastModifiedBy>
  <cp:revision>2</cp:revision>
  <dcterms:created xsi:type="dcterms:W3CDTF">2022-04-26T13:09:00Z</dcterms:created>
  <dcterms:modified xsi:type="dcterms:W3CDTF">2022-04-26T13:09:00Z</dcterms:modified>
</cp:coreProperties>
</file>