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45" w:rsidRDefault="004B6345" w:rsidP="009C58A7">
      <w:pPr>
        <w:spacing w:after="0" w:line="360" w:lineRule="auto"/>
        <w:rPr>
          <w:rFonts w:ascii="Times New Roman" w:hAnsi="Times New Roman"/>
          <w:sz w:val="24"/>
          <w:szCs w:val="24"/>
          <w:lang w:eastAsia="ru-RU"/>
        </w:rPr>
      </w:pPr>
      <w:r>
        <w:rPr>
          <w:rFonts w:ascii="Times New Roman" w:hAnsi="Times New Roman"/>
          <w:b/>
          <w:sz w:val="28"/>
          <w:szCs w:val="28"/>
          <w:lang w:eastAsia="ru-RU"/>
        </w:rPr>
        <w:t xml:space="preserve">                                                                                          </w:t>
      </w:r>
      <w:r w:rsidRPr="004B6345">
        <w:rPr>
          <w:rFonts w:ascii="Times New Roman" w:hAnsi="Times New Roman"/>
          <w:sz w:val="24"/>
          <w:szCs w:val="24"/>
          <w:lang w:eastAsia="ru-RU"/>
        </w:rPr>
        <w:t>Коровина Наталья Викторовна</w:t>
      </w:r>
    </w:p>
    <w:p w:rsidR="004B6345" w:rsidRDefault="004B6345" w:rsidP="009C58A7">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Воспитатель</w:t>
      </w:r>
    </w:p>
    <w:p w:rsidR="004B6345" w:rsidRDefault="004B6345" w:rsidP="009C58A7">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МБДОУ №83 «Утиное гнездышко»</w:t>
      </w:r>
    </w:p>
    <w:p w:rsidR="007A7E56" w:rsidRPr="007A7E56" w:rsidRDefault="007A7E56" w:rsidP="009C58A7">
      <w:pPr>
        <w:spacing w:after="0" w:line="360" w:lineRule="auto"/>
        <w:rPr>
          <w:rFonts w:ascii="Times New Roman" w:hAnsi="Times New Roman"/>
          <w:b/>
          <w:sz w:val="28"/>
          <w:szCs w:val="28"/>
          <w:lang w:eastAsia="ru-RU"/>
        </w:rPr>
      </w:pPr>
      <w:r w:rsidRPr="007A7E56">
        <w:rPr>
          <w:rFonts w:ascii="Times New Roman" w:hAnsi="Times New Roman"/>
          <w:b/>
          <w:sz w:val="28"/>
          <w:szCs w:val="28"/>
          <w:lang w:eastAsia="ru-RU"/>
        </w:rPr>
        <w:t>Познавательно-исследовательский проект «</w:t>
      </w:r>
      <w:proofErr w:type="spellStart"/>
      <w:r w:rsidRPr="007A7E56">
        <w:rPr>
          <w:rFonts w:ascii="Times New Roman" w:hAnsi="Times New Roman"/>
          <w:b/>
          <w:sz w:val="28"/>
          <w:szCs w:val="28"/>
          <w:lang w:eastAsia="ru-RU"/>
        </w:rPr>
        <w:t>Любознайка</w:t>
      </w:r>
      <w:proofErr w:type="spellEnd"/>
      <w:r w:rsidRPr="007A7E56">
        <w:rPr>
          <w:rFonts w:ascii="Times New Roman" w:hAnsi="Times New Roman"/>
          <w:b/>
          <w:sz w:val="28"/>
          <w:szCs w:val="28"/>
          <w:lang w:eastAsia="ru-RU"/>
        </w:rPr>
        <w:t>»</w:t>
      </w:r>
    </w:p>
    <w:p w:rsidR="008B0548" w:rsidRPr="007A7E56" w:rsidRDefault="004B6345" w:rsidP="009C58A7">
      <w:pPr>
        <w:spacing w:after="0" w:line="360" w:lineRule="auto"/>
        <w:rPr>
          <w:rFonts w:ascii="Times New Roman" w:hAnsi="Times New Roman"/>
          <w:sz w:val="24"/>
          <w:szCs w:val="24"/>
          <w:lang w:eastAsia="ru-RU"/>
        </w:rPr>
      </w:pPr>
      <w:r w:rsidRPr="007A7E56">
        <w:rPr>
          <w:rFonts w:ascii="Times New Roman" w:hAnsi="Times New Roman"/>
          <w:sz w:val="24"/>
          <w:szCs w:val="24"/>
          <w:lang w:eastAsia="ru-RU"/>
        </w:rPr>
        <w:t>О</w:t>
      </w:r>
      <w:r w:rsidR="008B0548" w:rsidRPr="007A7E56">
        <w:rPr>
          <w:rFonts w:ascii="Times New Roman" w:hAnsi="Times New Roman"/>
          <w:sz w:val="24"/>
          <w:szCs w:val="24"/>
          <w:lang w:eastAsia="ru-RU"/>
        </w:rPr>
        <w:t>пытн</w:t>
      </w:r>
      <w:r w:rsidR="009C58A7" w:rsidRPr="007A7E56">
        <w:rPr>
          <w:rFonts w:ascii="Times New Roman" w:hAnsi="Times New Roman"/>
          <w:sz w:val="24"/>
          <w:szCs w:val="24"/>
          <w:lang w:eastAsia="ru-RU"/>
        </w:rPr>
        <w:t>о-экспериментальная деятельность</w:t>
      </w:r>
      <w:r w:rsidR="007A7E56">
        <w:rPr>
          <w:rFonts w:ascii="Times New Roman" w:hAnsi="Times New Roman"/>
          <w:sz w:val="24"/>
          <w:szCs w:val="24"/>
          <w:lang w:eastAsia="ru-RU"/>
        </w:rPr>
        <w:t xml:space="preserve"> по изучению неживой природы </w:t>
      </w:r>
      <w:r w:rsidR="00B511D4" w:rsidRPr="007A7E56">
        <w:rPr>
          <w:rFonts w:ascii="Times New Roman" w:hAnsi="Times New Roman"/>
          <w:sz w:val="24"/>
          <w:szCs w:val="24"/>
          <w:lang w:eastAsia="ru-RU"/>
        </w:rPr>
        <w:t>во второй младшей группе.</w:t>
      </w:r>
    </w:p>
    <w:p w:rsidR="00AE22E4" w:rsidRDefault="00AE22E4" w:rsidP="009C58A7">
      <w:pPr>
        <w:spacing w:after="0" w:line="360" w:lineRule="auto"/>
        <w:rPr>
          <w:rFonts w:ascii="Times New Roman" w:hAnsi="Times New Roman"/>
          <w:b/>
          <w:color w:val="000000"/>
          <w:sz w:val="24"/>
          <w:szCs w:val="24"/>
        </w:rPr>
      </w:pPr>
      <w:r w:rsidRPr="003167BB">
        <w:rPr>
          <w:rFonts w:ascii="Times New Roman" w:hAnsi="Times New Roman"/>
          <w:b/>
          <w:color w:val="000000"/>
          <w:sz w:val="24"/>
          <w:szCs w:val="24"/>
        </w:rPr>
        <w:t>Актуальность проекта:</w:t>
      </w:r>
    </w:p>
    <w:p w:rsidR="004B6345" w:rsidRDefault="004B6345" w:rsidP="004B6345">
      <w:pPr>
        <w:shd w:val="clear" w:color="auto" w:fill="FFFFFF"/>
        <w:spacing w:after="120" w:line="360" w:lineRule="auto"/>
        <w:rPr>
          <w:rFonts w:ascii="Times New Roman" w:hAnsi="Times New Roman"/>
          <w:color w:val="333333"/>
          <w:sz w:val="24"/>
          <w:szCs w:val="24"/>
          <w:lang w:eastAsia="ru-RU"/>
        </w:rPr>
      </w:pPr>
      <w:r w:rsidRPr="004B6345">
        <w:rPr>
          <w:rFonts w:ascii="Times New Roman" w:hAnsi="Times New Roman"/>
          <w:color w:val="333333"/>
          <w:sz w:val="24"/>
          <w:szCs w:val="24"/>
          <w:lang w:eastAsia="ru-RU"/>
        </w:rPr>
        <w:t xml:space="preserve">Известный психолог Павел Петрович </w:t>
      </w:r>
      <w:proofErr w:type="spellStart"/>
      <w:r w:rsidRPr="004B6345">
        <w:rPr>
          <w:rFonts w:ascii="Times New Roman" w:hAnsi="Times New Roman"/>
          <w:color w:val="333333"/>
          <w:sz w:val="24"/>
          <w:szCs w:val="24"/>
          <w:lang w:eastAsia="ru-RU"/>
        </w:rPr>
        <w:t>Блонский</w:t>
      </w:r>
      <w:proofErr w:type="spellEnd"/>
      <w:r w:rsidRPr="004B6345">
        <w:rPr>
          <w:rFonts w:ascii="Times New Roman" w:hAnsi="Times New Roman"/>
          <w:color w:val="333333"/>
          <w:sz w:val="24"/>
          <w:szCs w:val="24"/>
          <w:lang w:eastAsia="ru-RU"/>
        </w:rPr>
        <w:t xml:space="preserve"> писал: “Пустая голова не рассуждает: чем больше опыта, тем больше способна она рассуждать”. </w:t>
      </w:r>
    </w:p>
    <w:p w:rsidR="00AE22E4" w:rsidRPr="004B6345" w:rsidRDefault="007A7E56" w:rsidP="004B6345">
      <w:pPr>
        <w:shd w:val="clear" w:color="auto" w:fill="FFFFFF"/>
        <w:spacing w:after="120" w:line="360" w:lineRule="auto"/>
        <w:rPr>
          <w:rFonts w:ascii="Times New Roman" w:hAnsi="Times New Roman"/>
          <w:color w:val="333333"/>
          <w:sz w:val="24"/>
          <w:szCs w:val="24"/>
          <w:lang w:eastAsia="ru-RU"/>
        </w:rPr>
      </w:pPr>
      <w:r>
        <w:rPr>
          <w:rFonts w:ascii="Times New Roman" w:hAnsi="Times New Roman"/>
          <w:color w:val="000000"/>
          <w:sz w:val="24"/>
          <w:szCs w:val="24"/>
        </w:rPr>
        <w:t xml:space="preserve">       </w:t>
      </w:r>
      <w:r w:rsidR="00AE22E4" w:rsidRPr="00E35A6A">
        <w:rPr>
          <w:rFonts w:ascii="Times New Roman" w:hAnsi="Times New Roman"/>
          <w:color w:val="000000"/>
          <w:sz w:val="24"/>
          <w:szCs w:val="24"/>
        </w:rPr>
        <w:t>Детское экспериментирование особенно актуально с введением Федерального государственного образовательного стандарта дошкольного образования (далее ФГОС ДО). Согласно ФГОС ДО программы дошкольных учреждений должны реализовываться, прежде всего, в форме игры, творческой активности и познавательно - исследовательской деятельности, которая включает в себя исследования объектов окружающего мира и</w:t>
      </w:r>
      <w:r w:rsidR="00AE22E4">
        <w:rPr>
          <w:rFonts w:ascii="Times New Roman" w:hAnsi="Times New Roman"/>
          <w:color w:val="000000"/>
          <w:sz w:val="24"/>
          <w:szCs w:val="24"/>
        </w:rPr>
        <w:t xml:space="preserve"> экспериментирования с ними. </w:t>
      </w:r>
    </w:p>
    <w:p w:rsidR="00AE22E4" w:rsidRPr="004B6345" w:rsidRDefault="00201E00" w:rsidP="004B6345">
      <w:pPr>
        <w:shd w:val="clear" w:color="auto" w:fill="FFFFFF"/>
        <w:spacing w:after="0" w:line="360" w:lineRule="auto"/>
        <w:ind w:firstLine="480"/>
        <w:jc w:val="both"/>
        <w:rPr>
          <w:rFonts w:ascii="Times New Roman" w:hAnsi="Times New Roman"/>
          <w:sz w:val="24"/>
          <w:szCs w:val="24"/>
        </w:rPr>
      </w:pPr>
      <w:r w:rsidRPr="00201E00">
        <w:rPr>
          <w:rFonts w:ascii="Times New Roman" w:hAnsi="Times New Roman"/>
          <w:sz w:val="24"/>
          <w:szCs w:val="24"/>
        </w:rPr>
        <w:t>Все исследователи экспериментирования выделяют основную особенность познавательной деятельности детей: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w:t>
      </w:r>
      <w:r w:rsidR="004B6345">
        <w:rPr>
          <w:rFonts w:ascii="Times New Roman" w:hAnsi="Times New Roman"/>
          <w:sz w:val="24"/>
          <w:szCs w:val="24"/>
        </w:rPr>
        <w:t xml:space="preserve"> </w:t>
      </w:r>
      <w:r w:rsidR="00AE22E4" w:rsidRPr="00E35A6A">
        <w:rPr>
          <w:rFonts w:ascii="Times New Roman" w:hAnsi="Times New Roman"/>
          <w:color w:val="000000"/>
          <w:sz w:val="24"/>
          <w:szCs w:val="24"/>
        </w:rPr>
        <w:t xml:space="preserve">Познавательное развитие предполагает в первую очередь развитие интересов детей, их любознательности и развивает у дошкольников воображение и творческую активность. Именно детское экспериментирование заслуживает особого внимания в развитии исследовательской активности дошкольников. </w:t>
      </w:r>
    </w:p>
    <w:p w:rsidR="00AE22E4" w:rsidRDefault="007A7E56" w:rsidP="007A7E56">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bookmarkStart w:id="0" w:name="_GoBack"/>
      <w:bookmarkEnd w:id="0"/>
      <w:r w:rsidR="00AE22E4" w:rsidRPr="00E35A6A">
        <w:rPr>
          <w:rFonts w:ascii="Times New Roman" w:hAnsi="Times New Roman"/>
          <w:color w:val="000000"/>
          <w:sz w:val="24"/>
          <w:szCs w:val="24"/>
        </w:rPr>
        <w:t>Для детей младшего дошкольного возраста экспериментирование, наравне с игрой является ведущим видом деятельности. В процессе взаимодействия с предметами (экспериментирования) происходит развитие всех видов восприятия, мелкой моторики пальцев рук, а это, прежде всего, стимулирует активность центров головного мозга, отвечающих за речь ребенка. В ходе экспериментирования взрослый создает проблемные ситуации, которые способствуют активизации наглядно-образного и логического мышления, произвольного и непроизвольного внимания, воображения, а через объяснения и умозаключения у детей пополняется словарный запас. А постановка вопросов, которые заставляют ребенка вернуться к прошлому опыту (эксперименту), способствует развитию памяти.</w:t>
      </w:r>
      <w:r w:rsidR="009C58A7" w:rsidRPr="009C58A7">
        <w:rPr>
          <w:rFonts w:ascii="Times New Roman" w:hAnsi="Times New Roman"/>
          <w:color w:val="000000"/>
          <w:sz w:val="24"/>
          <w:szCs w:val="24"/>
        </w:rPr>
        <w:t xml:space="preserve"> </w:t>
      </w:r>
      <w:r w:rsidR="009C58A7" w:rsidRPr="00E35A6A">
        <w:rPr>
          <w:rFonts w:ascii="Times New Roman" w:hAnsi="Times New Roman"/>
          <w:color w:val="000000"/>
          <w:sz w:val="24"/>
          <w:szCs w:val="24"/>
        </w:rPr>
        <w:t>Развиваясь как деятельность, направленная на познание, детское экспериментирование способствует расширению кругозора, обогащению опы</w:t>
      </w:r>
      <w:r w:rsidR="009C58A7">
        <w:rPr>
          <w:rFonts w:ascii="Times New Roman" w:hAnsi="Times New Roman"/>
          <w:color w:val="000000"/>
          <w:sz w:val="24"/>
          <w:szCs w:val="24"/>
        </w:rPr>
        <w:t>та самостоятельной деятельности.</w:t>
      </w:r>
    </w:p>
    <w:p w:rsidR="00AE22E4" w:rsidRPr="00E35A6A" w:rsidRDefault="00AE22E4" w:rsidP="00C91EC1">
      <w:pPr>
        <w:spacing w:after="0" w:line="360" w:lineRule="auto"/>
        <w:rPr>
          <w:rFonts w:ascii="Times New Roman" w:hAnsi="Times New Roman"/>
          <w:color w:val="000000"/>
          <w:sz w:val="24"/>
          <w:szCs w:val="24"/>
        </w:rPr>
      </w:pPr>
      <w:r w:rsidRPr="00E35A6A">
        <w:rPr>
          <w:rFonts w:ascii="Times New Roman" w:hAnsi="Times New Roman"/>
          <w:color w:val="000000"/>
          <w:sz w:val="24"/>
          <w:szCs w:val="24"/>
        </w:rPr>
        <w:lastRenderedPageBreak/>
        <w:t>В ходе своей педагогической работы, мы обратили внимание на то, что познавательная активност</w:t>
      </w:r>
      <w:r>
        <w:rPr>
          <w:rFonts w:ascii="Times New Roman" w:hAnsi="Times New Roman"/>
          <w:color w:val="000000"/>
          <w:sz w:val="24"/>
          <w:szCs w:val="24"/>
        </w:rPr>
        <w:t xml:space="preserve">ь у детей дошкольного возраста </w:t>
      </w:r>
      <w:r w:rsidRPr="00E35A6A">
        <w:rPr>
          <w:rFonts w:ascii="Times New Roman" w:hAnsi="Times New Roman"/>
          <w:color w:val="000000"/>
          <w:sz w:val="24"/>
          <w:szCs w:val="24"/>
        </w:rPr>
        <w:t>слабо развита. Это особенно отражается на развитии речи, логического мышления, памяти и внимания. Дети не всегда проявляют любознательность, исследовательский интерес к</w:t>
      </w:r>
      <w:r w:rsidR="007D11EF">
        <w:rPr>
          <w:rFonts w:ascii="Times New Roman" w:hAnsi="Times New Roman"/>
          <w:color w:val="000000"/>
          <w:sz w:val="24"/>
          <w:szCs w:val="24"/>
        </w:rPr>
        <w:t xml:space="preserve"> миру живой и неживой природы,</w:t>
      </w:r>
      <w:r w:rsidRPr="00E35A6A">
        <w:rPr>
          <w:rFonts w:ascii="Times New Roman" w:hAnsi="Times New Roman"/>
          <w:color w:val="000000"/>
          <w:sz w:val="24"/>
          <w:szCs w:val="24"/>
        </w:rPr>
        <w:t xml:space="preserve"> больше предпочитают другие виды деятельности, а родители воспитанников, чаще всего даже и не знают, чем занять своего ребенка. Понимая, какое значение имеет детское экспериментирование в развитии интеллектуальных способностей детей, нам педагогам необходимо ст</w:t>
      </w:r>
      <w:r w:rsidR="007D11EF">
        <w:rPr>
          <w:rFonts w:ascii="Times New Roman" w:hAnsi="Times New Roman"/>
          <w:color w:val="000000"/>
          <w:sz w:val="24"/>
          <w:szCs w:val="24"/>
        </w:rPr>
        <w:t xml:space="preserve">ремиться создавать условия для </w:t>
      </w:r>
      <w:r w:rsidRPr="00E35A6A">
        <w:rPr>
          <w:rFonts w:ascii="Times New Roman" w:hAnsi="Times New Roman"/>
          <w:color w:val="000000"/>
          <w:sz w:val="24"/>
          <w:szCs w:val="24"/>
        </w:rPr>
        <w:t>исследовательской активности детей, сотрудничать с родителями, ведь основными принципами дошкольного образования (согласно ФГОС ДО) являются:</w:t>
      </w:r>
    </w:p>
    <w:p w:rsidR="00AE22E4" w:rsidRPr="00E35A6A" w:rsidRDefault="00AE22E4" w:rsidP="009C58A7">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Pr="00E35A6A">
        <w:rPr>
          <w:rFonts w:ascii="Times New Roman" w:hAnsi="Times New Roman"/>
          <w:color w:val="000000"/>
          <w:sz w:val="24"/>
          <w:szCs w:val="24"/>
        </w:rPr>
        <w:t>поддержка инициативы детей в различных видах деятельности;</w:t>
      </w:r>
    </w:p>
    <w:p w:rsidR="00AE22E4" w:rsidRPr="00E35A6A" w:rsidRDefault="00AE22E4" w:rsidP="009C58A7">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Pr="00E35A6A">
        <w:rPr>
          <w:rFonts w:ascii="Times New Roman" w:hAnsi="Times New Roman"/>
          <w:color w:val="000000"/>
          <w:sz w:val="24"/>
          <w:szCs w:val="24"/>
        </w:rPr>
        <w:t>сотрудничество Организации с семьей;</w:t>
      </w:r>
    </w:p>
    <w:p w:rsidR="00AE22E4" w:rsidRDefault="00AE22E4" w:rsidP="009C58A7">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Pr="00E35A6A">
        <w:rPr>
          <w:rFonts w:ascii="Times New Roman" w:hAnsi="Times New Roman"/>
          <w:color w:val="000000"/>
          <w:sz w:val="24"/>
          <w:szCs w:val="24"/>
        </w:rPr>
        <w:t>формирование познавательных интересов и познавательных действий ребенка в р</w:t>
      </w:r>
      <w:r>
        <w:rPr>
          <w:rFonts w:ascii="Times New Roman" w:hAnsi="Times New Roman"/>
          <w:color w:val="000000"/>
          <w:sz w:val="24"/>
          <w:szCs w:val="24"/>
        </w:rPr>
        <w:t xml:space="preserve">азличных видах деятельности. </w:t>
      </w:r>
    </w:p>
    <w:p w:rsidR="008B0548" w:rsidRPr="00272F29" w:rsidRDefault="008B0548" w:rsidP="009C58A7">
      <w:pPr>
        <w:shd w:val="clear" w:color="auto" w:fill="FFFFFF"/>
        <w:spacing w:after="0" w:line="360" w:lineRule="auto"/>
        <w:ind w:firstLine="480"/>
        <w:rPr>
          <w:rFonts w:ascii="Times New Roman" w:hAnsi="Times New Roman"/>
          <w:sz w:val="24"/>
          <w:szCs w:val="24"/>
        </w:rPr>
      </w:pPr>
    </w:p>
    <w:p w:rsidR="008B0548" w:rsidRPr="007E7EFF" w:rsidRDefault="008B0548" w:rsidP="009C58A7">
      <w:pPr>
        <w:spacing w:after="0" w:line="360" w:lineRule="auto"/>
        <w:rPr>
          <w:rFonts w:ascii="Times New Roman" w:hAnsi="Times New Roman"/>
          <w:b/>
          <w:sz w:val="24"/>
          <w:szCs w:val="24"/>
        </w:rPr>
      </w:pPr>
      <w:r w:rsidRPr="007E7EFF">
        <w:rPr>
          <w:rFonts w:ascii="Times New Roman" w:hAnsi="Times New Roman"/>
          <w:b/>
          <w:sz w:val="24"/>
          <w:szCs w:val="24"/>
        </w:rPr>
        <w:t xml:space="preserve">Цели проекта: </w:t>
      </w:r>
    </w:p>
    <w:p w:rsidR="008B0548" w:rsidRPr="00272F29" w:rsidRDefault="008B0548" w:rsidP="009C58A7">
      <w:pPr>
        <w:numPr>
          <w:ilvl w:val="0"/>
          <w:numId w:val="8"/>
        </w:numPr>
        <w:spacing w:after="0" w:line="360" w:lineRule="auto"/>
        <w:rPr>
          <w:rFonts w:ascii="Times New Roman" w:hAnsi="Times New Roman"/>
          <w:sz w:val="24"/>
          <w:szCs w:val="24"/>
        </w:rPr>
      </w:pPr>
      <w:r w:rsidRPr="00272F29">
        <w:rPr>
          <w:rFonts w:ascii="Times New Roman" w:hAnsi="Times New Roman"/>
          <w:sz w:val="24"/>
          <w:szCs w:val="24"/>
        </w:rPr>
        <w:t>Развитие познавательной активности детей в процессе экспериментирования;</w:t>
      </w:r>
    </w:p>
    <w:p w:rsidR="008B0548" w:rsidRPr="00272F29" w:rsidRDefault="008B0548" w:rsidP="009C58A7">
      <w:pPr>
        <w:numPr>
          <w:ilvl w:val="0"/>
          <w:numId w:val="8"/>
        </w:numPr>
        <w:spacing w:after="0" w:line="360" w:lineRule="auto"/>
        <w:rPr>
          <w:rFonts w:ascii="Times New Roman" w:hAnsi="Times New Roman"/>
          <w:sz w:val="24"/>
          <w:szCs w:val="24"/>
        </w:rPr>
      </w:pPr>
      <w:r w:rsidRPr="00272F29">
        <w:rPr>
          <w:rFonts w:ascii="Times New Roman" w:hAnsi="Times New Roman"/>
          <w:sz w:val="24"/>
          <w:szCs w:val="24"/>
        </w:rPr>
        <w:t>Развитие наблюдательности, умение сравнивать, анализировать, обобщать, развитие познавательного интереса детей в процессе экспериментирования, установление причинно-следственной зависимости, умение делать выводы;</w:t>
      </w:r>
    </w:p>
    <w:p w:rsidR="008B0548" w:rsidRPr="00272F29" w:rsidRDefault="008B0548" w:rsidP="009C58A7">
      <w:pPr>
        <w:numPr>
          <w:ilvl w:val="0"/>
          <w:numId w:val="8"/>
        </w:numPr>
        <w:spacing w:after="0" w:line="360" w:lineRule="auto"/>
        <w:rPr>
          <w:rFonts w:ascii="Times New Roman" w:hAnsi="Times New Roman"/>
          <w:sz w:val="24"/>
          <w:szCs w:val="24"/>
        </w:rPr>
      </w:pPr>
      <w:r w:rsidRPr="00272F29">
        <w:rPr>
          <w:rFonts w:ascii="Times New Roman" w:hAnsi="Times New Roman"/>
          <w:sz w:val="24"/>
          <w:szCs w:val="24"/>
        </w:rPr>
        <w:t>Развитие внимания, зрительной, слуховой чувствительности;</w:t>
      </w:r>
    </w:p>
    <w:p w:rsidR="008B0548" w:rsidRPr="00272F29" w:rsidRDefault="008B0548" w:rsidP="009C58A7">
      <w:pPr>
        <w:numPr>
          <w:ilvl w:val="0"/>
          <w:numId w:val="8"/>
        </w:numPr>
        <w:spacing w:after="0" w:line="360" w:lineRule="auto"/>
        <w:rPr>
          <w:rFonts w:ascii="Times New Roman" w:hAnsi="Times New Roman"/>
          <w:sz w:val="24"/>
          <w:szCs w:val="24"/>
        </w:rPr>
      </w:pPr>
      <w:r w:rsidRPr="00272F29">
        <w:rPr>
          <w:rFonts w:ascii="Times New Roman" w:hAnsi="Times New Roman"/>
          <w:sz w:val="24"/>
          <w:szCs w:val="24"/>
        </w:rPr>
        <w:t xml:space="preserve">Создание предпосылок формирования у детей практических и умственных действий. </w:t>
      </w:r>
    </w:p>
    <w:p w:rsidR="008B0548" w:rsidRPr="007E7EFF" w:rsidRDefault="008B0548" w:rsidP="009C58A7">
      <w:pPr>
        <w:spacing w:after="0" w:line="360" w:lineRule="auto"/>
        <w:rPr>
          <w:rFonts w:ascii="Times New Roman" w:hAnsi="Times New Roman"/>
          <w:b/>
          <w:sz w:val="24"/>
          <w:szCs w:val="24"/>
        </w:rPr>
      </w:pPr>
      <w:r w:rsidRPr="007E7EFF">
        <w:rPr>
          <w:rFonts w:ascii="Times New Roman" w:hAnsi="Times New Roman"/>
          <w:b/>
          <w:sz w:val="24"/>
          <w:szCs w:val="24"/>
        </w:rPr>
        <w:t xml:space="preserve">Задачи проекта: </w:t>
      </w:r>
    </w:p>
    <w:p w:rsidR="008B0548" w:rsidRPr="00111F85" w:rsidRDefault="008B0548" w:rsidP="009C58A7">
      <w:pPr>
        <w:pStyle w:val="a4"/>
        <w:numPr>
          <w:ilvl w:val="0"/>
          <w:numId w:val="8"/>
        </w:numPr>
        <w:spacing w:after="0" w:line="360" w:lineRule="auto"/>
        <w:rPr>
          <w:rFonts w:ascii="Times New Roman" w:hAnsi="Times New Roman"/>
          <w:sz w:val="24"/>
          <w:szCs w:val="24"/>
        </w:rPr>
      </w:pPr>
      <w:r w:rsidRPr="00111F85">
        <w:rPr>
          <w:rFonts w:ascii="Times New Roman" w:hAnsi="Times New Roman"/>
          <w:sz w:val="24"/>
          <w:szCs w:val="24"/>
        </w:rPr>
        <w:t>Расширять представление детей о физических свойствах окружающего мира;</w:t>
      </w:r>
    </w:p>
    <w:p w:rsidR="008B0548" w:rsidRPr="00111F85" w:rsidRDefault="008B0548" w:rsidP="009C58A7">
      <w:pPr>
        <w:pStyle w:val="a4"/>
        <w:numPr>
          <w:ilvl w:val="0"/>
          <w:numId w:val="8"/>
        </w:numPr>
        <w:spacing w:after="0" w:line="360" w:lineRule="auto"/>
        <w:rPr>
          <w:rFonts w:ascii="Times New Roman" w:hAnsi="Times New Roman"/>
          <w:sz w:val="24"/>
          <w:szCs w:val="24"/>
        </w:rPr>
      </w:pPr>
      <w:r w:rsidRPr="00111F85">
        <w:rPr>
          <w:rFonts w:ascii="Times New Roman" w:hAnsi="Times New Roman"/>
          <w:sz w:val="24"/>
          <w:szCs w:val="24"/>
        </w:rPr>
        <w:t>Знакомить с различными свойствами веществ (твердость,</w:t>
      </w:r>
      <w:r w:rsidR="009C58A7">
        <w:rPr>
          <w:rFonts w:ascii="Times New Roman" w:hAnsi="Times New Roman"/>
          <w:sz w:val="24"/>
          <w:szCs w:val="24"/>
        </w:rPr>
        <w:t xml:space="preserve"> мягкость, сыпучесть, вязкость,</w:t>
      </w:r>
      <w:r w:rsidR="00111F85" w:rsidRPr="00111F85">
        <w:rPr>
          <w:rFonts w:ascii="Times New Roman" w:hAnsi="Times New Roman"/>
          <w:sz w:val="24"/>
          <w:szCs w:val="24"/>
        </w:rPr>
        <w:t xml:space="preserve"> </w:t>
      </w:r>
      <w:r w:rsidRPr="00111F85">
        <w:rPr>
          <w:rFonts w:ascii="Times New Roman" w:hAnsi="Times New Roman"/>
          <w:sz w:val="24"/>
          <w:szCs w:val="24"/>
        </w:rPr>
        <w:t>плавучесть, растворимость.);</w:t>
      </w:r>
    </w:p>
    <w:p w:rsidR="004439E0" w:rsidRPr="00BB12CA" w:rsidRDefault="004439E0" w:rsidP="009C58A7">
      <w:pPr>
        <w:numPr>
          <w:ilvl w:val="0"/>
          <w:numId w:val="8"/>
        </w:numPr>
        <w:spacing w:after="0" w:line="360" w:lineRule="auto"/>
        <w:jc w:val="both"/>
        <w:rPr>
          <w:rFonts w:ascii="Times New Roman" w:hAnsi="Times New Roman"/>
          <w:sz w:val="24"/>
          <w:szCs w:val="24"/>
        </w:rPr>
      </w:pPr>
      <w:r>
        <w:rPr>
          <w:rFonts w:ascii="Times New Roman" w:hAnsi="Times New Roman"/>
          <w:color w:val="000000"/>
          <w:sz w:val="24"/>
          <w:szCs w:val="24"/>
        </w:rPr>
        <w:t>П</w:t>
      </w:r>
      <w:r w:rsidRPr="00E35A6A">
        <w:rPr>
          <w:rFonts w:ascii="Times New Roman" w:hAnsi="Times New Roman"/>
          <w:color w:val="000000"/>
          <w:sz w:val="24"/>
          <w:szCs w:val="24"/>
        </w:rPr>
        <w:t>ривить навыки исследовательской деятельности, познавательной активности, самос</w:t>
      </w:r>
      <w:r>
        <w:rPr>
          <w:rFonts w:ascii="Times New Roman" w:hAnsi="Times New Roman"/>
          <w:color w:val="000000"/>
          <w:sz w:val="24"/>
          <w:szCs w:val="24"/>
        </w:rPr>
        <w:t>тоятельности;</w:t>
      </w:r>
    </w:p>
    <w:p w:rsidR="004439E0" w:rsidRDefault="004439E0" w:rsidP="009C58A7">
      <w:pPr>
        <w:spacing w:after="0" w:line="360" w:lineRule="auto"/>
        <w:ind w:left="720"/>
        <w:jc w:val="both"/>
        <w:rPr>
          <w:rFonts w:ascii="Times New Roman" w:hAnsi="Times New Roman"/>
          <w:sz w:val="24"/>
          <w:szCs w:val="24"/>
        </w:rPr>
      </w:pPr>
      <w:r>
        <w:rPr>
          <w:rFonts w:ascii="Times New Roman" w:hAnsi="Times New Roman"/>
          <w:color w:val="000000"/>
          <w:sz w:val="24"/>
          <w:szCs w:val="24"/>
        </w:rPr>
        <w:t>С</w:t>
      </w:r>
      <w:r w:rsidRPr="00E35A6A">
        <w:rPr>
          <w:rFonts w:ascii="Times New Roman" w:hAnsi="Times New Roman"/>
          <w:color w:val="000000"/>
          <w:sz w:val="24"/>
          <w:szCs w:val="24"/>
        </w:rPr>
        <w:t>формировать у детей знания о физических свойствах неживо</w:t>
      </w:r>
      <w:r>
        <w:rPr>
          <w:rFonts w:ascii="Times New Roman" w:hAnsi="Times New Roman"/>
          <w:color w:val="000000"/>
          <w:sz w:val="24"/>
          <w:szCs w:val="24"/>
        </w:rPr>
        <w:t>й природы (вода, воздух, песок);</w:t>
      </w:r>
    </w:p>
    <w:p w:rsidR="004439E0" w:rsidRPr="00BB12CA" w:rsidRDefault="004439E0" w:rsidP="009C58A7">
      <w:pPr>
        <w:numPr>
          <w:ilvl w:val="0"/>
          <w:numId w:val="8"/>
        </w:numPr>
        <w:spacing w:after="0" w:line="360" w:lineRule="auto"/>
        <w:jc w:val="both"/>
        <w:rPr>
          <w:rFonts w:ascii="Times New Roman" w:hAnsi="Times New Roman"/>
          <w:sz w:val="24"/>
          <w:szCs w:val="24"/>
        </w:rPr>
      </w:pPr>
      <w:r>
        <w:rPr>
          <w:rFonts w:ascii="Times New Roman" w:hAnsi="Times New Roman"/>
          <w:color w:val="000000"/>
          <w:sz w:val="24"/>
          <w:szCs w:val="24"/>
        </w:rPr>
        <w:t>У</w:t>
      </w:r>
      <w:r w:rsidRPr="00BB12CA">
        <w:rPr>
          <w:rFonts w:ascii="Times New Roman" w:hAnsi="Times New Roman"/>
          <w:color w:val="000000"/>
          <w:sz w:val="24"/>
          <w:szCs w:val="24"/>
        </w:rPr>
        <w:t>чить детей сопоставлять факты и выводы из рассуждений, повысить уровень речевой активности, обогатить активный словарь, р</w:t>
      </w:r>
      <w:r>
        <w:rPr>
          <w:rFonts w:ascii="Times New Roman" w:hAnsi="Times New Roman"/>
          <w:color w:val="000000"/>
          <w:sz w:val="24"/>
          <w:szCs w:val="24"/>
        </w:rPr>
        <w:t>азвить связную речь;</w:t>
      </w:r>
    </w:p>
    <w:p w:rsidR="004439E0" w:rsidRDefault="004439E0" w:rsidP="009C58A7">
      <w:pPr>
        <w:numPr>
          <w:ilvl w:val="0"/>
          <w:numId w:val="8"/>
        </w:numPr>
        <w:spacing w:after="0" w:line="360" w:lineRule="auto"/>
        <w:jc w:val="both"/>
        <w:rPr>
          <w:rFonts w:ascii="Times New Roman" w:hAnsi="Times New Roman"/>
          <w:sz w:val="24"/>
          <w:szCs w:val="24"/>
        </w:rPr>
      </w:pPr>
      <w:r>
        <w:rPr>
          <w:rFonts w:ascii="Times New Roman" w:hAnsi="Times New Roman"/>
          <w:color w:val="000000"/>
          <w:sz w:val="24"/>
          <w:szCs w:val="24"/>
        </w:rPr>
        <w:t>Ф</w:t>
      </w:r>
      <w:r w:rsidRPr="00E35A6A">
        <w:rPr>
          <w:rFonts w:ascii="Times New Roman" w:hAnsi="Times New Roman"/>
          <w:color w:val="000000"/>
          <w:sz w:val="24"/>
          <w:szCs w:val="24"/>
        </w:rPr>
        <w:t>ормировать опыт выполнения правил техники безопасности при проведении экспериментов</w:t>
      </w:r>
      <w:r>
        <w:rPr>
          <w:rFonts w:ascii="Times New Roman" w:hAnsi="Times New Roman"/>
          <w:color w:val="000000"/>
          <w:sz w:val="24"/>
          <w:szCs w:val="24"/>
        </w:rPr>
        <w:t>;</w:t>
      </w:r>
    </w:p>
    <w:p w:rsidR="0088529B" w:rsidRPr="00BB12CA" w:rsidRDefault="004439E0" w:rsidP="009C58A7">
      <w:pPr>
        <w:numPr>
          <w:ilvl w:val="0"/>
          <w:numId w:val="8"/>
        </w:numPr>
        <w:spacing w:after="0" w:line="360" w:lineRule="auto"/>
        <w:rPr>
          <w:rFonts w:ascii="Times New Roman" w:hAnsi="Times New Roman"/>
          <w:sz w:val="24"/>
          <w:szCs w:val="24"/>
        </w:rPr>
      </w:pPr>
      <w:r>
        <w:rPr>
          <w:rFonts w:ascii="Times New Roman" w:hAnsi="Times New Roman"/>
          <w:color w:val="000000"/>
          <w:sz w:val="24"/>
          <w:szCs w:val="24"/>
        </w:rPr>
        <w:t>П</w:t>
      </w:r>
      <w:r w:rsidR="0088529B" w:rsidRPr="00E35A6A">
        <w:rPr>
          <w:rFonts w:ascii="Times New Roman" w:hAnsi="Times New Roman"/>
          <w:color w:val="000000"/>
          <w:sz w:val="24"/>
          <w:szCs w:val="24"/>
        </w:rPr>
        <w:t>одготовить картотеку опытов по теме «Неживая природа</w:t>
      </w:r>
      <w:r w:rsidR="0088529B">
        <w:rPr>
          <w:rFonts w:ascii="Times New Roman" w:hAnsi="Times New Roman"/>
          <w:color w:val="000000"/>
          <w:sz w:val="24"/>
          <w:szCs w:val="24"/>
        </w:rPr>
        <w:t>-</w:t>
      </w:r>
      <w:r w:rsidR="0088529B" w:rsidRPr="00BB12CA">
        <w:rPr>
          <w:rFonts w:ascii="Times New Roman" w:hAnsi="Times New Roman"/>
          <w:color w:val="000000"/>
          <w:sz w:val="24"/>
          <w:szCs w:val="24"/>
        </w:rPr>
        <w:t>воздух, вода, песок</w:t>
      </w:r>
      <w:r w:rsidR="0088529B">
        <w:rPr>
          <w:rFonts w:ascii="Times New Roman" w:hAnsi="Times New Roman"/>
          <w:color w:val="000000"/>
          <w:sz w:val="24"/>
          <w:szCs w:val="24"/>
        </w:rPr>
        <w:t>»;</w:t>
      </w:r>
    </w:p>
    <w:p w:rsidR="0088529B" w:rsidRDefault="0088529B" w:rsidP="009C58A7">
      <w:pPr>
        <w:pStyle w:val="a4"/>
        <w:spacing w:after="0" w:line="360" w:lineRule="auto"/>
        <w:ind w:left="644"/>
        <w:rPr>
          <w:rFonts w:ascii="Times New Roman" w:hAnsi="Times New Roman"/>
          <w:b/>
          <w:sz w:val="24"/>
          <w:szCs w:val="24"/>
        </w:rPr>
      </w:pPr>
    </w:p>
    <w:p w:rsidR="00C91EC1" w:rsidRDefault="00C91EC1" w:rsidP="009C58A7">
      <w:pPr>
        <w:spacing w:after="0" w:line="360" w:lineRule="auto"/>
        <w:rPr>
          <w:rFonts w:ascii="Times New Roman" w:hAnsi="Times New Roman"/>
          <w:b/>
          <w:sz w:val="24"/>
          <w:szCs w:val="24"/>
        </w:rPr>
      </w:pPr>
    </w:p>
    <w:p w:rsidR="008B0548" w:rsidRPr="007E7EFF" w:rsidRDefault="008B0548" w:rsidP="009C58A7">
      <w:pPr>
        <w:spacing w:after="0" w:line="360" w:lineRule="auto"/>
        <w:rPr>
          <w:rFonts w:ascii="Times New Roman" w:hAnsi="Times New Roman"/>
          <w:b/>
          <w:sz w:val="24"/>
          <w:szCs w:val="24"/>
        </w:rPr>
      </w:pPr>
      <w:r w:rsidRPr="007E7EFF">
        <w:rPr>
          <w:rFonts w:ascii="Times New Roman" w:hAnsi="Times New Roman"/>
          <w:b/>
          <w:sz w:val="24"/>
          <w:szCs w:val="24"/>
        </w:rPr>
        <w:t xml:space="preserve">Ожидаемые результаты: </w:t>
      </w:r>
    </w:p>
    <w:p w:rsidR="008B0548" w:rsidRPr="00272F29" w:rsidRDefault="008B0548" w:rsidP="009C58A7">
      <w:pPr>
        <w:numPr>
          <w:ilvl w:val="0"/>
          <w:numId w:val="8"/>
        </w:numPr>
        <w:spacing w:after="0" w:line="360" w:lineRule="auto"/>
        <w:rPr>
          <w:rFonts w:ascii="Times New Roman" w:hAnsi="Times New Roman"/>
          <w:sz w:val="24"/>
          <w:szCs w:val="24"/>
        </w:rPr>
      </w:pPr>
      <w:r w:rsidRPr="00272F29">
        <w:rPr>
          <w:rFonts w:ascii="Times New Roman" w:hAnsi="Times New Roman"/>
          <w:sz w:val="24"/>
          <w:szCs w:val="24"/>
        </w:rPr>
        <w:t>Вывести детей на более высокий уровень познавательной активности;</w:t>
      </w:r>
    </w:p>
    <w:p w:rsidR="008B0548" w:rsidRPr="00272F29" w:rsidRDefault="008B0548" w:rsidP="009C58A7">
      <w:pPr>
        <w:numPr>
          <w:ilvl w:val="0"/>
          <w:numId w:val="8"/>
        </w:numPr>
        <w:spacing w:after="0" w:line="360" w:lineRule="auto"/>
        <w:rPr>
          <w:rFonts w:ascii="Times New Roman" w:hAnsi="Times New Roman"/>
          <w:sz w:val="24"/>
          <w:szCs w:val="24"/>
        </w:rPr>
      </w:pPr>
      <w:r w:rsidRPr="00272F29">
        <w:rPr>
          <w:rFonts w:ascii="Times New Roman" w:hAnsi="Times New Roman"/>
          <w:sz w:val="24"/>
          <w:szCs w:val="24"/>
        </w:rPr>
        <w:t>Сформировать у детей уверенность в себе, посредством развития мыслительных операций, творческих предпосылок и как следствие, развитие у детей личностного роста и чувства уверенности в себе и своих силах;</w:t>
      </w:r>
    </w:p>
    <w:p w:rsidR="008B0548" w:rsidRPr="00272F29" w:rsidRDefault="008B0548" w:rsidP="009C58A7">
      <w:pPr>
        <w:numPr>
          <w:ilvl w:val="0"/>
          <w:numId w:val="8"/>
        </w:numPr>
        <w:spacing w:after="0" w:line="360" w:lineRule="auto"/>
        <w:rPr>
          <w:rFonts w:ascii="Times New Roman" w:hAnsi="Times New Roman"/>
          <w:sz w:val="24"/>
          <w:szCs w:val="24"/>
        </w:rPr>
      </w:pPr>
      <w:r w:rsidRPr="00272F29">
        <w:rPr>
          <w:rFonts w:ascii="Times New Roman" w:hAnsi="Times New Roman"/>
          <w:sz w:val="24"/>
          <w:szCs w:val="24"/>
        </w:rPr>
        <w:t>Обогатить предметно – развивающую среду в группе;</w:t>
      </w:r>
    </w:p>
    <w:p w:rsidR="008B0548" w:rsidRPr="00272F29" w:rsidRDefault="008B0548" w:rsidP="009C58A7">
      <w:pPr>
        <w:numPr>
          <w:ilvl w:val="0"/>
          <w:numId w:val="8"/>
        </w:numPr>
        <w:spacing w:after="0" w:line="360" w:lineRule="auto"/>
        <w:rPr>
          <w:rFonts w:ascii="Times New Roman" w:hAnsi="Times New Roman"/>
          <w:sz w:val="24"/>
          <w:szCs w:val="24"/>
        </w:rPr>
      </w:pPr>
      <w:r w:rsidRPr="00272F29">
        <w:rPr>
          <w:rFonts w:ascii="Times New Roman" w:hAnsi="Times New Roman"/>
          <w:sz w:val="24"/>
          <w:szCs w:val="24"/>
        </w:rPr>
        <w:t>Пополнить научно – методологическую базу ДОУ по данному направлению работы.</w:t>
      </w:r>
    </w:p>
    <w:p w:rsidR="008B0548" w:rsidRPr="00272F29" w:rsidRDefault="008B0548" w:rsidP="009C58A7">
      <w:pPr>
        <w:spacing w:after="0" w:line="360" w:lineRule="auto"/>
        <w:ind w:left="840"/>
        <w:rPr>
          <w:rFonts w:ascii="Times New Roman" w:hAnsi="Times New Roman"/>
          <w:sz w:val="24"/>
          <w:szCs w:val="24"/>
        </w:rPr>
      </w:pPr>
    </w:p>
    <w:p w:rsidR="0088529B" w:rsidRPr="00E35A6A" w:rsidRDefault="007E7EFF" w:rsidP="009C58A7">
      <w:pPr>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 </w:t>
      </w:r>
      <w:r w:rsidR="0088529B" w:rsidRPr="00E35A6A">
        <w:rPr>
          <w:rFonts w:ascii="Times New Roman" w:hAnsi="Times New Roman"/>
          <w:b/>
          <w:color w:val="000000"/>
          <w:sz w:val="24"/>
          <w:szCs w:val="24"/>
        </w:rPr>
        <w:t>Описание проекта:</w:t>
      </w:r>
    </w:p>
    <w:p w:rsidR="0088529B" w:rsidRPr="00AE22E4" w:rsidRDefault="0088529B" w:rsidP="009C58A7">
      <w:pPr>
        <w:spacing w:after="0" w:line="360" w:lineRule="auto"/>
        <w:ind w:firstLine="708"/>
        <w:rPr>
          <w:rFonts w:ascii="Times New Roman" w:hAnsi="Times New Roman"/>
          <w:color w:val="000000"/>
          <w:sz w:val="24"/>
          <w:szCs w:val="24"/>
        </w:rPr>
      </w:pPr>
      <w:r w:rsidRPr="00E35A6A">
        <w:rPr>
          <w:rFonts w:ascii="Times New Roman" w:hAnsi="Times New Roman"/>
          <w:color w:val="000000"/>
          <w:sz w:val="24"/>
          <w:szCs w:val="24"/>
        </w:rPr>
        <w:t xml:space="preserve">Опытно - экспериментальную деятельность по изучению неживой природы можно проводить в рамках нерегламентированной </w:t>
      </w:r>
      <w:r w:rsidR="007D11EF">
        <w:rPr>
          <w:rFonts w:ascii="Times New Roman" w:hAnsi="Times New Roman"/>
          <w:color w:val="000000"/>
          <w:sz w:val="24"/>
          <w:szCs w:val="24"/>
        </w:rPr>
        <w:t xml:space="preserve">образовательной деятельности и </w:t>
      </w:r>
      <w:r w:rsidRPr="00E35A6A">
        <w:rPr>
          <w:rFonts w:ascii="Times New Roman" w:hAnsi="Times New Roman"/>
          <w:color w:val="000000"/>
          <w:sz w:val="24"/>
          <w:szCs w:val="24"/>
        </w:rPr>
        <w:t>организов</w:t>
      </w:r>
      <w:r w:rsidR="00201E00">
        <w:rPr>
          <w:rFonts w:ascii="Times New Roman" w:hAnsi="Times New Roman"/>
          <w:color w:val="000000"/>
          <w:sz w:val="24"/>
          <w:szCs w:val="24"/>
        </w:rPr>
        <w:t>ывать во второй половине дня 2</w:t>
      </w:r>
      <w:r w:rsidRPr="00E35A6A">
        <w:rPr>
          <w:rFonts w:ascii="Times New Roman" w:hAnsi="Times New Roman"/>
          <w:color w:val="000000"/>
          <w:sz w:val="24"/>
          <w:szCs w:val="24"/>
        </w:rPr>
        <w:t xml:space="preserve"> раза в неделю в специально оборудованно</w:t>
      </w:r>
      <w:r>
        <w:rPr>
          <w:rFonts w:ascii="Times New Roman" w:hAnsi="Times New Roman"/>
          <w:color w:val="000000"/>
          <w:sz w:val="24"/>
          <w:szCs w:val="24"/>
        </w:rPr>
        <w:t xml:space="preserve">м уголке экспериментирования </w:t>
      </w:r>
      <w:r w:rsidR="00AE22E4">
        <w:rPr>
          <w:rFonts w:ascii="Times New Roman" w:hAnsi="Times New Roman"/>
          <w:sz w:val="24"/>
          <w:szCs w:val="24"/>
        </w:rPr>
        <w:t>«Мини- лаборатория</w:t>
      </w:r>
      <w:r w:rsidR="00AE22E4" w:rsidRPr="00AE22E4">
        <w:rPr>
          <w:rFonts w:ascii="Times New Roman" w:hAnsi="Times New Roman"/>
          <w:sz w:val="24"/>
          <w:szCs w:val="24"/>
        </w:rPr>
        <w:t>».</w:t>
      </w:r>
    </w:p>
    <w:p w:rsidR="0088529B" w:rsidRPr="00E35A6A" w:rsidRDefault="0088529B" w:rsidP="00201E00">
      <w:pPr>
        <w:spacing w:after="0" w:line="360" w:lineRule="auto"/>
        <w:rPr>
          <w:rFonts w:ascii="Times New Roman" w:hAnsi="Times New Roman"/>
          <w:color w:val="000000"/>
          <w:sz w:val="24"/>
          <w:szCs w:val="24"/>
        </w:rPr>
      </w:pPr>
      <w:r w:rsidRPr="00E35A6A">
        <w:rPr>
          <w:rFonts w:ascii="Times New Roman" w:hAnsi="Times New Roman"/>
          <w:color w:val="000000"/>
          <w:sz w:val="24"/>
          <w:szCs w:val="24"/>
        </w:rPr>
        <w:t>Данный проект представляет собой</w:t>
      </w:r>
      <w:r>
        <w:rPr>
          <w:rFonts w:ascii="Times New Roman" w:hAnsi="Times New Roman"/>
          <w:color w:val="000000"/>
          <w:sz w:val="24"/>
          <w:szCs w:val="24"/>
        </w:rPr>
        <w:t xml:space="preserve"> создание в группе условий для </w:t>
      </w:r>
      <w:r w:rsidRPr="00E35A6A">
        <w:rPr>
          <w:rFonts w:ascii="Times New Roman" w:hAnsi="Times New Roman"/>
          <w:color w:val="000000"/>
          <w:sz w:val="24"/>
          <w:szCs w:val="24"/>
        </w:rPr>
        <w:t xml:space="preserve">развития у детей познавательной активности, любознательности и формирования у детей интереса к исследованию неживой природы с помощью детского экспериментирования. В процессе опытно - экспериментальной деятельности используются следующие виды деятельности: </w:t>
      </w:r>
    </w:p>
    <w:p w:rsidR="0088529B" w:rsidRPr="00E35A6A" w:rsidRDefault="0088529B" w:rsidP="009C58A7">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Pr="00E35A6A">
        <w:rPr>
          <w:rFonts w:ascii="Times New Roman" w:hAnsi="Times New Roman"/>
          <w:color w:val="000000"/>
          <w:sz w:val="24"/>
          <w:szCs w:val="24"/>
        </w:rPr>
        <w:t>игровая;</w:t>
      </w:r>
    </w:p>
    <w:p w:rsidR="0088529B" w:rsidRPr="00E35A6A" w:rsidRDefault="0088529B" w:rsidP="009C58A7">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Pr="00E35A6A">
        <w:rPr>
          <w:rFonts w:ascii="Times New Roman" w:hAnsi="Times New Roman"/>
          <w:color w:val="000000"/>
          <w:sz w:val="24"/>
          <w:szCs w:val="24"/>
        </w:rPr>
        <w:t>познавательно - исследовательская (опыты) и продуктивная;</w:t>
      </w:r>
    </w:p>
    <w:p w:rsidR="0088529B" w:rsidRPr="00E35A6A" w:rsidRDefault="0088529B" w:rsidP="009C58A7">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Pr="00E35A6A">
        <w:rPr>
          <w:rFonts w:ascii="Times New Roman" w:hAnsi="Times New Roman"/>
          <w:color w:val="000000"/>
          <w:sz w:val="24"/>
          <w:szCs w:val="24"/>
        </w:rPr>
        <w:t>коммуникативная (беседы, чтение художественной литературы);</w:t>
      </w:r>
    </w:p>
    <w:p w:rsidR="0088529B" w:rsidRDefault="0088529B" w:rsidP="009C58A7">
      <w:pPr>
        <w:spacing w:after="0" w:line="360" w:lineRule="auto"/>
        <w:rPr>
          <w:rFonts w:ascii="Times New Roman" w:hAnsi="Times New Roman"/>
          <w:color w:val="000000"/>
          <w:sz w:val="24"/>
          <w:szCs w:val="24"/>
        </w:rPr>
      </w:pPr>
      <w:r w:rsidRPr="009F2488">
        <w:rPr>
          <w:rFonts w:ascii="Times New Roman" w:hAnsi="Times New Roman"/>
          <w:color w:val="000000"/>
          <w:sz w:val="24"/>
          <w:szCs w:val="24"/>
        </w:rPr>
        <w:t xml:space="preserve">- </w:t>
      </w:r>
      <w:r w:rsidRPr="00E35A6A">
        <w:rPr>
          <w:rFonts w:ascii="Times New Roman" w:hAnsi="Times New Roman"/>
          <w:color w:val="000000"/>
          <w:sz w:val="24"/>
          <w:szCs w:val="24"/>
        </w:rPr>
        <w:t>учебная (речевое развитие, рисование, лепка).</w:t>
      </w:r>
    </w:p>
    <w:p w:rsidR="0088529B" w:rsidRDefault="0088529B" w:rsidP="009C58A7">
      <w:pPr>
        <w:spacing w:after="0" w:line="360" w:lineRule="auto"/>
        <w:rPr>
          <w:rFonts w:ascii="Times New Roman" w:hAnsi="Times New Roman"/>
          <w:color w:val="000000"/>
          <w:sz w:val="24"/>
          <w:szCs w:val="24"/>
        </w:rPr>
      </w:pPr>
      <w:r w:rsidRPr="00E35A6A">
        <w:rPr>
          <w:rFonts w:ascii="Times New Roman" w:hAnsi="Times New Roman"/>
          <w:color w:val="000000"/>
          <w:sz w:val="24"/>
          <w:szCs w:val="24"/>
        </w:rPr>
        <w:t xml:space="preserve">Все беседы и опыты </w:t>
      </w:r>
      <w:r>
        <w:rPr>
          <w:rFonts w:ascii="Times New Roman" w:hAnsi="Times New Roman"/>
          <w:color w:val="000000"/>
          <w:sz w:val="24"/>
          <w:szCs w:val="24"/>
        </w:rPr>
        <w:t xml:space="preserve">необходимо </w:t>
      </w:r>
      <w:r w:rsidRPr="00E35A6A">
        <w:rPr>
          <w:rFonts w:ascii="Times New Roman" w:hAnsi="Times New Roman"/>
          <w:color w:val="000000"/>
          <w:sz w:val="24"/>
          <w:szCs w:val="24"/>
        </w:rPr>
        <w:t>провод</w:t>
      </w:r>
      <w:r>
        <w:rPr>
          <w:rFonts w:ascii="Times New Roman" w:hAnsi="Times New Roman"/>
          <w:color w:val="000000"/>
          <w:sz w:val="24"/>
          <w:szCs w:val="24"/>
        </w:rPr>
        <w:t>ить</w:t>
      </w:r>
      <w:r w:rsidRPr="00E35A6A">
        <w:rPr>
          <w:rFonts w:ascii="Times New Roman" w:hAnsi="Times New Roman"/>
          <w:color w:val="000000"/>
          <w:sz w:val="24"/>
          <w:szCs w:val="24"/>
        </w:rPr>
        <w:t xml:space="preserve"> с учетом уровня развития и познавательных интересов детей</w:t>
      </w:r>
      <w:r>
        <w:rPr>
          <w:rFonts w:ascii="Times New Roman" w:hAnsi="Times New Roman"/>
          <w:color w:val="000000"/>
          <w:sz w:val="24"/>
          <w:szCs w:val="24"/>
        </w:rPr>
        <w:t>. Для развития игровой ситуации</w:t>
      </w:r>
      <w:r w:rsidRPr="00E35A6A">
        <w:rPr>
          <w:rFonts w:ascii="Times New Roman" w:hAnsi="Times New Roman"/>
          <w:color w:val="000000"/>
          <w:sz w:val="24"/>
          <w:szCs w:val="24"/>
        </w:rPr>
        <w:t xml:space="preserve"> </w:t>
      </w:r>
      <w:r>
        <w:rPr>
          <w:rFonts w:ascii="Times New Roman" w:hAnsi="Times New Roman"/>
          <w:color w:val="000000"/>
          <w:sz w:val="24"/>
          <w:szCs w:val="24"/>
        </w:rPr>
        <w:t>можно включить участие любого игрового персонажа.</w:t>
      </w:r>
      <w:r w:rsidRPr="009F2488">
        <w:rPr>
          <w:rFonts w:ascii="Times New Roman" w:hAnsi="Times New Roman"/>
          <w:color w:val="000000"/>
          <w:sz w:val="24"/>
          <w:szCs w:val="24"/>
        </w:rPr>
        <w:t xml:space="preserve"> </w:t>
      </w:r>
      <w:r w:rsidR="00AE22E4">
        <w:rPr>
          <w:rFonts w:ascii="Times New Roman" w:hAnsi="Times New Roman"/>
          <w:color w:val="000000"/>
          <w:sz w:val="24"/>
          <w:szCs w:val="24"/>
        </w:rPr>
        <w:t xml:space="preserve">После </w:t>
      </w:r>
      <w:r>
        <w:rPr>
          <w:rFonts w:ascii="Times New Roman" w:hAnsi="Times New Roman"/>
          <w:color w:val="000000"/>
          <w:sz w:val="24"/>
          <w:szCs w:val="24"/>
        </w:rPr>
        <w:t xml:space="preserve">совместной </w:t>
      </w:r>
      <w:r w:rsidRPr="003167BB">
        <w:rPr>
          <w:rFonts w:ascii="Times New Roman" w:hAnsi="Times New Roman"/>
          <w:color w:val="000000"/>
          <w:sz w:val="24"/>
          <w:szCs w:val="24"/>
        </w:rPr>
        <w:t xml:space="preserve">опытно </w:t>
      </w:r>
      <w:r>
        <w:rPr>
          <w:rFonts w:ascii="Times New Roman" w:hAnsi="Times New Roman"/>
          <w:color w:val="000000"/>
          <w:sz w:val="24"/>
          <w:szCs w:val="24"/>
        </w:rPr>
        <w:t>- экспериментальной</w:t>
      </w:r>
      <w:r w:rsidRPr="003167BB">
        <w:rPr>
          <w:rFonts w:ascii="Times New Roman" w:hAnsi="Times New Roman"/>
          <w:color w:val="000000"/>
          <w:sz w:val="24"/>
          <w:szCs w:val="24"/>
        </w:rPr>
        <w:t xml:space="preserve"> деятельности</w:t>
      </w:r>
      <w:r>
        <w:rPr>
          <w:rFonts w:ascii="Times New Roman" w:hAnsi="Times New Roman"/>
          <w:b/>
          <w:color w:val="000000"/>
          <w:sz w:val="24"/>
          <w:szCs w:val="24"/>
        </w:rPr>
        <w:t xml:space="preserve"> </w:t>
      </w:r>
      <w:r>
        <w:rPr>
          <w:rFonts w:ascii="Times New Roman" w:hAnsi="Times New Roman"/>
          <w:color w:val="000000"/>
          <w:sz w:val="24"/>
          <w:szCs w:val="24"/>
        </w:rPr>
        <w:t xml:space="preserve">рекомендуется </w:t>
      </w:r>
      <w:r w:rsidRPr="00E35A6A">
        <w:rPr>
          <w:rFonts w:ascii="Times New Roman" w:hAnsi="Times New Roman"/>
          <w:color w:val="000000"/>
          <w:sz w:val="24"/>
          <w:szCs w:val="24"/>
        </w:rPr>
        <w:t>провод</w:t>
      </w:r>
      <w:r>
        <w:rPr>
          <w:rFonts w:ascii="Times New Roman" w:hAnsi="Times New Roman"/>
          <w:color w:val="000000"/>
          <w:sz w:val="24"/>
          <w:szCs w:val="24"/>
        </w:rPr>
        <w:t>ить</w:t>
      </w:r>
      <w:r w:rsidR="00AE22E4">
        <w:rPr>
          <w:rFonts w:ascii="Times New Roman" w:hAnsi="Times New Roman"/>
          <w:color w:val="000000"/>
          <w:sz w:val="24"/>
          <w:szCs w:val="24"/>
        </w:rPr>
        <w:t xml:space="preserve"> воспитательные моменты</w:t>
      </w:r>
      <w:r w:rsidRPr="00E35A6A">
        <w:rPr>
          <w:rFonts w:ascii="Times New Roman" w:hAnsi="Times New Roman"/>
          <w:color w:val="000000"/>
          <w:sz w:val="24"/>
          <w:szCs w:val="24"/>
        </w:rPr>
        <w:t>- почистить и убрать оборудование, протереть столы, убрать мусор и вымыть руки с мылом.</w:t>
      </w:r>
    </w:p>
    <w:p w:rsidR="0088529B" w:rsidRPr="00272F29" w:rsidRDefault="0088529B" w:rsidP="009C58A7">
      <w:pPr>
        <w:spacing w:after="0" w:line="360" w:lineRule="auto"/>
        <w:ind w:left="840"/>
        <w:rPr>
          <w:rFonts w:ascii="Times New Roman" w:hAnsi="Times New Roman"/>
          <w:b/>
          <w:sz w:val="24"/>
          <w:szCs w:val="24"/>
        </w:rPr>
      </w:pPr>
    </w:p>
    <w:p w:rsidR="008B0548" w:rsidRPr="00272F29" w:rsidRDefault="008B0548" w:rsidP="009C58A7">
      <w:pPr>
        <w:spacing w:after="0" w:line="360" w:lineRule="auto"/>
        <w:rPr>
          <w:rFonts w:ascii="Times New Roman" w:hAnsi="Times New Roman"/>
          <w:sz w:val="24"/>
          <w:szCs w:val="24"/>
          <w:lang w:eastAsia="ru-RU"/>
        </w:rPr>
      </w:pPr>
      <w:r w:rsidRPr="00272F29">
        <w:rPr>
          <w:rFonts w:ascii="Times New Roman" w:hAnsi="Times New Roman"/>
          <w:b/>
          <w:sz w:val="24"/>
          <w:szCs w:val="24"/>
        </w:rPr>
        <w:t>Оборудование центра экспериментирования:</w:t>
      </w:r>
      <w:r w:rsidRPr="00272F29">
        <w:rPr>
          <w:rFonts w:ascii="Times New Roman" w:hAnsi="Times New Roman"/>
          <w:sz w:val="24"/>
          <w:szCs w:val="24"/>
          <w:lang w:eastAsia="ru-RU"/>
        </w:rPr>
        <w:t xml:space="preserve"> игровой материал и оборудование для опытно-экспериментальной деятель</w:t>
      </w:r>
      <w:r w:rsidR="00AE22E4">
        <w:rPr>
          <w:rFonts w:ascii="Times New Roman" w:hAnsi="Times New Roman"/>
          <w:sz w:val="24"/>
          <w:szCs w:val="24"/>
          <w:lang w:eastAsia="ru-RU"/>
        </w:rPr>
        <w:t xml:space="preserve">ности с водой, песком, воздухом: </w:t>
      </w:r>
      <w:r w:rsidRPr="00272F29">
        <w:rPr>
          <w:rFonts w:ascii="Times New Roman" w:hAnsi="Times New Roman"/>
          <w:sz w:val="24"/>
          <w:szCs w:val="24"/>
        </w:rPr>
        <w:t>емкости разного размера, мерные кружки, стаканчики, ложки, лейки, формочки, камешки, песок, вода, трубочки, мыло, трубочки для коктейля, воронки, предметы из разных материалов (деревянные катушки, резиновые мячики, игрушки, пластмассовые пуговицы, металлические предметы и т.д.), пластмассовые стаканчики разной формы,</w:t>
      </w:r>
      <w:r w:rsidR="00AE22E4">
        <w:rPr>
          <w:rFonts w:ascii="Times New Roman" w:hAnsi="Times New Roman"/>
          <w:sz w:val="24"/>
          <w:szCs w:val="24"/>
        </w:rPr>
        <w:t xml:space="preserve"> величины, степени прозрачности, </w:t>
      </w:r>
      <w:r w:rsidRPr="00272F29">
        <w:rPr>
          <w:rFonts w:ascii="Times New Roman" w:hAnsi="Times New Roman"/>
          <w:sz w:val="24"/>
          <w:szCs w:val="24"/>
        </w:rPr>
        <w:lastRenderedPageBreak/>
        <w:t>веревочки, полиэтиленовые пакеты, воздушные шарики, вертушки, воздушный змей, султанчики, ленточки, флажки, флюгеры, парашют.</w:t>
      </w:r>
    </w:p>
    <w:p w:rsidR="008B0548" w:rsidRPr="00272F29" w:rsidRDefault="008B0548" w:rsidP="009C58A7">
      <w:pPr>
        <w:spacing w:after="0" w:line="360" w:lineRule="auto"/>
        <w:rPr>
          <w:rFonts w:ascii="Times New Roman" w:hAnsi="Times New Roman"/>
          <w:sz w:val="24"/>
          <w:szCs w:val="24"/>
          <w:lang w:eastAsia="ru-RU"/>
        </w:rPr>
      </w:pPr>
    </w:p>
    <w:p w:rsidR="00272F29" w:rsidRDefault="00B009C2" w:rsidP="009C58A7">
      <w:pPr>
        <w:spacing w:after="0" w:line="360" w:lineRule="auto"/>
        <w:ind w:firstLine="480"/>
        <w:rPr>
          <w:rFonts w:ascii="Times New Roman" w:hAnsi="Times New Roman"/>
          <w:sz w:val="24"/>
          <w:szCs w:val="24"/>
          <w:lang w:eastAsia="ru-RU"/>
        </w:rPr>
      </w:pPr>
      <w:r>
        <w:rPr>
          <w:rFonts w:ascii="Times New Roman" w:hAnsi="Times New Roman"/>
          <w:sz w:val="24"/>
          <w:szCs w:val="24"/>
        </w:rPr>
        <w:t xml:space="preserve">По проекту </w:t>
      </w:r>
      <w:r w:rsidR="008B0548" w:rsidRPr="00272F29">
        <w:rPr>
          <w:rFonts w:ascii="Times New Roman" w:hAnsi="Times New Roman"/>
          <w:sz w:val="24"/>
          <w:szCs w:val="24"/>
          <w:lang w:eastAsia="ru-RU"/>
        </w:rPr>
        <w:t>предусмо</w:t>
      </w:r>
      <w:r w:rsidR="00272F29">
        <w:rPr>
          <w:rFonts w:ascii="Times New Roman" w:hAnsi="Times New Roman"/>
          <w:sz w:val="24"/>
          <w:szCs w:val="24"/>
          <w:lang w:eastAsia="ru-RU"/>
        </w:rPr>
        <w:t>трена также работа с родителями:</w:t>
      </w:r>
    </w:p>
    <w:p w:rsidR="008B0548" w:rsidRPr="009A1DFB" w:rsidRDefault="004B6345" w:rsidP="009C58A7">
      <w:pPr>
        <w:pStyle w:val="a4"/>
        <w:numPr>
          <w:ilvl w:val="0"/>
          <w:numId w:val="9"/>
        </w:numPr>
        <w:spacing w:after="0" w:line="360" w:lineRule="auto"/>
        <w:rPr>
          <w:rFonts w:ascii="Times New Roman" w:hAnsi="Times New Roman"/>
          <w:b/>
          <w:sz w:val="24"/>
          <w:szCs w:val="24"/>
        </w:rPr>
      </w:pPr>
      <w:r>
        <w:rPr>
          <w:rFonts w:ascii="Times New Roman" w:hAnsi="Times New Roman"/>
          <w:b/>
          <w:sz w:val="24"/>
          <w:szCs w:val="24"/>
        </w:rPr>
        <w:t>Памятка для родителей «Опыты</w:t>
      </w:r>
      <w:r w:rsidR="008B0548" w:rsidRPr="009A1DFB">
        <w:rPr>
          <w:rFonts w:ascii="Times New Roman" w:hAnsi="Times New Roman"/>
          <w:b/>
          <w:sz w:val="24"/>
          <w:szCs w:val="24"/>
        </w:rPr>
        <w:t xml:space="preserve"> с водой» </w:t>
      </w:r>
    </w:p>
    <w:p w:rsidR="007E7EFF" w:rsidRDefault="007E7EFF" w:rsidP="009C58A7">
      <w:pPr>
        <w:spacing w:after="0" w:line="360" w:lineRule="auto"/>
        <w:rPr>
          <w:rFonts w:ascii="Times New Roman" w:hAnsi="Times New Roman"/>
          <w:b/>
          <w:i/>
          <w:sz w:val="24"/>
          <w:szCs w:val="24"/>
        </w:rPr>
      </w:pPr>
    </w:p>
    <w:p w:rsidR="007E7EFF" w:rsidRDefault="007E7EFF" w:rsidP="007E7EFF">
      <w:pPr>
        <w:spacing w:after="0" w:line="240" w:lineRule="auto"/>
        <w:rPr>
          <w:rFonts w:ascii="Times New Roman" w:hAnsi="Times New Roman"/>
          <w:b/>
          <w:i/>
          <w:sz w:val="24"/>
          <w:szCs w:val="24"/>
        </w:rPr>
      </w:pPr>
    </w:p>
    <w:p w:rsidR="008B0548" w:rsidRDefault="007E7EFF" w:rsidP="007E7EFF">
      <w:pPr>
        <w:spacing w:after="0" w:line="240" w:lineRule="auto"/>
        <w:rPr>
          <w:rFonts w:ascii="Times New Roman" w:hAnsi="Times New Roman"/>
          <w:b/>
          <w:sz w:val="24"/>
          <w:szCs w:val="24"/>
          <w:lang w:eastAsia="ru-RU"/>
        </w:rPr>
      </w:pPr>
      <w:r>
        <w:rPr>
          <w:rFonts w:ascii="Times New Roman" w:hAnsi="Times New Roman"/>
          <w:b/>
          <w:i/>
          <w:sz w:val="24"/>
          <w:szCs w:val="24"/>
        </w:rPr>
        <w:t xml:space="preserve">              </w:t>
      </w:r>
      <w:r w:rsidR="008B0548" w:rsidRPr="00272F29">
        <w:rPr>
          <w:rFonts w:ascii="Times New Roman" w:hAnsi="Times New Roman"/>
          <w:b/>
          <w:sz w:val="24"/>
          <w:szCs w:val="24"/>
          <w:lang w:eastAsia="ru-RU"/>
        </w:rPr>
        <w:t>Перспективный план работы по проекту «</w:t>
      </w:r>
      <w:proofErr w:type="spellStart"/>
      <w:r w:rsidR="008B0548" w:rsidRPr="00272F29">
        <w:rPr>
          <w:rFonts w:ascii="Times New Roman" w:hAnsi="Times New Roman"/>
          <w:b/>
          <w:sz w:val="24"/>
          <w:szCs w:val="24"/>
          <w:lang w:eastAsia="ru-RU"/>
        </w:rPr>
        <w:t>Любознайка</w:t>
      </w:r>
      <w:proofErr w:type="spellEnd"/>
      <w:r w:rsidR="008B0548" w:rsidRPr="00272F29">
        <w:rPr>
          <w:rFonts w:ascii="Times New Roman" w:hAnsi="Times New Roman"/>
          <w:b/>
          <w:sz w:val="24"/>
          <w:szCs w:val="24"/>
          <w:lang w:eastAsia="ru-RU"/>
        </w:rPr>
        <w:t xml:space="preserve">» </w:t>
      </w:r>
      <w:proofErr w:type="gramStart"/>
      <w:r w:rsidR="008B0548" w:rsidRPr="00272F29">
        <w:rPr>
          <w:rFonts w:ascii="Times New Roman" w:hAnsi="Times New Roman"/>
          <w:b/>
          <w:sz w:val="24"/>
          <w:szCs w:val="24"/>
          <w:lang w:eastAsia="ru-RU"/>
        </w:rPr>
        <w:t>( II</w:t>
      </w:r>
      <w:proofErr w:type="gramEnd"/>
      <w:r w:rsidR="008B0548" w:rsidRPr="00272F29">
        <w:rPr>
          <w:rFonts w:ascii="Times New Roman" w:hAnsi="Times New Roman"/>
          <w:b/>
          <w:sz w:val="24"/>
          <w:szCs w:val="24"/>
          <w:lang w:eastAsia="ru-RU"/>
        </w:rPr>
        <w:t xml:space="preserve"> младшая группа)</w:t>
      </w:r>
    </w:p>
    <w:p w:rsidR="007E7EFF" w:rsidRPr="007E7EFF" w:rsidRDefault="007E7EFF" w:rsidP="007E7EFF">
      <w:pPr>
        <w:spacing w:after="0" w:line="240" w:lineRule="auto"/>
        <w:rPr>
          <w:rFonts w:ascii="Times New Roman" w:hAnsi="Times New Roman"/>
          <w:b/>
          <w:i/>
          <w:sz w:val="24"/>
          <w:szCs w:val="24"/>
        </w:rPr>
      </w:pPr>
    </w:p>
    <w:tbl>
      <w:tblPr>
        <w:tblStyle w:val="a3"/>
        <w:tblW w:w="0" w:type="auto"/>
        <w:tblLook w:val="04A0" w:firstRow="1" w:lastRow="0" w:firstColumn="1" w:lastColumn="0" w:noHBand="0" w:noVBand="1"/>
      </w:tblPr>
      <w:tblGrid>
        <w:gridCol w:w="1267"/>
        <w:gridCol w:w="2261"/>
        <w:gridCol w:w="2015"/>
        <w:gridCol w:w="2121"/>
        <w:gridCol w:w="2072"/>
      </w:tblGrid>
      <w:tr w:rsidR="006E397E" w:rsidTr="009A1DFB">
        <w:tc>
          <w:tcPr>
            <w:tcW w:w="1267" w:type="dxa"/>
          </w:tcPr>
          <w:p w:rsidR="008B0548" w:rsidRPr="008B0548" w:rsidRDefault="008B0548" w:rsidP="008B0548">
            <w:pPr>
              <w:spacing w:after="0" w:line="360" w:lineRule="auto"/>
              <w:jc w:val="both"/>
              <w:rPr>
                <w:rFonts w:ascii="Times New Roman" w:hAnsi="Times New Roman"/>
                <w:b/>
                <w:sz w:val="24"/>
                <w:szCs w:val="24"/>
                <w:lang w:eastAsia="ru-RU"/>
              </w:rPr>
            </w:pPr>
            <w:r w:rsidRPr="008B0548">
              <w:rPr>
                <w:rFonts w:ascii="Times New Roman" w:hAnsi="Times New Roman"/>
                <w:b/>
                <w:sz w:val="24"/>
                <w:szCs w:val="24"/>
                <w:lang w:eastAsia="ru-RU"/>
              </w:rPr>
              <w:t>месяц</w:t>
            </w:r>
          </w:p>
        </w:tc>
        <w:tc>
          <w:tcPr>
            <w:tcW w:w="2261" w:type="dxa"/>
          </w:tcPr>
          <w:p w:rsidR="008B0548" w:rsidRPr="008B0548" w:rsidRDefault="008B0548" w:rsidP="008B0548">
            <w:pPr>
              <w:spacing w:after="0" w:line="360" w:lineRule="auto"/>
              <w:jc w:val="both"/>
              <w:rPr>
                <w:rFonts w:ascii="Times New Roman" w:hAnsi="Times New Roman"/>
                <w:b/>
                <w:sz w:val="24"/>
                <w:szCs w:val="24"/>
                <w:lang w:eastAsia="ru-RU"/>
              </w:rPr>
            </w:pPr>
            <w:r w:rsidRPr="008B0548">
              <w:rPr>
                <w:rFonts w:ascii="Times New Roman" w:hAnsi="Times New Roman"/>
                <w:b/>
                <w:sz w:val="24"/>
                <w:szCs w:val="24"/>
                <w:lang w:eastAsia="ru-RU"/>
              </w:rPr>
              <w:t>1-я неделя</w:t>
            </w:r>
          </w:p>
        </w:tc>
        <w:tc>
          <w:tcPr>
            <w:tcW w:w="2015" w:type="dxa"/>
          </w:tcPr>
          <w:p w:rsidR="008B0548" w:rsidRPr="008B0548" w:rsidRDefault="008B0548" w:rsidP="008B0548">
            <w:pPr>
              <w:spacing w:after="0" w:line="360" w:lineRule="auto"/>
              <w:jc w:val="both"/>
              <w:rPr>
                <w:rFonts w:ascii="Times New Roman" w:hAnsi="Times New Roman"/>
                <w:b/>
                <w:sz w:val="24"/>
                <w:szCs w:val="24"/>
                <w:lang w:eastAsia="ru-RU"/>
              </w:rPr>
            </w:pPr>
            <w:r w:rsidRPr="008B0548">
              <w:rPr>
                <w:rFonts w:ascii="Times New Roman" w:hAnsi="Times New Roman"/>
                <w:b/>
                <w:sz w:val="24"/>
                <w:szCs w:val="24"/>
                <w:lang w:eastAsia="ru-RU"/>
              </w:rPr>
              <w:t>2-я неделя</w:t>
            </w:r>
          </w:p>
        </w:tc>
        <w:tc>
          <w:tcPr>
            <w:tcW w:w="2121" w:type="dxa"/>
          </w:tcPr>
          <w:p w:rsidR="008B0548" w:rsidRPr="008B0548" w:rsidRDefault="008B0548" w:rsidP="008B0548">
            <w:pPr>
              <w:spacing w:after="0" w:line="360" w:lineRule="auto"/>
              <w:jc w:val="both"/>
              <w:rPr>
                <w:rFonts w:ascii="Times New Roman" w:hAnsi="Times New Roman"/>
                <w:b/>
                <w:sz w:val="24"/>
                <w:szCs w:val="24"/>
                <w:lang w:eastAsia="ru-RU"/>
              </w:rPr>
            </w:pPr>
            <w:r w:rsidRPr="008B0548">
              <w:rPr>
                <w:rFonts w:ascii="Times New Roman" w:hAnsi="Times New Roman"/>
                <w:b/>
                <w:sz w:val="24"/>
                <w:szCs w:val="24"/>
                <w:lang w:eastAsia="ru-RU"/>
              </w:rPr>
              <w:t>3-я неделя</w:t>
            </w:r>
          </w:p>
        </w:tc>
        <w:tc>
          <w:tcPr>
            <w:tcW w:w="2072" w:type="dxa"/>
          </w:tcPr>
          <w:p w:rsidR="008B0548" w:rsidRPr="008B0548" w:rsidRDefault="008B0548" w:rsidP="008B0548">
            <w:pPr>
              <w:spacing w:after="0" w:line="360" w:lineRule="auto"/>
              <w:jc w:val="both"/>
              <w:rPr>
                <w:rFonts w:ascii="Times New Roman" w:hAnsi="Times New Roman"/>
                <w:b/>
                <w:sz w:val="24"/>
                <w:szCs w:val="24"/>
                <w:lang w:eastAsia="ru-RU"/>
              </w:rPr>
            </w:pPr>
            <w:r w:rsidRPr="008B0548">
              <w:rPr>
                <w:rFonts w:ascii="Times New Roman" w:hAnsi="Times New Roman"/>
                <w:b/>
                <w:sz w:val="24"/>
                <w:szCs w:val="24"/>
                <w:lang w:eastAsia="ru-RU"/>
              </w:rPr>
              <w:t>4-я неделя</w:t>
            </w:r>
          </w:p>
        </w:tc>
      </w:tr>
      <w:tr w:rsidR="006E397E" w:rsidTr="009A1DFB">
        <w:tc>
          <w:tcPr>
            <w:tcW w:w="1267" w:type="dxa"/>
          </w:tcPr>
          <w:p w:rsidR="008B0548" w:rsidRPr="008B0548" w:rsidRDefault="008B0548" w:rsidP="008B0548">
            <w:pPr>
              <w:spacing w:after="0" w:line="360" w:lineRule="auto"/>
              <w:jc w:val="both"/>
              <w:rPr>
                <w:rFonts w:ascii="Times New Roman" w:hAnsi="Times New Roman"/>
                <w:b/>
                <w:sz w:val="24"/>
                <w:szCs w:val="24"/>
                <w:lang w:eastAsia="ru-RU"/>
              </w:rPr>
            </w:pPr>
            <w:r w:rsidRPr="008B0548">
              <w:rPr>
                <w:rFonts w:ascii="Times New Roman" w:hAnsi="Times New Roman"/>
                <w:b/>
                <w:sz w:val="24"/>
                <w:szCs w:val="24"/>
                <w:lang w:eastAsia="ru-RU"/>
              </w:rPr>
              <w:t>сентябрь</w:t>
            </w:r>
          </w:p>
        </w:tc>
        <w:tc>
          <w:tcPr>
            <w:tcW w:w="2261" w:type="dxa"/>
          </w:tcPr>
          <w:p w:rsidR="008B0548" w:rsidRPr="005E1C9A" w:rsidRDefault="008B0548" w:rsidP="008B0548">
            <w:pPr>
              <w:spacing w:after="0" w:line="240" w:lineRule="auto"/>
              <w:rPr>
                <w:rFonts w:ascii="Times New Roman" w:hAnsi="Times New Roman"/>
              </w:rPr>
            </w:pPr>
            <w:r w:rsidRPr="005E1C9A">
              <w:rPr>
                <w:rFonts w:ascii="Times New Roman" w:hAnsi="Times New Roman"/>
              </w:rPr>
              <w:t>«Песок»</w:t>
            </w:r>
          </w:p>
          <w:p w:rsidR="008B0548" w:rsidRPr="005E1C9A" w:rsidRDefault="008B0548" w:rsidP="008B0548">
            <w:pPr>
              <w:spacing w:after="0" w:line="240" w:lineRule="auto"/>
              <w:rPr>
                <w:rFonts w:ascii="Times New Roman" w:hAnsi="Times New Roman"/>
              </w:rPr>
            </w:pPr>
            <w:r w:rsidRPr="005E1C9A">
              <w:rPr>
                <w:rFonts w:ascii="Times New Roman" w:hAnsi="Times New Roman"/>
              </w:rPr>
              <w:t>Цель: рассмотреть форму песчинок</w:t>
            </w:r>
          </w:p>
        </w:tc>
        <w:tc>
          <w:tcPr>
            <w:tcW w:w="2015" w:type="dxa"/>
          </w:tcPr>
          <w:p w:rsidR="008B0548" w:rsidRPr="005E1C9A" w:rsidRDefault="008B0548" w:rsidP="008B0548">
            <w:pPr>
              <w:spacing w:after="0" w:line="240" w:lineRule="auto"/>
              <w:rPr>
                <w:rFonts w:ascii="Times New Roman" w:hAnsi="Times New Roman"/>
              </w:rPr>
            </w:pPr>
            <w:r w:rsidRPr="005E1C9A">
              <w:rPr>
                <w:rFonts w:ascii="Times New Roman" w:hAnsi="Times New Roman"/>
              </w:rPr>
              <w:t>«Песчаный конус»</w:t>
            </w:r>
          </w:p>
          <w:p w:rsidR="008B0548" w:rsidRPr="005E1C9A" w:rsidRDefault="008B0548" w:rsidP="008B0548">
            <w:pPr>
              <w:spacing w:after="0" w:line="240" w:lineRule="auto"/>
              <w:rPr>
                <w:rFonts w:ascii="Times New Roman" w:hAnsi="Times New Roman"/>
              </w:rPr>
            </w:pPr>
            <w:r w:rsidRPr="005E1C9A">
              <w:rPr>
                <w:rFonts w:ascii="Times New Roman" w:hAnsi="Times New Roman"/>
              </w:rPr>
              <w:t>Цель: установить свойства песка.</w:t>
            </w:r>
          </w:p>
        </w:tc>
        <w:tc>
          <w:tcPr>
            <w:tcW w:w="2121" w:type="dxa"/>
          </w:tcPr>
          <w:p w:rsidR="005E1C9A" w:rsidRPr="005E1C9A" w:rsidRDefault="005E1C9A" w:rsidP="005E1C9A">
            <w:pPr>
              <w:spacing w:after="0" w:line="240" w:lineRule="auto"/>
              <w:rPr>
                <w:rFonts w:ascii="Times New Roman" w:hAnsi="Times New Roman"/>
              </w:rPr>
            </w:pPr>
            <w:r w:rsidRPr="005E1C9A">
              <w:rPr>
                <w:rFonts w:ascii="Times New Roman" w:hAnsi="Times New Roman"/>
              </w:rPr>
              <w:t>«Рассеянный песок»</w:t>
            </w:r>
          </w:p>
          <w:p w:rsidR="008B0548" w:rsidRPr="005E1C9A" w:rsidRDefault="005E1C9A" w:rsidP="005E1C9A">
            <w:pPr>
              <w:spacing w:after="0" w:line="240" w:lineRule="auto"/>
              <w:rPr>
                <w:rFonts w:ascii="Times New Roman" w:hAnsi="Times New Roman"/>
              </w:rPr>
            </w:pPr>
            <w:r w:rsidRPr="005E1C9A">
              <w:rPr>
                <w:rFonts w:ascii="Times New Roman" w:hAnsi="Times New Roman"/>
              </w:rPr>
              <w:t>Цель: установить свойство рассеянного песка.</w:t>
            </w:r>
          </w:p>
        </w:tc>
        <w:tc>
          <w:tcPr>
            <w:tcW w:w="2072" w:type="dxa"/>
          </w:tcPr>
          <w:p w:rsidR="005E1C9A" w:rsidRPr="005E1C9A" w:rsidRDefault="005E1C9A" w:rsidP="005E1C9A">
            <w:pPr>
              <w:spacing w:after="0" w:line="240" w:lineRule="auto"/>
              <w:rPr>
                <w:rFonts w:ascii="Times New Roman" w:hAnsi="Times New Roman"/>
              </w:rPr>
            </w:pPr>
            <w:r w:rsidRPr="005E1C9A">
              <w:rPr>
                <w:rFonts w:ascii="Times New Roman" w:hAnsi="Times New Roman"/>
              </w:rPr>
              <w:t>«Мокрый песок»</w:t>
            </w:r>
          </w:p>
          <w:p w:rsidR="008B0548" w:rsidRPr="005E1C9A" w:rsidRDefault="005E1C9A" w:rsidP="005E1C9A">
            <w:pPr>
              <w:spacing w:after="0" w:line="240" w:lineRule="auto"/>
              <w:rPr>
                <w:rFonts w:ascii="Times New Roman" w:hAnsi="Times New Roman"/>
              </w:rPr>
            </w:pPr>
            <w:r w:rsidRPr="005E1C9A">
              <w:rPr>
                <w:rFonts w:ascii="Times New Roman" w:hAnsi="Times New Roman"/>
              </w:rPr>
              <w:t>Цель:</w:t>
            </w:r>
            <w:r>
              <w:rPr>
                <w:rFonts w:ascii="Times New Roman" w:hAnsi="Times New Roman"/>
              </w:rPr>
              <w:t xml:space="preserve"> </w:t>
            </w:r>
            <w:r w:rsidRPr="005E1C9A">
              <w:rPr>
                <w:rFonts w:ascii="Times New Roman" w:hAnsi="Times New Roman"/>
              </w:rPr>
              <w:t>познакомить детей со свойствами мокрого песка</w:t>
            </w:r>
          </w:p>
        </w:tc>
      </w:tr>
      <w:tr w:rsidR="006E397E" w:rsidTr="009A1DFB">
        <w:tc>
          <w:tcPr>
            <w:tcW w:w="1267" w:type="dxa"/>
          </w:tcPr>
          <w:p w:rsidR="008B0548" w:rsidRPr="008B0548" w:rsidRDefault="008B0548" w:rsidP="008B0548">
            <w:pPr>
              <w:spacing w:after="0" w:line="360" w:lineRule="auto"/>
              <w:jc w:val="both"/>
              <w:rPr>
                <w:rFonts w:ascii="Times New Roman" w:hAnsi="Times New Roman"/>
                <w:b/>
                <w:sz w:val="24"/>
                <w:szCs w:val="24"/>
                <w:lang w:eastAsia="ru-RU"/>
              </w:rPr>
            </w:pPr>
            <w:r w:rsidRPr="008B0548">
              <w:rPr>
                <w:rFonts w:ascii="Times New Roman" w:hAnsi="Times New Roman"/>
                <w:b/>
                <w:sz w:val="24"/>
                <w:szCs w:val="24"/>
                <w:lang w:eastAsia="ru-RU"/>
              </w:rPr>
              <w:t>октябрь</w:t>
            </w:r>
          </w:p>
        </w:tc>
        <w:tc>
          <w:tcPr>
            <w:tcW w:w="2261" w:type="dxa"/>
          </w:tcPr>
          <w:p w:rsidR="005E1C9A" w:rsidRPr="005E1C9A" w:rsidRDefault="005E1C9A" w:rsidP="005E1C9A">
            <w:pPr>
              <w:spacing w:after="0" w:line="240" w:lineRule="auto"/>
              <w:rPr>
                <w:rFonts w:ascii="Times New Roman" w:hAnsi="Times New Roman"/>
              </w:rPr>
            </w:pPr>
            <w:r w:rsidRPr="005E1C9A">
              <w:rPr>
                <w:rFonts w:ascii="Times New Roman" w:hAnsi="Times New Roman"/>
              </w:rPr>
              <w:t>«Свойства воды»</w:t>
            </w:r>
          </w:p>
          <w:p w:rsidR="008B0548" w:rsidRPr="005E1C9A" w:rsidRDefault="005E1C9A" w:rsidP="005E1C9A">
            <w:pPr>
              <w:spacing w:after="0" w:line="240" w:lineRule="auto"/>
              <w:rPr>
                <w:rFonts w:ascii="Times New Roman" w:hAnsi="Times New Roman"/>
              </w:rPr>
            </w:pPr>
            <w:r w:rsidRPr="005E1C9A">
              <w:rPr>
                <w:rFonts w:ascii="Times New Roman" w:hAnsi="Times New Roman"/>
              </w:rPr>
              <w:t>Цель: познакомить детей со свойствами воды (принимает форму, не имеет запаха, вкуса, цвета).</w:t>
            </w:r>
          </w:p>
        </w:tc>
        <w:tc>
          <w:tcPr>
            <w:tcW w:w="2015" w:type="dxa"/>
          </w:tcPr>
          <w:p w:rsidR="005E1C9A" w:rsidRPr="005E1C9A" w:rsidRDefault="005E1C9A" w:rsidP="005E1C9A">
            <w:pPr>
              <w:spacing w:after="0" w:line="240" w:lineRule="auto"/>
              <w:rPr>
                <w:rFonts w:ascii="Times New Roman" w:hAnsi="Times New Roman"/>
                <w:lang w:eastAsia="ru-RU"/>
              </w:rPr>
            </w:pPr>
            <w:r w:rsidRPr="005E1C9A">
              <w:rPr>
                <w:rFonts w:ascii="Times New Roman" w:hAnsi="Times New Roman"/>
                <w:lang w:eastAsia="ru-RU"/>
              </w:rPr>
              <w:t>«Волшебница вода»</w:t>
            </w:r>
          </w:p>
          <w:p w:rsidR="008B0548" w:rsidRPr="005E1C9A" w:rsidRDefault="005E1C9A" w:rsidP="005E1C9A">
            <w:pPr>
              <w:spacing w:after="0" w:line="240" w:lineRule="auto"/>
              <w:rPr>
                <w:rFonts w:ascii="Times New Roman" w:hAnsi="Times New Roman"/>
                <w:lang w:eastAsia="ru-RU"/>
              </w:rPr>
            </w:pPr>
            <w:r w:rsidRPr="005E1C9A">
              <w:rPr>
                <w:rFonts w:ascii="Times New Roman" w:hAnsi="Times New Roman"/>
                <w:lang w:eastAsia="ru-RU"/>
              </w:rPr>
              <w:t>Цель:</w:t>
            </w:r>
            <w:r>
              <w:rPr>
                <w:rFonts w:ascii="Times New Roman" w:hAnsi="Times New Roman"/>
                <w:lang w:eastAsia="ru-RU"/>
              </w:rPr>
              <w:t xml:space="preserve"> </w:t>
            </w:r>
            <w:r w:rsidRPr="005E1C9A">
              <w:rPr>
                <w:rFonts w:ascii="Times New Roman" w:hAnsi="Times New Roman"/>
                <w:lang w:eastAsia="ru-RU"/>
              </w:rPr>
              <w:t>продолжать выявлять свойства воды: она без запаха, в воде растворяются некоторые вещества (при этом вода меняет цвет, запах, вкус)</w:t>
            </w:r>
          </w:p>
        </w:tc>
        <w:tc>
          <w:tcPr>
            <w:tcW w:w="2121" w:type="dxa"/>
          </w:tcPr>
          <w:p w:rsidR="005E1C9A" w:rsidRPr="005E1C9A" w:rsidRDefault="005E1C9A" w:rsidP="005E1C9A">
            <w:pPr>
              <w:spacing w:after="0" w:line="240" w:lineRule="auto"/>
              <w:rPr>
                <w:rFonts w:ascii="Times New Roman" w:hAnsi="Times New Roman"/>
              </w:rPr>
            </w:pPr>
            <w:r w:rsidRPr="005E1C9A">
              <w:rPr>
                <w:rFonts w:ascii="Times New Roman" w:hAnsi="Times New Roman"/>
              </w:rPr>
              <w:t>«Живая вода»</w:t>
            </w:r>
          </w:p>
          <w:p w:rsidR="008B0548" w:rsidRPr="005E1C9A" w:rsidRDefault="005E1C9A" w:rsidP="005E1C9A">
            <w:pPr>
              <w:spacing w:after="0" w:line="240" w:lineRule="auto"/>
              <w:rPr>
                <w:rFonts w:ascii="Times New Roman" w:hAnsi="Times New Roman"/>
              </w:rPr>
            </w:pPr>
            <w:r w:rsidRPr="005E1C9A">
              <w:rPr>
                <w:rFonts w:ascii="Times New Roman" w:hAnsi="Times New Roman"/>
              </w:rPr>
              <w:t>Цель:</w:t>
            </w:r>
            <w:r>
              <w:rPr>
                <w:rFonts w:ascii="Times New Roman" w:hAnsi="Times New Roman"/>
              </w:rPr>
              <w:t xml:space="preserve"> </w:t>
            </w:r>
            <w:r w:rsidRPr="005E1C9A">
              <w:rPr>
                <w:rFonts w:ascii="Times New Roman" w:hAnsi="Times New Roman"/>
              </w:rPr>
              <w:t>познакомить детей с животворным свойством воды.</w:t>
            </w:r>
          </w:p>
        </w:tc>
        <w:tc>
          <w:tcPr>
            <w:tcW w:w="2072" w:type="dxa"/>
          </w:tcPr>
          <w:p w:rsidR="008B0548" w:rsidRPr="0062773E" w:rsidRDefault="0062773E" w:rsidP="0062773E">
            <w:pPr>
              <w:spacing w:after="0" w:line="240" w:lineRule="auto"/>
              <w:jc w:val="both"/>
              <w:rPr>
                <w:rFonts w:ascii="Times New Roman" w:hAnsi="Times New Roman"/>
                <w:b/>
                <w:lang w:eastAsia="ru-RU"/>
              </w:rPr>
            </w:pPr>
            <w:r w:rsidRPr="0062773E">
              <w:rPr>
                <w:rFonts w:ascii="Times New Roman" w:hAnsi="Times New Roman"/>
                <w:color w:val="000000"/>
                <w:lang w:eastAsia="ru-RU"/>
              </w:rPr>
              <w:t>«Окрашивание воды</w:t>
            </w:r>
            <w:r w:rsidRPr="0062773E">
              <w:rPr>
                <w:rFonts w:ascii="Times New Roman" w:hAnsi="Times New Roman"/>
                <w:b/>
                <w:lang w:eastAsia="ru-RU"/>
              </w:rPr>
              <w:t>»</w:t>
            </w:r>
          </w:p>
          <w:p w:rsidR="0062773E" w:rsidRPr="0062773E" w:rsidRDefault="0062773E" w:rsidP="0062773E">
            <w:pPr>
              <w:spacing w:after="0" w:line="240" w:lineRule="auto"/>
              <w:jc w:val="both"/>
              <w:rPr>
                <w:rFonts w:ascii="Times New Roman" w:hAnsi="Times New Roman"/>
                <w:lang w:eastAsia="ru-RU"/>
              </w:rPr>
            </w:pPr>
            <w:r w:rsidRPr="0062773E">
              <w:rPr>
                <w:rFonts w:ascii="Times New Roman" w:hAnsi="Times New Roman"/>
                <w:lang w:eastAsia="ru-RU"/>
              </w:rPr>
              <w:t>Цель:</w:t>
            </w:r>
            <w:r w:rsidRPr="0062773E">
              <w:rPr>
                <w:rFonts w:ascii="Times New Roman" w:hAnsi="Times New Roman"/>
                <w:color w:val="000000"/>
                <w:lang w:eastAsia="ru-RU"/>
              </w:rPr>
              <w:t xml:space="preserve"> Выявить свойства воды: вода может быть теплой и холодной</w:t>
            </w:r>
            <w:r>
              <w:rPr>
                <w:rFonts w:ascii="Times New Roman" w:hAnsi="Times New Roman"/>
                <w:color w:val="000000"/>
                <w:lang w:eastAsia="ru-RU"/>
              </w:rPr>
              <w:t>; в воде растворяются некоторые вещества; вода прозрачная, но может менять свою окраску.</w:t>
            </w:r>
          </w:p>
        </w:tc>
      </w:tr>
      <w:tr w:rsidR="006E397E" w:rsidTr="009A1DFB">
        <w:tc>
          <w:tcPr>
            <w:tcW w:w="1267" w:type="dxa"/>
          </w:tcPr>
          <w:p w:rsidR="008B0548" w:rsidRPr="008B0548" w:rsidRDefault="008B0548" w:rsidP="008B0548">
            <w:pPr>
              <w:spacing w:after="0" w:line="360" w:lineRule="auto"/>
              <w:jc w:val="both"/>
              <w:rPr>
                <w:rFonts w:ascii="Times New Roman" w:hAnsi="Times New Roman"/>
                <w:b/>
                <w:sz w:val="24"/>
                <w:szCs w:val="24"/>
                <w:lang w:eastAsia="ru-RU"/>
              </w:rPr>
            </w:pPr>
            <w:r w:rsidRPr="008B0548">
              <w:rPr>
                <w:rFonts w:ascii="Times New Roman" w:hAnsi="Times New Roman"/>
                <w:b/>
                <w:sz w:val="24"/>
                <w:szCs w:val="24"/>
                <w:lang w:eastAsia="ru-RU"/>
              </w:rPr>
              <w:t>ноябрь</w:t>
            </w:r>
          </w:p>
        </w:tc>
        <w:tc>
          <w:tcPr>
            <w:tcW w:w="2261" w:type="dxa"/>
          </w:tcPr>
          <w:p w:rsidR="005E1C9A" w:rsidRPr="005E1C9A" w:rsidRDefault="005E1C9A" w:rsidP="005E1C9A">
            <w:pPr>
              <w:spacing w:after="0" w:line="240" w:lineRule="auto"/>
              <w:rPr>
                <w:rFonts w:ascii="Times New Roman" w:hAnsi="Times New Roman"/>
                <w:lang w:eastAsia="ru-RU"/>
              </w:rPr>
            </w:pPr>
            <w:r w:rsidRPr="005E1C9A">
              <w:rPr>
                <w:rFonts w:ascii="Times New Roman" w:hAnsi="Times New Roman"/>
                <w:lang w:eastAsia="ru-RU"/>
              </w:rPr>
              <w:t>«Плавает-тонет»</w:t>
            </w:r>
          </w:p>
          <w:p w:rsidR="008B0548" w:rsidRPr="005E1C9A" w:rsidRDefault="005E1C9A" w:rsidP="005E1C9A">
            <w:pPr>
              <w:spacing w:after="0" w:line="240" w:lineRule="auto"/>
              <w:rPr>
                <w:rFonts w:ascii="Times New Roman" w:hAnsi="Times New Roman"/>
                <w:lang w:eastAsia="ru-RU"/>
              </w:rPr>
            </w:pPr>
            <w:r w:rsidRPr="005E1C9A">
              <w:rPr>
                <w:rFonts w:ascii="Times New Roman" w:hAnsi="Times New Roman"/>
                <w:lang w:eastAsia="ru-RU"/>
              </w:rPr>
              <w:t>Цель: показать, что в основном все легкие предметы обладают плавучестью</w:t>
            </w:r>
            <w:r w:rsidR="0062773E">
              <w:rPr>
                <w:rFonts w:ascii="Times New Roman" w:hAnsi="Times New Roman"/>
                <w:lang w:eastAsia="ru-RU"/>
              </w:rPr>
              <w:t>, а тяжелые – тонут.</w:t>
            </w:r>
          </w:p>
        </w:tc>
        <w:tc>
          <w:tcPr>
            <w:tcW w:w="2015" w:type="dxa"/>
          </w:tcPr>
          <w:p w:rsidR="005E1C9A" w:rsidRPr="005E1C9A" w:rsidRDefault="005E1C9A" w:rsidP="005E1C9A">
            <w:pPr>
              <w:spacing w:after="0" w:line="240" w:lineRule="auto"/>
              <w:rPr>
                <w:rFonts w:ascii="Times New Roman" w:hAnsi="Times New Roman"/>
              </w:rPr>
            </w:pPr>
            <w:r w:rsidRPr="005E1C9A">
              <w:rPr>
                <w:rFonts w:ascii="Times New Roman" w:hAnsi="Times New Roman"/>
              </w:rPr>
              <w:t>«Сквозь сито»</w:t>
            </w:r>
          </w:p>
          <w:p w:rsidR="008B0548" w:rsidRPr="005E1C9A" w:rsidRDefault="005E1C9A" w:rsidP="005E1C9A">
            <w:pPr>
              <w:spacing w:after="0" w:line="240" w:lineRule="auto"/>
              <w:rPr>
                <w:rFonts w:ascii="Times New Roman" w:hAnsi="Times New Roman"/>
              </w:rPr>
            </w:pPr>
            <w:r w:rsidRPr="005E1C9A">
              <w:rPr>
                <w:rFonts w:ascii="Times New Roman" w:hAnsi="Times New Roman"/>
              </w:rPr>
              <w:t>Цель:</w:t>
            </w:r>
            <w:r>
              <w:rPr>
                <w:rFonts w:ascii="Times New Roman" w:hAnsi="Times New Roman"/>
              </w:rPr>
              <w:t xml:space="preserve"> </w:t>
            </w:r>
            <w:r w:rsidRPr="005E1C9A">
              <w:rPr>
                <w:rFonts w:ascii="Times New Roman" w:hAnsi="Times New Roman"/>
              </w:rPr>
              <w:t xml:space="preserve">объяснить, почему вода утекает. </w:t>
            </w:r>
            <w:r>
              <w:rPr>
                <w:rFonts w:ascii="Times New Roman" w:hAnsi="Times New Roman"/>
              </w:rPr>
              <w:t xml:space="preserve"> В </w:t>
            </w:r>
            <w:r w:rsidRPr="005E1C9A">
              <w:rPr>
                <w:rFonts w:ascii="Times New Roman" w:hAnsi="Times New Roman"/>
              </w:rPr>
              <w:t>игре ребёнок познаёт назначение предметов и свойства вещества.</w:t>
            </w:r>
          </w:p>
        </w:tc>
        <w:tc>
          <w:tcPr>
            <w:tcW w:w="2121" w:type="dxa"/>
          </w:tcPr>
          <w:p w:rsidR="008B0548" w:rsidRPr="0062773E" w:rsidRDefault="0062773E" w:rsidP="0062773E">
            <w:pPr>
              <w:spacing w:after="0" w:line="240" w:lineRule="auto"/>
              <w:jc w:val="both"/>
              <w:rPr>
                <w:rFonts w:ascii="Times New Roman" w:hAnsi="Times New Roman"/>
                <w:color w:val="000000"/>
                <w:lang w:eastAsia="ru-RU"/>
              </w:rPr>
            </w:pPr>
            <w:r w:rsidRPr="0062773E">
              <w:rPr>
                <w:rFonts w:ascii="Times New Roman" w:hAnsi="Times New Roman"/>
                <w:color w:val="000000"/>
                <w:lang w:eastAsia="ru-RU"/>
              </w:rPr>
              <w:t>«</w:t>
            </w:r>
            <w:proofErr w:type="spellStart"/>
            <w:r w:rsidRPr="0062773E">
              <w:rPr>
                <w:rFonts w:ascii="Times New Roman" w:hAnsi="Times New Roman"/>
                <w:color w:val="000000"/>
                <w:lang w:eastAsia="ru-RU"/>
              </w:rPr>
              <w:t>Снеговичок</w:t>
            </w:r>
            <w:proofErr w:type="spellEnd"/>
            <w:r w:rsidRPr="0062773E">
              <w:rPr>
                <w:rFonts w:ascii="Times New Roman" w:hAnsi="Times New Roman"/>
                <w:color w:val="000000"/>
                <w:lang w:eastAsia="ru-RU"/>
              </w:rPr>
              <w:t>»</w:t>
            </w:r>
          </w:p>
          <w:p w:rsidR="0062773E" w:rsidRPr="0062773E" w:rsidRDefault="0062773E" w:rsidP="0062773E">
            <w:pPr>
              <w:spacing w:after="0" w:line="240" w:lineRule="auto"/>
              <w:jc w:val="both"/>
              <w:rPr>
                <w:rFonts w:ascii="Times New Roman" w:hAnsi="Times New Roman"/>
                <w:b/>
                <w:lang w:eastAsia="ru-RU"/>
              </w:rPr>
            </w:pPr>
            <w:r w:rsidRPr="0062773E">
              <w:rPr>
                <w:rFonts w:ascii="Times New Roman" w:hAnsi="Times New Roman"/>
                <w:color w:val="000000"/>
                <w:lang w:eastAsia="ru-RU"/>
              </w:rPr>
              <w:t>Цель: подвести детей к пониманию того, что снег - это одно из состояний воды.</w:t>
            </w:r>
          </w:p>
        </w:tc>
        <w:tc>
          <w:tcPr>
            <w:tcW w:w="2072" w:type="dxa"/>
          </w:tcPr>
          <w:p w:rsidR="005E1C9A" w:rsidRPr="005E1C9A" w:rsidRDefault="005E1C9A" w:rsidP="005E1C9A">
            <w:pPr>
              <w:spacing w:after="0" w:line="240" w:lineRule="auto"/>
              <w:rPr>
                <w:rFonts w:ascii="Times New Roman" w:hAnsi="Times New Roman"/>
              </w:rPr>
            </w:pPr>
            <w:r w:rsidRPr="005E1C9A">
              <w:rPr>
                <w:rFonts w:ascii="Times New Roman" w:hAnsi="Times New Roman"/>
              </w:rPr>
              <w:t>«Разлить поровну»</w:t>
            </w:r>
          </w:p>
          <w:p w:rsidR="005E1C9A" w:rsidRPr="005E1C9A" w:rsidRDefault="005E1C9A" w:rsidP="005E1C9A">
            <w:pPr>
              <w:spacing w:after="0" w:line="240" w:lineRule="auto"/>
              <w:rPr>
                <w:rFonts w:ascii="Times New Roman" w:hAnsi="Times New Roman"/>
              </w:rPr>
            </w:pPr>
            <w:r w:rsidRPr="005E1C9A">
              <w:rPr>
                <w:rFonts w:ascii="Times New Roman" w:hAnsi="Times New Roman"/>
              </w:rPr>
              <w:t>Цель: развивать глазомер</w:t>
            </w:r>
            <w:r w:rsidR="0062773E">
              <w:rPr>
                <w:rFonts w:ascii="Times New Roman" w:hAnsi="Times New Roman"/>
              </w:rPr>
              <w:t>.</w:t>
            </w:r>
          </w:p>
          <w:p w:rsidR="008B0548" w:rsidRPr="005E1C9A" w:rsidRDefault="008B0548" w:rsidP="008B0548">
            <w:pPr>
              <w:spacing w:after="0" w:line="360" w:lineRule="auto"/>
              <w:jc w:val="both"/>
              <w:rPr>
                <w:rFonts w:ascii="Times New Roman" w:hAnsi="Times New Roman"/>
                <w:b/>
                <w:lang w:eastAsia="ru-RU"/>
              </w:rPr>
            </w:pPr>
          </w:p>
        </w:tc>
      </w:tr>
      <w:tr w:rsidR="006E397E" w:rsidTr="009A1DFB">
        <w:tc>
          <w:tcPr>
            <w:tcW w:w="1267" w:type="dxa"/>
          </w:tcPr>
          <w:p w:rsidR="008B0548" w:rsidRPr="008B0548" w:rsidRDefault="008B0548" w:rsidP="008B0548">
            <w:pPr>
              <w:spacing w:after="0" w:line="360" w:lineRule="auto"/>
              <w:jc w:val="both"/>
              <w:rPr>
                <w:rFonts w:ascii="Times New Roman" w:hAnsi="Times New Roman"/>
                <w:b/>
                <w:sz w:val="24"/>
                <w:szCs w:val="24"/>
                <w:lang w:eastAsia="ru-RU"/>
              </w:rPr>
            </w:pPr>
            <w:r w:rsidRPr="008B0548">
              <w:rPr>
                <w:rFonts w:ascii="Times New Roman" w:hAnsi="Times New Roman"/>
                <w:b/>
                <w:sz w:val="24"/>
                <w:szCs w:val="24"/>
                <w:lang w:eastAsia="ru-RU"/>
              </w:rPr>
              <w:t>декабрь</w:t>
            </w:r>
          </w:p>
        </w:tc>
        <w:tc>
          <w:tcPr>
            <w:tcW w:w="2261" w:type="dxa"/>
          </w:tcPr>
          <w:p w:rsidR="006E397E" w:rsidRPr="006E397E" w:rsidRDefault="006E397E" w:rsidP="006E397E">
            <w:pPr>
              <w:spacing w:after="0" w:line="240" w:lineRule="auto"/>
              <w:rPr>
                <w:rFonts w:ascii="Times New Roman" w:hAnsi="Times New Roman"/>
                <w:lang w:eastAsia="ru-RU"/>
              </w:rPr>
            </w:pPr>
            <w:r w:rsidRPr="006E397E">
              <w:rPr>
                <w:rFonts w:ascii="Times New Roman" w:hAnsi="Times New Roman"/>
                <w:lang w:eastAsia="ru-RU"/>
              </w:rPr>
              <w:t>«Что в пакете?»</w:t>
            </w:r>
          </w:p>
          <w:p w:rsidR="008B0548" w:rsidRPr="006E397E" w:rsidRDefault="006E397E" w:rsidP="0062773E">
            <w:pPr>
              <w:spacing w:after="0" w:line="240" w:lineRule="auto"/>
              <w:rPr>
                <w:rFonts w:ascii="Times New Roman" w:hAnsi="Times New Roman"/>
                <w:lang w:eastAsia="ru-RU"/>
              </w:rPr>
            </w:pPr>
            <w:r w:rsidRPr="006E397E">
              <w:rPr>
                <w:rFonts w:ascii="Times New Roman" w:hAnsi="Times New Roman"/>
                <w:lang w:eastAsia="ru-RU"/>
              </w:rPr>
              <w:t xml:space="preserve">Цель: </w:t>
            </w:r>
            <w:r w:rsidR="0062773E" w:rsidRPr="0062773E">
              <w:rPr>
                <w:rFonts w:ascii="Times New Roman" w:hAnsi="Times New Roman"/>
                <w:color w:val="000000"/>
                <w:lang w:eastAsia="ru-RU"/>
              </w:rPr>
              <w:t>дать детям первоначальные представления о воздухе, его свойствах: невидим, без запаха, не имеет формы.</w:t>
            </w:r>
          </w:p>
        </w:tc>
        <w:tc>
          <w:tcPr>
            <w:tcW w:w="2015" w:type="dxa"/>
          </w:tcPr>
          <w:p w:rsidR="006E397E" w:rsidRPr="006E397E" w:rsidRDefault="006E397E" w:rsidP="006E397E">
            <w:pPr>
              <w:spacing w:after="0" w:line="240" w:lineRule="auto"/>
              <w:rPr>
                <w:rFonts w:ascii="Times New Roman" w:hAnsi="Times New Roman"/>
                <w:lang w:eastAsia="ru-RU"/>
              </w:rPr>
            </w:pPr>
            <w:r w:rsidRPr="006E397E">
              <w:rPr>
                <w:rFonts w:ascii="Times New Roman" w:hAnsi="Times New Roman"/>
                <w:lang w:eastAsia="ru-RU"/>
              </w:rPr>
              <w:t>«Игра с соломинкой»</w:t>
            </w:r>
          </w:p>
          <w:p w:rsidR="008B0548" w:rsidRPr="006E397E" w:rsidRDefault="006E397E" w:rsidP="006E397E">
            <w:pPr>
              <w:spacing w:after="0" w:line="240" w:lineRule="auto"/>
              <w:rPr>
                <w:rFonts w:ascii="Times New Roman" w:hAnsi="Times New Roman"/>
                <w:lang w:eastAsia="ru-RU"/>
              </w:rPr>
            </w:pPr>
            <w:r w:rsidRPr="006E397E">
              <w:rPr>
                <w:rFonts w:ascii="Times New Roman" w:hAnsi="Times New Roman"/>
                <w:lang w:eastAsia="ru-RU"/>
              </w:rPr>
              <w:t>Цель:</w:t>
            </w:r>
            <w:r>
              <w:rPr>
                <w:rFonts w:ascii="Times New Roman" w:hAnsi="Times New Roman"/>
                <w:lang w:eastAsia="ru-RU"/>
              </w:rPr>
              <w:t xml:space="preserve"> </w:t>
            </w:r>
            <w:r w:rsidRPr="006E397E">
              <w:rPr>
                <w:rFonts w:ascii="Times New Roman" w:hAnsi="Times New Roman"/>
                <w:lang w:eastAsia="ru-RU"/>
              </w:rPr>
              <w:t>познакомить детей с тем, что внутри человека есть воздух, обнаружить его.</w:t>
            </w:r>
          </w:p>
        </w:tc>
        <w:tc>
          <w:tcPr>
            <w:tcW w:w="2121" w:type="dxa"/>
          </w:tcPr>
          <w:p w:rsidR="008B0548" w:rsidRPr="0062773E" w:rsidRDefault="0062773E" w:rsidP="0062773E">
            <w:pPr>
              <w:spacing w:after="0" w:line="240" w:lineRule="auto"/>
              <w:jc w:val="both"/>
              <w:rPr>
                <w:rFonts w:ascii="Times New Roman" w:hAnsi="Times New Roman"/>
                <w:color w:val="000000"/>
                <w:lang w:eastAsia="ru-RU"/>
              </w:rPr>
            </w:pPr>
            <w:r w:rsidRPr="0062773E">
              <w:rPr>
                <w:rFonts w:ascii="Times New Roman" w:hAnsi="Times New Roman"/>
                <w:color w:val="000000"/>
                <w:lang w:eastAsia="ru-RU"/>
              </w:rPr>
              <w:t>«Поиск воздуха»</w:t>
            </w:r>
          </w:p>
          <w:p w:rsidR="0062773E" w:rsidRPr="006E397E" w:rsidRDefault="0062773E" w:rsidP="0062773E">
            <w:pPr>
              <w:spacing w:after="0" w:line="240" w:lineRule="auto"/>
              <w:jc w:val="both"/>
              <w:rPr>
                <w:rFonts w:ascii="Times New Roman" w:hAnsi="Times New Roman"/>
                <w:b/>
                <w:lang w:eastAsia="ru-RU"/>
              </w:rPr>
            </w:pPr>
            <w:r>
              <w:rPr>
                <w:rFonts w:ascii="Times New Roman" w:hAnsi="Times New Roman"/>
                <w:color w:val="000000"/>
                <w:lang w:eastAsia="ru-RU"/>
              </w:rPr>
              <w:t>Цель: п</w:t>
            </w:r>
            <w:r w:rsidRPr="0062773E">
              <w:rPr>
                <w:rFonts w:ascii="Times New Roman" w:hAnsi="Times New Roman"/>
                <w:color w:val="000000"/>
                <w:lang w:eastAsia="ru-RU"/>
              </w:rPr>
              <w:t>редложить детям доказать с помощью предметов, что вокруг нас есть воздух.</w:t>
            </w:r>
            <w:r w:rsidRPr="003C43DB">
              <w:rPr>
                <w:rFonts w:ascii="Times New Roman" w:hAnsi="Times New Roman"/>
                <w:color w:val="000000"/>
                <w:sz w:val="24"/>
                <w:szCs w:val="24"/>
                <w:lang w:eastAsia="ru-RU"/>
              </w:rPr>
              <w:t> </w:t>
            </w:r>
          </w:p>
        </w:tc>
        <w:tc>
          <w:tcPr>
            <w:tcW w:w="2072" w:type="dxa"/>
          </w:tcPr>
          <w:p w:rsidR="006E397E" w:rsidRPr="006E397E" w:rsidRDefault="006E397E" w:rsidP="006E397E">
            <w:pPr>
              <w:spacing w:after="0" w:line="240" w:lineRule="auto"/>
              <w:rPr>
                <w:rFonts w:ascii="Times New Roman" w:hAnsi="Times New Roman"/>
              </w:rPr>
            </w:pPr>
            <w:r w:rsidRPr="006E397E">
              <w:rPr>
                <w:rFonts w:ascii="Times New Roman" w:hAnsi="Times New Roman"/>
                <w:lang w:eastAsia="ru-RU"/>
              </w:rPr>
              <w:t xml:space="preserve">«Украсим елочку сосульками» </w:t>
            </w:r>
          </w:p>
          <w:p w:rsidR="006E397E" w:rsidRPr="006E397E" w:rsidRDefault="006E397E" w:rsidP="006E397E">
            <w:pPr>
              <w:spacing w:after="0" w:line="240" w:lineRule="auto"/>
              <w:rPr>
                <w:rFonts w:ascii="Times New Roman" w:hAnsi="Times New Roman"/>
              </w:rPr>
            </w:pPr>
            <w:r>
              <w:rPr>
                <w:rFonts w:ascii="Times New Roman" w:hAnsi="Times New Roman"/>
              </w:rPr>
              <w:t>Цель:</w:t>
            </w:r>
            <w:r w:rsidRPr="006E397E">
              <w:rPr>
                <w:rFonts w:ascii="Times New Roman" w:hAnsi="Times New Roman"/>
                <w:lang w:eastAsia="ru-RU"/>
              </w:rPr>
              <w:t xml:space="preserve"> </w:t>
            </w:r>
            <w:r>
              <w:rPr>
                <w:rFonts w:ascii="Times New Roman" w:hAnsi="Times New Roman"/>
                <w:lang w:eastAsia="ru-RU"/>
              </w:rPr>
              <w:t>п</w:t>
            </w:r>
            <w:r w:rsidRPr="006E397E">
              <w:rPr>
                <w:rFonts w:ascii="Times New Roman" w:hAnsi="Times New Roman"/>
                <w:lang w:eastAsia="ru-RU"/>
              </w:rPr>
              <w:t>ознакомить детей с превращением воды</w:t>
            </w:r>
            <w:r>
              <w:rPr>
                <w:rFonts w:ascii="Times New Roman" w:hAnsi="Times New Roman"/>
                <w:lang w:eastAsia="ru-RU"/>
              </w:rPr>
              <w:t xml:space="preserve"> </w:t>
            </w:r>
            <w:r w:rsidRPr="006E397E">
              <w:rPr>
                <w:rFonts w:ascii="Times New Roman" w:hAnsi="Times New Roman"/>
                <w:lang w:eastAsia="ru-RU"/>
              </w:rPr>
              <w:t>в лед.</w:t>
            </w:r>
            <w:r w:rsidRPr="006E397E">
              <w:rPr>
                <w:rFonts w:ascii="Times New Roman" w:hAnsi="Times New Roman"/>
                <w:lang w:eastAsia="ru-RU"/>
              </w:rPr>
              <w:br/>
            </w:r>
          </w:p>
          <w:p w:rsidR="008B0548" w:rsidRPr="006E397E" w:rsidRDefault="008B0548" w:rsidP="008B0548">
            <w:pPr>
              <w:spacing w:after="0" w:line="360" w:lineRule="auto"/>
              <w:jc w:val="both"/>
              <w:rPr>
                <w:rFonts w:ascii="Times New Roman" w:hAnsi="Times New Roman"/>
                <w:b/>
                <w:lang w:eastAsia="ru-RU"/>
              </w:rPr>
            </w:pPr>
          </w:p>
        </w:tc>
      </w:tr>
      <w:tr w:rsidR="006E397E" w:rsidTr="009A1DFB">
        <w:tc>
          <w:tcPr>
            <w:tcW w:w="1267" w:type="dxa"/>
          </w:tcPr>
          <w:p w:rsidR="008B0548" w:rsidRPr="008B0548" w:rsidRDefault="008B0548" w:rsidP="008B0548">
            <w:pPr>
              <w:spacing w:after="0" w:line="360" w:lineRule="auto"/>
              <w:jc w:val="both"/>
              <w:rPr>
                <w:rFonts w:ascii="Times New Roman" w:hAnsi="Times New Roman"/>
                <w:b/>
                <w:sz w:val="24"/>
                <w:szCs w:val="24"/>
                <w:lang w:eastAsia="ru-RU"/>
              </w:rPr>
            </w:pPr>
            <w:r w:rsidRPr="008B0548">
              <w:rPr>
                <w:rFonts w:ascii="Times New Roman" w:hAnsi="Times New Roman"/>
                <w:b/>
                <w:sz w:val="24"/>
                <w:szCs w:val="24"/>
                <w:lang w:eastAsia="ru-RU"/>
              </w:rPr>
              <w:t>январь</w:t>
            </w:r>
          </w:p>
        </w:tc>
        <w:tc>
          <w:tcPr>
            <w:tcW w:w="2261" w:type="dxa"/>
          </w:tcPr>
          <w:p w:rsidR="008B0548" w:rsidRPr="006E397E" w:rsidRDefault="008B0548" w:rsidP="006E397E">
            <w:pPr>
              <w:spacing w:after="0" w:line="240" w:lineRule="auto"/>
              <w:rPr>
                <w:rFonts w:ascii="Times New Roman" w:hAnsi="Times New Roman"/>
              </w:rPr>
            </w:pPr>
          </w:p>
        </w:tc>
        <w:tc>
          <w:tcPr>
            <w:tcW w:w="2015" w:type="dxa"/>
          </w:tcPr>
          <w:p w:rsidR="006E397E" w:rsidRPr="006E397E" w:rsidRDefault="006E397E" w:rsidP="006E397E">
            <w:pPr>
              <w:spacing w:after="0" w:line="240" w:lineRule="auto"/>
              <w:rPr>
                <w:rFonts w:ascii="Times New Roman" w:hAnsi="Times New Roman"/>
                <w:lang w:eastAsia="ru-RU"/>
              </w:rPr>
            </w:pPr>
            <w:r w:rsidRPr="006E397E">
              <w:rPr>
                <w:rFonts w:ascii="Times New Roman" w:hAnsi="Times New Roman"/>
                <w:lang w:eastAsia="ru-RU"/>
              </w:rPr>
              <w:t>Мыльные пузыри»</w:t>
            </w:r>
          </w:p>
          <w:p w:rsidR="008B0548" w:rsidRPr="006E397E" w:rsidRDefault="006E397E" w:rsidP="006E397E">
            <w:pPr>
              <w:spacing w:after="0" w:line="240" w:lineRule="auto"/>
              <w:rPr>
                <w:rFonts w:ascii="Times New Roman" w:hAnsi="Times New Roman"/>
                <w:lang w:eastAsia="ru-RU"/>
              </w:rPr>
            </w:pPr>
            <w:r>
              <w:rPr>
                <w:rFonts w:ascii="Times New Roman" w:hAnsi="Times New Roman"/>
                <w:lang w:eastAsia="ru-RU"/>
              </w:rPr>
              <w:t>Цель: н</w:t>
            </w:r>
            <w:r w:rsidRPr="006E397E">
              <w:rPr>
                <w:rFonts w:ascii="Times New Roman" w:hAnsi="Times New Roman"/>
                <w:lang w:eastAsia="ru-RU"/>
              </w:rPr>
              <w:t>аучить пускать мыльные пузыри; познакомить с тем, что при поп</w:t>
            </w:r>
            <w:r>
              <w:rPr>
                <w:rFonts w:ascii="Times New Roman" w:hAnsi="Times New Roman"/>
                <w:lang w:eastAsia="ru-RU"/>
              </w:rPr>
              <w:t xml:space="preserve">адании воздуха в каплю мыльной </w:t>
            </w:r>
            <w:r w:rsidRPr="006E397E">
              <w:rPr>
                <w:rFonts w:ascii="Times New Roman" w:hAnsi="Times New Roman"/>
                <w:lang w:eastAsia="ru-RU"/>
              </w:rPr>
              <w:t>воды образуется пузырь</w:t>
            </w:r>
          </w:p>
        </w:tc>
        <w:tc>
          <w:tcPr>
            <w:tcW w:w="2121" w:type="dxa"/>
          </w:tcPr>
          <w:p w:rsidR="006E397E" w:rsidRDefault="006E397E" w:rsidP="006E397E">
            <w:pPr>
              <w:spacing w:after="0" w:line="240" w:lineRule="auto"/>
              <w:rPr>
                <w:rFonts w:ascii="Times New Roman" w:hAnsi="Times New Roman"/>
                <w:lang w:eastAsia="ru-RU"/>
              </w:rPr>
            </w:pPr>
            <w:r>
              <w:rPr>
                <w:rFonts w:ascii="Times New Roman" w:hAnsi="Times New Roman"/>
                <w:lang w:eastAsia="ru-RU"/>
              </w:rPr>
              <w:t>«</w:t>
            </w:r>
            <w:r w:rsidRPr="006A40C2">
              <w:rPr>
                <w:rFonts w:ascii="Times New Roman" w:hAnsi="Times New Roman"/>
                <w:lang w:eastAsia="ru-RU"/>
              </w:rPr>
              <w:t>Игры с воздушными шариками и соломинкой</w:t>
            </w:r>
            <w:r>
              <w:rPr>
                <w:rFonts w:ascii="Times New Roman" w:hAnsi="Times New Roman"/>
                <w:lang w:eastAsia="ru-RU"/>
              </w:rPr>
              <w:t>»</w:t>
            </w:r>
          </w:p>
          <w:p w:rsidR="008B0548" w:rsidRPr="006E397E" w:rsidRDefault="006E397E" w:rsidP="006E397E">
            <w:pPr>
              <w:spacing w:after="0" w:line="240" w:lineRule="auto"/>
              <w:rPr>
                <w:rFonts w:ascii="Times New Roman" w:hAnsi="Times New Roman"/>
                <w:lang w:eastAsia="ru-RU"/>
              </w:rPr>
            </w:pPr>
            <w:r>
              <w:rPr>
                <w:rFonts w:ascii="Times New Roman" w:hAnsi="Times New Roman"/>
                <w:lang w:eastAsia="ru-RU"/>
              </w:rPr>
              <w:t>Цель: продолжить знакомить детей</w:t>
            </w:r>
            <w:r w:rsidRPr="006A40C2">
              <w:rPr>
                <w:rFonts w:ascii="Times New Roman" w:hAnsi="Times New Roman"/>
                <w:lang w:eastAsia="ru-RU"/>
              </w:rPr>
              <w:t xml:space="preserve"> </w:t>
            </w:r>
            <w:r>
              <w:rPr>
                <w:rFonts w:ascii="Times New Roman" w:hAnsi="Times New Roman"/>
                <w:lang w:eastAsia="ru-RU"/>
              </w:rPr>
              <w:t xml:space="preserve">с тем, </w:t>
            </w:r>
            <w:r w:rsidRPr="006A40C2">
              <w:rPr>
                <w:rFonts w:ascii="Times New Roman" w:hAnsi="Times New Roman"/>
                <w:lang w:eastAsia="ru-RU"/>
              </w:rPr>
              <w:t xml:space="preserve">что внутри человека есть </w:t>
            </w:r>
            <w:r w:rsidRPr="006A40C2">
              <w:rPr>
                <w:rFonts w:ascii="Times New Roman" w:hAnsi="Times New Roman"/>
                <w:lang w:eastAsia="ru-RU"/>
              </w:rPr>
              <w:lastRenderedPageBreak/>
              <w:t>воздух,</w:t>
            </w:r>
            <w:r>
              <w:rPr>
                <w:rFonts w:ascii="Times New Roman" w:hAnsi="Times New Roman"/>
                <w:lang w:eastAsia="ru-RU"/>
              </w:rPr>
              <w:t xml:space="preserve"> учить</w:t>
            </w:r>
            <w:r w:rsidRPr="006A40C2">
              <w:rPr>
                <w:rFonts w:ascii="Times New Roman" w:hAnsi="Times New Roman"/>
                <w:lang w:eastAsia="ru-RU"/>
              </w:rPr>
              <w:t xml:space="preserve"> обнаружить его</w:t>
            </w:r>
            <w:r>
              <w:rPr>
                <w:rFonts w:ascii="Times New Roman" w:hAnsi="Times New Roman"/>
                <w:lang w:eastAsia="ru-RU"/>
              </w:rPr>
              <w:t>.</w:t>
            </w:r>
          </w:p>
        </w:tc>
        <w:tc>
          <w:tcPr>
            <w:tcW w:w="2072" w:type="dxa"/>
          </w:tcPr>
          <w:p w:rsidR="008F068A" w:rsidRPr="006E397E" w:rsidRDefault="008F068A" w:rsidP="008F068A">
            <w:pPr>
              <w:spacing w:after="0" w:line="240" w:lineRule="auto"/>
              <w:rPr>
                <w:rFonts w:ascii="Times New Roman" w:hAnsi="Times New Roman"/>
              </w:rPr>
            </w:pPr>
            <w:r w:rsidRPr="006E397E">
              <w:rPr>
                <w:rFonts w:ascii="Times New Roman" w:hAnsi="Times New Roman"/>
              </w:rPr>
              <w:lastRenderedPageBreak/>
              <w:t>«Зависимость таяния снега от температуры»</w:t>
            </w:r>
          </w:p>
          <w:p w:rsidR="008B0548" w:rsidRPr="00977CA1" w:rsidRDefault="008F068A" w:rsidP="008F068A">
            <w:pPr>
              <w:spacing w:after="0" w:line="240" w:lineRule="auto"/>
              <w:rPr>
                <w:rFonts w:ascii="Times New Roman" w:hAnsi="Times New Roman"/>
              </w:rPr>
            </w:pPr>
            <w:r>
              <w:rPr>
                <w:rFonts w:ascii="Times New Roman" w:hAnsi="Times New Roman"/>
              </w:rPr>
              <w:t>Цель: п</w:t>
            </w:r>
            <w:r w:rsidRPr="006E397E">
              <w:rPr>
                <w:rFonts w:ascii="Times New Roman" w:hAnsi="Times New Roman"/>
              </w:rPr>
              <w:t xml:space="preserve">одвести детей к пониманию зависимости состояния снега (льда) от температуры </w:t>
            </w:r>
            <w:r w:rsidRPr="006E397E">
              <w:rPr>
                <w:rFonts w:ascii="Times New Roman" w:hAnsi="Times New Roman"/>
              </w:rPr>
              <w:lastRenderedPageBreak/>
              <w:t>воздуха. Чем выше температура, тем быстрее растает снег.</w:t>
            </w:r>
          </w:p>
        </w:tc>
      </w:tr>
      <w:tr w:rsidR="006E397E" w:rsidTr="009A1DFB">
        <w:tc>
          <w:tcPr>
            <w:tcW w:w="1267" w:type="dxa"/>
          </w:tcPr>
          <w:p w:rsidR="008B0548" w:rsidRPr="008B0548" w:rsidRDefault="008B0548" w:rsidP="008B0548">
            <w:pPr>
              <w:spacing w:after="0" w:line="360" w:lineRule="auto"/>
              <w:jc w:val="both"/>
              <w:rPr>
                <w:rFonts w:ascii="Times New Roman" w:hAnsi="Times New Roman"/>
                <w:b/>
                <w:sz w:val="24"/>
                <w:szCs w:val="24"/>
                <w:lang w:eastAsia="ru-RU"/>
              </w:rPr>
            </w:pPr>
            <w:r w:rsidRPr="008B0548">
              <w:rPr>
                <w:rFonts w:ascii="Times New Roman" w:hAnsi="Times New Roman"/>
                <w:b/>
                <w:sz w:val="24"/>
                <w:szCs w:val="24"/>
                <w:lang w:eastAsia="ru-RU"/>
              </w:rPr>
              <w:lastRenderedPageBreak/>
              <w:t>февраль</w:t>
            </w:r>
          </w:p>
        </w:tc>
        <w:tc>
          <w:tcPr>
            <w:tcW w:w="2261" w:type="dxa"/>
          </w:tcPr>
          <w:p w:rsidR="00DC5978" w:rsidRPr="00977CA1" w:rsidRDefault="00DC5978" w:rsidP="00DC5978">
            <w:pPr>
              <w:spacing w:after="0" w:line="240" w:lineRule="auto"/>
              <w:rPr>
                <w:rFonts w:ascii="Times New Roman" w:hAnsi="Times New Roman"/>
              </w:rPr>
            </w:pPr>
            <w:r w:rsidRPr="00977CA1">
              <w:rPr>
                <w:rFonts w:ascii="Times New Roman" w:hAnsi="Times New Roman"/>
              </w:rPr>
              <w:t>«Опыт со льдом»</w:t>
            </w:r>
          </w:p>
          <w:p w:rsidR="00DC5978" w:rsidRDefault="00DC5978" w:rsidP="00DC5978">
            <w:pPr>
              <w:spacing w:after="0" w:line="240" w:lineRule="auto"/>
              <w:rPr>
                <w:rFonts w:ascii="Times New Roman" w:hAnsi="Times New Roman"/>
              </w:rPr>
            </w:pPr>
            <w:r>
              <w:rPr>
                <w:rFonts w:ascii="Times New Roman" w:hAnsi="Times New Roman"/>
              </w:rPr>
              <w:t>Цель: в</w:t>
            </w:r>
            <w:r w:rsidRPr="00977CA1">
              <w:rPr>
                <w:rFonts w:ascii="Times New Roman" w:hAnsi="Times New Roman"/>
              </w:rPr>
              <w:t xml:space="preserve">ыяснить от чего тает лед. Объяснить, что лед </w:t>
            </w:r>
            <w:r>
              <w:rPr>
                <w:rFonts w:ascii="Times New Roman" w:hAnsi="Times New Roman"/>
              </w:rPr>
              <w:t>-</w:t>
            </w:r>
            <w:r w:rsidRPr="00977CA1">
              <w:rPr>
                <w:rFonts w:ascii="Times New Roman" w:hAnsi="Times New Roman"/>
              </w:rPr>
              <w:t>это вода</w:t>
            </w:r>
            <w:r>
              <w:rPr>
                <w:rFonts w:ascii="Times New Roman" w:hAnsi="Times New Roman"/>
              </w:rPr>
              <w:t>.</w:t>
            </w:r>
          </w:p>
          <w:p w:rsidR="00DC5978" w:rsidRPr="00977CA1" w:rsidRDefault="00DC5978" w:rsidP="00977CA1">
            <w:pPr>
              <w:spacing w:after="0" w:line="240" w:lineRule="auto"/>
              <w:rPr>
                <w:rFonts w:ascii="Times New Roman" w:hAnsi="Times New Roman"/>
              </w:rPr>
            </w:pPr>
          </w:p>
        </w:tc>
        <w:tc>
          <w:tcPr>
            <w:tcW w:w="2015" w:type="dxa"/>
          </w:tcPr>
          <w:p w:rsidR="00977CA1" w:rsidRPr="00977CA1" w:rsidRDefault="00977CA1" w:rsidP="00977CA1">
            <w:pPr>
              <w:spacing w:after="0" w:line="240" w:lineRule="auto"/>
              <w:rPr>
                <w:rFonts w:ascii="Times New Roman" w:hAnsi="Times New Roman"/>
                <w:lang w:eastAsia="ru-RU"/>
              </w:rPr>
            </w:pPr>
            <w:r>
              <w:rPr>
                <w:rFonts w:ascii="Times New Roman" w:hAnsi="Times New Roman"/>
                <w:sz w:val="24"/>
                <w:szCs w:val="24"/>
                <w:lang w:eastAsia="ru-RU"/>
              </w:rPr>
              <w:t>«</w:t>
            </w:r>
            <w:r w:rsidRPr="00977CA1">
              <w:rPr>
                <w:rFonts w:ascii="Times New Roman" w:hAnsi="Times New Roman"/>
                <w:lang w:eastAsia="ru-RU"/>
              </w:rPr>
              <w:t>Горячо-холодно»</w:t>
            </w:r>
          </w:p>
          <w:p w:rsidR="008B0548" w:rsidRPr="00977CA1" w:rsidRDefault="00977CA1" w:rsidP="00977CA1">
            <w:pPr>
              <w:spacing w:after="0" w:line="240" w:lineRule="auto"/>
              <w:rPr>
                <w:rFonts w:ascii="Times New Roman" w:hAnsi="Times New Roman"/>
                <w:lang w:eastAsia="ru-RU"/>
              </w:rPr>
            </w:pPr>
            <w:r>
              <w:rPr>
                <w:rFonts w:ascii="Times New Roman" w:hAnsi="Times New Roman"/>
                <w:lang w:eastAsia="ru-RU"/>
              </w:rPr>
              <w:t>Цель: н</w:t>
            </w:r>
            <w:r w:rsidRPr="00977CA1">
              <w:rPr>
                <w:rFonts w:ascii="Times New Roman" w:hAnsi="Times New Roman"/>
                <w:lang w:eastAsia="ru-RU"/>
              </w:rPr>
              <w:t>аучить определять на ощупь температуру воды, предметов</w:t>
            </w:r>
          </w:p>
        </w:tc>
        <w:tc>
          <w:tcPr>
            <w:tcW w:w="2121" w:type="dxa"/>
          </w:tcPr>
          <w:p w:rsidR="008B0548" w:rsidRPr="008F068A" w:rsidRDefault="008F068A" w:rsidP="008F068A">
            <w:pPr>
              <w:spacing w:after="0" w:line="240" w:lineRule="auto"/>
              <w:jc w:val="both"/>
              <w:rPr>
                <w:rFonts w:ascii="Times New Roman" w:hAnsi="Times New Roman"/>
                <w:color w:val="000000"/>
                <w:lang w:eastAsia="ru-RU"/>
              </w:rPr>
            </w:pPr>
            <w:r w:rsidRPr="008F068A">
              <w:rPr>
                <w:rFonts w:ascii="Times New Roman" w:hAnsi="Times New Roman"/>
                <w:lang w:eastAsia="ru-RU"/>
              </w:rPr>
              <w:t>«</w:t>
            </w:r>
            <w:r>
              <w:rPr>
                <w:rFonts w:ascii="Times New Roman" w:hAnsi="Times New Roman"/>
                <w:color w:val="000000"/>
                <w:lang w:eastAsia="ru-RU"/>
              </w:rPr>
              <w:t xml:space="preserve">Игры </w:t>
            </w:r>
            <w:r w:rsidRPr="008F068A">
              <w:rPr>
                <w:rFonts w:ascii="Times New Roman" w:hAnsi="Times New Roman"/>
                <w:color w:val="000000"/>
                <w:lang w:eastAsia="ru-RU"/>
              </w:rPr>
              <w:t>по обнаружению воздуха»</w:t>
            </w:r>
          </w:p>
          <w:p w:rsidR="008F068A" w:rsidRPr="008B0548" w:rsidRDefault="008F068A" w:rsidP="008F068A">
            <w:pPr>
              <w:spacing w:after="0" w:line="240" w:lineRule="auto"/>
              <w:jc w:val="both"/>
              <w:rPr>
                <w:rFonts w:ascii="Times New Roman" w:hAnsi="Times New Roman"/>
                <w:b/>
                <w:sz w:val="24"/>
                <w:szCs w:val="24"/>
                <w:lang w:eastAsia="ru-RU"/>
              </w:rPr>
            </w:pPr>
            <w:r w:rsidRPr="008F068A">
              <w:rPr>
                <w:rFonts w:ascii="Times New Roman" w:hAnsi="Times New Roman"/>
                <w:color w:val="000000"/>
                <w:lang w:eastAsia="ru-RU"/>
              </w:rPr>
              <w:t>Цель:</w:t>
            </w:r>
            <w:r>
              <w:rPr>
                <w:rFonts w:ascii="Times New Roman" w:hAnsi="Times New Roman"/>
                <w:color w:val="000000"/>
                <w:lang w:eastAsia="ru-RU"/>
              </w:rPr>
              <w:t xml:space="preserve"> обнаружение воздуха </w:t>
            </w:r>
            <w:r w:rsidRPr="008F068A">
              <w:rPr>
                <w:rFonts w:ascii="Times New Roman" w:hAnsi="Times New Roman"/>
                <w:color w:val="000000"/>
                <w:lang w:eastAsia="ru-RU"/>
              </w:rPr>
              <w:t>в окружающем пространстве. Познакомить детей с тем, что человек дышит воздухом. Дать представления о том, что ветер – это движение воздуха.</w:t>
            </w:r>
          </w:p>
        </w:tc>
        <w:tc>
          <w:tcPr>
            <w:tcW w:w="2072" w:type="dxa"/>
          </w:tcPr>
          <w:p w:rsidR="00977CA1" w:rsidRPr="00977CA1" w:rsidRDefault="00977CA1" w:rsidP="00977CA1">
            <w:pPr>
              <w:spacing w:after="0" w:line="240" w:lineRule="auto"/>
              <w:rPr>
                <w:rFonts w:ascii="Times New Roman" w:hAnsi="Times New Roman"/>
                <w:lang w:eastAsia="ru-RU"/>
              </w:rPr>
            </w:pPr>
            <w:r w:rsidRPr="00977CA1">
              <w:rPr>
                <w:rFonts w:ascii="Times New Roman" w:hAnsi="Times New Roman"/>
                <w:lang w:eastAsia="ru-RU"/>
              </w:rPr>
              <w:t>Легкий-тяжелый»</w:t>
            </w:r>
          </w:p>
          <w:p w:rsidR="008B0548" w:rsidRPr="00977CA1" w:rsidRDefault="00977CA1" w:rsidP="00977CA1">
            <w:pPr>
              <w:spacing w:after="0" w:line="240" w:lineRule="auto"/>
              <w:rPr>
                <w:rFonts w:ascii="Times New Roman" w:hAnsi="Times New Roman"/>
                <w:lang w:eastAsia="ru-RU"/>
              </w:rPr>
            </w:pPr>
            <w:r>
              <w:rPr>
                <w:rFonts w:ascii="Times New Roman" w:hAnsi="Times New Roman"/>
                <w:lang w:eastAsia="ru-RU"/>
              </w:rPr>
              <w:t>Цель: п</w:t>
            </w:r>
            <w:r w:rsidRPr="00977CA1">
              <w:rPr>
                <w:rFonts w:ascii="Times New Roman" w:hAnsi="Times New Roman"/>
                <w:lang w:eastAsia="ru-RU"/>
              </w:rPr>
              <w:t>оказать, что предметы бывают легкие и тяжелые. Научить определять вес предметов.</w:t>
            </w:r>
          </w:p>
        </w:tc>
      </w:tr>
      <w:tr w:rsidR="00977CA1" w:rsidTr="009A1DFB">
        <w:tc>
          <w:tcPr>
            <w:tcW w:w="1267" w:type="dxa"/>
          </w:tcPr>
          <w:p w:rsidR="00977CA1" w:rsidRPr="008B0548" w:rsidRDefault="00977CA1" w:rsidP="00977CA1">
            <w:pPr>
              <w:spacing w:after="0" w:line="360" w:lineRule="auto"/>
              <w:jc w:val="both"/>
              <w:rPr>
                <w:rFonts w:ascii="Times New Roman" w:hAnsi="Times New Roman"/>
                <w:b/>
                <w:sz w:val="24"/>
                <w:szCs w:val="24"/>
                <w:lang w:eastAsia="ru-RU"/>
              </w:rPr>
            </w:pPr>
            <w:r w:rsidRPr="008B0548">
              <w:rPr>
                <w:rFonts w:ascii="Times New Roman" w:hAnsi="Times New Roman"/>
                <w:b/>
                <w:sz w:val="24"/>
                <w:szCs w:val="24"/>
                <w:lang w:eastAsia="ru-RU"/>
              </w:rPr>
              <w:t>март</w:t>
            </w:r>
          </w:p>
        </w:tc>
        <w:tc>
          <w:tcPr>
            <w:tcW w:w="2261" w:type="dxa"/>
          </w:tcPr>
          <w:p w:rsidR="00977CA1" w:rsidRDefault="008F068A" w:rsidP="00977CA1">
            <w:pPr>
              <w:spacing w:after="0" w:line="240" w:lineRule="auto"/>
              <w:rPr>
                <w:rFonts w:ascii="Times New Roman" w:hAnsi="Times New Roman"/>
                <w:color w:val="000000"/>
                <w:lang w:eastAsia="ru-RU"/>
              </w:rPr>
            </w:pPr>
            <w:r w:rsidRPr="008F068A">
              <w:rPr>
                <w:rFonts w:ascii="Times New Roman" w:hAnsi="Times New Roman"/>
                <w:color w:val="000000"/>
                <w:lang w:eastAsia="ru-RU"/>
              </w:rPr>
              <w:t>«Мы – волшебники»</w:t>
            </w:r>
          </w:p>
          <w:p w:rsidR="008F068A" w:rsidRPr="008F068A" w:rsidRDefault="008F068A" w:rsidP="00941D11">
            <w:pPr>
              <w:spacing w:after="0" w:line="240" w:lineRule="auto"/>
              <w:rPr>
                <w:rFonts w:ascii="Times New Roman" w:hAnsi="Times New Roman"/>
              </w:rPr>
            </w:pPr>
            <w:r>
              <w:rPr>
                <w:rFonts w:ascii="Times New Roman" w:hAnsi="Times New Roman"/>
                <w:color w:val="000000"/>
                <w:lang w:eastAsia="ru-RU"/>
              </w:rPr>
              <w:t>Цель:</w:t>
            </w:r>
            <w:r w:rsidRPr="003C43DB">
              <w:rPr>
                <w:rFonts w:ascii="Times New Roman" w:hAnsi="Times New Roman"/>
                <w:color w:val="000000"/>
                <w:sz w:val="24"/>
                <w:szCs w:val="24"/>
                <w:lang w:eastAsia="ru-RU"/>
              </w:rPr>
              <w:t xml:space="preserve"> </w:t>
            </w:r>
            <w:r w:rsidR="00941D11">
              <w:rPr>
                <w:rFonts w:ascii="Times New Roman" w:hAnsi="Times New Roman"/>
                <w:color w:val="000000"/>
                <w:lang w:eastAsia="ru-RU"/>
              </w:rPr>
              <w:t>п</w:t>
            </w:r>
            <w:r w:rsidRPr="008F068A">
              <w:rPr>
                <w:rFonts w:ascii="Times New Roman" w:hAnsi="Times New Roman"/>
                <w:color w:val="000000"/>
                <w:lang w:eastAsia="ru-RU"/>
              </w:rPr>
              <w:t>родемонстрировать свойства песка и глины: сыпучесть, рыхлость; изменение их свойств при взаимодействии с водой.</w:t>
            </w:r>
          </w:p>
        </w:tc>
        <w:tc>
          <w:tcPr>
            <w:tcW w:w="2015" w:type="dxa"/>
            <w:vAlign w:val="center"/>
          </w:tcPr>
          <w:p w:rsidR="00DC5978" w:rsidRPr="00DC5978" w:rsidRDefault="00DC5978" w:rsidP="00DC5978">
            <w:pPr>
              <w:spacing w:after="0" w:line="240" w:lineRule="auto"/>
              <w:rPr>
                <w:rFonts w:ascii="Times New Roman" w:hAnsi="Times New Roman"/>
                <w:color w:val="000000"/>
                <w:lang w:eastAsia="ru-RU"/>
              </w:rPr>
            </w:pPr>
            <w:r w:rsidRPr="00DC5978">
              <w:rPr>
                <w:rFonts w:ascii="Times New Roman" w:hAnsi="Times New Roman"/>
                <w:color w:val="000000"/>
                <w:lang w:eastAsia="ru-RU"/>
              </w:rPr>
              <w:t xml:space="preserve"> «Хитрые семена»</w:t>
            </w:r>
          </w:p>
          <w:p w:rsidR="00DC5978" w:rsidRPr="00977CA1" w:rsidRDefault="00DC5978" w:rsidP="00DC5978">
            <w:pPr>
              <w:spacing w:after="0" w:line="240" w:lineRule="auto"/>
              <w:rPr>
                <w:rFonts w:ascii="Times New Roman" w:hAnsi="Times New Roman"/>
              </w:rPr>
            </w:pPr>
            <w:r w:rsidRPr="00DC5978">
              <w:rPr>
                <w:rFonts w:ascii="Times New Roman" w:hAnsi="Times New Roman"/>
                <w:color w:val="000000"/>
                <w:lang w:eastAsia="ru-RU"/>
              </w:rPr>
              <w:t>Цель: Познакомить со способом проращивания семян.</w:t>
            </w:r>
          </w:p>
          <w:p w:rsidR="00977CA1" w:rsidRPr="00661EB2" w:rsidRDefault="00977CA1" w:rsidP="00977CA1">
            <w:pPr>
              <w:spacing w:line="360" w:lineRule="auto"/>
              <w:rPr>
                <w:rFonts w:ascii="Times New Roman" w:hAnsi="Times New Roman"/>
                <w:sz w:val="24"/>
                <w:szCs w:val="24"/>
              </w:rPr>
            </w:pPr>
          </w:p>
        </w:tc>
        <w:tc>
          <w:tcPr>
            <w:tcW w:w="2121" w:type="dxa"/>
          </w:tcPr>
          <w:p w:rsidR="00977CA1" w:rsidRPr="00DC5978" w:rsidRDefault="00977CA1" w:rsidP="00977CA1">
            <w:pPr>
              <w:spacing w:after="0" w:line="240" w:lineRule="auto"/>
              <w:rPr>
                <w:rFonts w:ascii="Times New Roman" w:hAnsi="Times New Roman"/>
              </w:rPr>
            </w:pPr>
            <w:r w:rsidRPr="00DC5978">
              <w:rPr>
                <w:rFonts w:ascii="Times New Roman" w:hAnsi="Times New Roman"/>
              </w:rPr>
              <w:t xml:space="preserve">Опыт с магнитом </w:t>
            </w:r>
          </w:p>
          <w:p w:rsidR="00977CA1" w:rsidRPr="00977CA1" w:rsidRDefault="00977CA1" w:rsidP="00DC5978">
            <w:pPr>
              <w:spacing w:after="0" w:line="240" w:lineRule="auto"/>
              <w:rPr>
                <w:rFonts w:ascii="Times New Roman" w:hAnsi="Times New Roman"/>
              </w:rPr>
            </w:pPr>
            <w:r w:rsidRPr="00DC5978">
              <w:rPr>
                <w:rFonts w:ascii="Times New Roman" w:hAnsi="Times New Roman"/>
              </w:rPr>
              <w:t xml:space="preserve">Цель: </w:t>
            </w:r>
            <w:r w:rsidR="00DC5978" w:rsidRPr="00DC5978">
              <w:rPr>
                <w:rFonts w:ascii="Times New Roman" w:hAnsi="Times New Roman"/>
                <w:color w:val="000000"/>
                <w:lang w:eastAsia="ru-RU"/>
              </w:rPr>
              <w:t>выяснить способность магнита притягивать некоторые предметы.</w:t>
            </w:r>
          </w:p>
        </w:tc>
        <w:tc>
          <w:tcPr>
            <w:tcW w:w="2072" w:type="dxa"/>
          </w:tcPr>
          <w:p w:rsidR="00977CA1" w:rsidRPr="00977CA1" w:rsidRDefault="00977CA1" w:rsidP="00977CA1">
            <w:pPr>
              <w:spacing w:after="0" w:line="240" w:lineRule="auto"/>
              <w:rPr>
                <w:rFonts w:ascii="Times New Roman" w:hAnsi="Times New Roman"/>
                <w:bCs/>
              </w:rPr>
            </w:pPr>
            <w:r w:rsidRPr="00977CA1">
              <w:rPr>
                <w:rFonts w:ascii="Times New Roman" w:hAnsi="Times New Roman"/>
                <w:bCs/>
              </w:rPr>
              <w:t>«Луковая грядка»</w:t>
            </w:r>
          </w:p>
          <w:p w:rsidR="00977CA1" w:rsidRPr="00977CA1" w:rsidRDefault="00977CA1" w:rsidP="00977CA1">
            <w:pPr>
              <w:spacing w:after="0" w:line="240" w:lineRule="auto"/>
              <w:rPr>
                <w:rFonts w:ascii="Times New Roman" w:hAnsi="Times New Roman"/>
                <w:bCs/>
              </w:rPr>
            </w:pPr>
            <w:r>
              <w:rPr>
                <w:rFonts w:ascii="Times New Roman" w:hAnsi="Times New Roman"/>
                <w:bCs/>
              </w:rPr>
              <w:t>Цель: з</w:t>
            </w:r>
            <w:r w:rsidRPr="00977CA1">
              <w:rPr>
                <w:rFonts w:ascii="Times New Roman" w:hAnsi="Times New Roman"/>
                <w:bCs/>
              </w:rPr>
              <w:t>акрепить знания детей о воде и воздухе, их значении в жизни</w:t>
            </w:r>
          </w:p>
          <w:p w:rsidR="00977CA1" w:rsidRPr="008B0548" w:rsidRDefault="00977CA1" w:rsidP="00977CA1">
            <w:pPr>
              <w:spacing w:after="0" w:line="360" w:lineRule="auto"/>
              <w:jc w:val="both"/>
              <w:rPr>
                <w:rFonts w:ascii="Times New Roman" w:hAnsi="Times New Roman"/>
                <w:b/>
                <w:sz w:val="24"/>
                <w:szCs w:val="24"/>
                <w:lang w:eastAsia="ru-RU"/>
              </w:rPr>
            </w:pPr>
          </w:p>
        </w:tc>
      </w:tr>
      <w:tr w:rsidR="00977CA1" w:rsidTr="009A1DFB">
        <w:tc>
          <w:tcPr>
            <w:tcW w:w="1267" w:type="dxa"/>
          </w:tcPr>
          <w:p w:rsidR="00977CA1" w:rsidRPr="008B0548" w:rsidRDefault="00977CA1" w:rsidP="00977CA1">
            <w:pPr>
              <w:spacing w:after="0" w:line="360" w:lineRule="auto"/>
              <w:jc w:val="both"/>
              <w:rPr>
                <w:rFonts w:ascii="Times New Roman" w:hAnsi="Times New Roman"/>
                <w:b/>
                <w:sz w:val="24"/>
                <w:szCs w:val="24"/>
                <w:lang w:eastAsia="ru-RU"/>
              </w:rPr>
            </w:pPr>
            <w:r w:rsidRPr="008B0548">
              <w:rPr>
                <w:rFonts w:ascii="Times New Roman" w:hAnsi="Times New Roman"/>
                <w:b/>
                <w:sz w:val="24"/>
                <w:szCs w:val="24"/>
                <w:lang w:eastAsia="ru-RU"/>
              </w:rPr>
              <w:t>апрель</w:t>
            </w:r>
          </w:p>
        </w:tc>
        <w:tc>
          <w:tcPr>
            <w:tcW w:w="2261" w:type="dxa"/>
          </w:tcPr>
          <w:p w:rsidR="00977CA1" w:rsidRPr="00977CA1" w:rsidRDefault="00977CA1" w:rsidP="00977CA1">
            <w:pPr>
              <w:spacing w:after="0" w:line="240" w:lineRule="auto"/>
              <w:rPr>
                <w:rFonts w:ascii="Times New Roman" w:hAnsi="Times New Roman"/>
              </w:rPr>
            </w:pPr>
            <w:r w:rsidRPr="005C1BB7">
              <w:rPr>
                <w:rFonts w:ascii="Times New Roman" w:hAnsi="Times New Roman"/>
                <w:sz w:val="24"/>
                <w:szCs w:val="24"/>
              </w:rPr>
              <w:t>«</w:t>
            </w:r>
            <w:r>
              <w:rPr>
                <w:rFonts w:ascii="Times New Roman" w:hAnsi="Times New Roman"/>
              </w:rPr>
              <w:t>Моем</w:t>
            </w:r>
            <w:r w:rsidRPr="00977CA1">
              <w:rPr>
                <w:rFonts w:ascii="Times New Roman" w:hAnsi="Times New Roman"/>
              </w:rPr>
              <w:t xml:space="preserve"> трубочиста»</w:t>
            </w:r>
          </w:p>
          <w:p w:rsidR="00977CA1" w:rsidRPr="00977CA1" w:rsidRDefault="00977CA1" w:rsidP="00977CA1">
            <w:pPr>
              <w:spacing w:after="0" w:line="240" w:lineRule="auto"/>
              <w:rPr>
                <w:rFonts w:ascii="Times New Roman" w:hAnsi="Times New Roman"/>
              </w:rPr>
            </w:pPr>
            <w:r>
              <w:rPr>
                <w:rFonts w:ascii="Times New Roman" w:hAnsi="Times New Roman"/>
              </w:rPr>
              <w:t>Цель: о</w:t>
            </w:r>
            <w:r w:rsidRPr="00977CA1">
              <w:rPr>
                <w:rFonts w:ascii="Times New Roman" w:hAnsi="Times New Roman"/>
              </w:rPr>
              <w:t>бъяснить значение воды в жизни человека.</w:t>
            </w:r>
          </w:p>
          <w:p w:rsidR="00977CA1" w:rsidRPr="008B0548" w:rsidRDefault="00977CA1" w:rsidP="00977CA1">
            <w:pPr>
              <w:spacing w:after="0" w:line="360" w:lineRule="auto"/>
              <w:jc w:val="both"/>
              <w:rPr>
                <w:rFonts w:ascii="Times New Roman" w:hAnsi="Times New Roman"/>
                <w:b/>
                <w:sz w:val="24"/>
                <w:szCs w:val="24"/>
                <w:lang w:eastAsia="ru-RU"/>
              </w:rPr>
            </w:pPr>
          </w:p>
        </w:tc>
        <w:tc>
          <w:tcPr>
            <w:tcW w:w="2015" w:type="dxa"/>
          </w:tcPr>
          <w:p w:rsidR="00977CA1" w:rsidRPr="0026214B" w:rsidRDefault="00977CA1" w:rsidP="0026214B">
            <w:pPr>
              <w:spacing w:line="240" w:lineRule="auto"/>
              <w:jc w:val="both"/>
              <w:rPr>
                <w:rFonts w:ascii="Times New Roman" w:hAnsi="Times New Roman"/>
                <w:b/>
                <w:lang w:eastAsia="ru-RU"/>
              </w:rPr>
            </w:pPr>
            <w:r w:rsidRPr="0026214B">
              <w:rPr>
                <w:rFonts w:ascii="Times New Roman" w:hAnsi="Times New Roman"/>
              </w:rPr>
              <w:t>«Цветы лотоса» Делаем цветок из бумаги, лепестки закручиваем к центру, опускаем в воду, цветы распускаются. (Бумага</w:t>
            </w:r>
            <w:r w:rsidR="008F068A">
              <w:rPr>
                <w:rFonts w:ascii="Times New Roman" w:hAnsi="Times New Roman"/>
              </w:rPr>
              <w:t xml:space="preserve"> намокает, становится тяжелее и </w:t>
            </w:r>
            <w:r w:rsidRPr="0026214B">
              <w:rPr>
                <w:rFonts w:ascii="Times New Roman" w:hAnsi="Times New Roman"/>
              </w:rPr>
              <w:t>лепестки распускаются)</w:t>
            </w:r>
          </w:p>
        </w:tc>
        <w:tc>
          <w:tcPr>
            <w:tcW w:w="2121" w:type="dxa"/>
          </w:tcPr>
          <w:p w:rsidR="00977CA1" w:rsidRPr="00DC5978" w:rsidRDefault="00DC5978" w:rsidP="0026214B">
            <w:pPr>
              <w:spacing w:after="0" w:line="240" w:lineRule="auto"/>
              <w:rPr>
                <w:rFonts w:ascii="Times New Roman" w:hAnsi="Times New Roman"/>
                <w:color w:val="000000"/>
                <w:lang w:eastAsia="ru-RU"/>
              </w:rPr>
            </w:pPr>
            <w:r w:rsidRPr="00DC5978">
              <w:rPr>
                <w:rFonts w:ascii="Times New Roman" w:hAnsi="Times New Roman"/>
                <w:color w:val="000000"/>
                <w:lang w:eastAsia="ru-RU"/>
              </w:rPr>
              <w:t>«Солнечные зайчики»</w:t>
            </w:r>
          </w:p>
          <w:p w:rsidR="00DC5978" w:rsidRPr="0026214B" w:rsidRDefault="00DC5978" w:rsidP="00DC5978">
            <w:pPr>
              <w:spacing w:after="0" w:line="240" w:lineRule="auto"/>
              <w:rPr>
                <w:rFonts w:ascii="Times New Roman" w:hAnsi="Times New Roman"/>
                <w:lang w:eastAsia="ru-RU"/>
              </w:rPr>
            </w:pPr>
            <w:r w:rsidRPr="00DC5978">
              <w:rPr>
                <w:rFonts w:ascii="Times New Roman" w:hAnsi="Times New Roman"/>
                <w:color w:val="000000"/>
                <w:lang w:eastAsia="ru-RU"/>
              </w:rPr>
              <w:t xml:space="preserve">Цель: </w:t>
            </w:r>
            <w:r>
              <w:rPr>
                <w:rFonts w:ascii="Times New Roman" w:hAnsi="Times New Roman"/>
                <w:color w:val="000000"/>
                <w:lang w:eastAsia="ru-RU"/>
              </w:rPr>
              <w:t>дать п</w:t>
            </w:r>
            <w:r w:rsidRPr="00DC5978">
              <w:rPr>
                <w:rFonts w:ascii="Times New Roman" w:hAnsi="Times New Roman"/>
                <w:color w:val="000000"/>
                <w:lang w:eastAsia="ru-RU"/>
              </w:rPr>
              <w:t>онять, что отражение возникает на гладких блестящих поверхностях, научить пускать солнечных зайчиков (отражать свет зеркалом).</w:t>
            </w:r>
          </w:p>
        </w:tc>
        <w:tc>
          <w:tcPr>
            <w:tcW w:w="2072" w:type="dxa"/>
          </w:tcPr>
          <w:p w:rsidR="0026214B" w:rsidRPr="0026214B" w:rsidRDefault="0026214B" w:rsidP="0026214B">
            <w:pPr>
              <w:spacing w:after="0" w:line="240" w:lineRule="auto"/>
              <w:rPr>
                <w:rFonts w:ascii="Times New Roman" w:hAnsi="Times New Roman"/>
                <w:lang w:eastAsia="ru-RU"/>
              </w:rPr>
            </w:pPr>
            <w:r w:rsidRPr="0026214B">
              <w:rPr>
                <w:rFonts w:ascii="Times New Roman" w:hAnsi="Times New Roman"/>
                <w:lang w:eastAsia="ru-RU"/>
              </w:rPr>
              <w:t>«Высушим платочек»</w:t>
            </w:r>
          </w:p>
          <w:p w:rsidR="00977CA1" w:rsidRPr="0026214B" w:rsidRDefault="0026214B" w:rsidP="0026214B">
            <w:pPr>
              <w:spacing w:after="0" w:line="240" w:lineRule="auto"/>
              <w:rPr>
                <w:rFonts w:ascii="Times New Roman" w:hAnsi="Times New Roman"/>
                <w:lang w:eastAsia="ru-RU"/>
              </w:rPr>
            </w:pPr>
            <w:r>
              <w:rPr>
                <w:rFonts w:ascii="Times New Roman" w:hAnsi="Times New Roman"/>
                <w:lang w:eastAsia="ru-RU"/>
              </w:rPr>
              <w:t xml:space="preserve">Цель: </w:t>
            </w:r>
            <w:r w:rsidRPr="0026214B">
              <w:rPr>
                <w:rFonts w:ascii="Times New Roman" w:hAnsi="Times New Roman"/>
                <w:lang w:eastAsia="ru-RU"/>
              </w:rPr>
              <w:t>знакомить детей с темпера</w:t>
            </w:r>
            <w:r w:rsidRPr="0026214B">
              <w:rPr>
                <w:rFonts w:ascii="Times New Roman" w:hAnsi="Times New Roman"/>
                <w:lang w:eastAsia="ru-RU"/>
              </w:rPr>
              <w:br/>
              <w:t>турой.</w:t>
            </w:r>
            <w:r w:rsidRPr="0026214B">
              <w:rPr>
                <w:rFonts w:ascii="Times New Roman" w:hAnsi="Times New Roman"/>
                <w:lang w:eastAsia="ru-RU"/>
              </w:rPr>
              <w:br/>
            </w:r>
          </w:p>
        </w:tc>
      </w:tr>
      <w:tr w:rsidR="00977CA1" w:rsidTr="009A1DFB">
        <w:tc>
          <w:tcPr>
            <w:tcW w:w="1267" w:type="dxa"/>
          </w:tcPr>
          <w:p w:rsidR="00977CA1" w:rsidRPr="008B0548" w:rsidRDefault="00977CA1" w:rsidP="00977CA1">
            <w:pPr>
              <w:spacing w:after="0" w:line="360" w:lineRule="auto"/>
              <w:jc w:val="both"/>
              <w:rPr>
                <w:rFonts w:ascii="Times New Roman" w:hAnsi="Times New Roman"/>
                <w:b/>
                <w:sz w:val="24"/>
                <w:szCs w:val="24"/>
                <w:lang w:eastAsia="ru-RU"/>
              </w:rPr>
            </w:pPr>
            <w:r w:rsidRPr="008B0548">
              <w:rPr>
                <w:rFonts w:ascii="Times New Roman" w:hAnsi="Times New Roman"/>
                <w:b/>
                <w:sz w:val="24"/>
                <w:szCs w:val="24"/>
                <w:lang w:eastAsia="ru-RU"/>
              </w:rPr>
              <w:t>май</w:t>
            </w:r>
          </w:p>
        </w:tc>
        <w:tc>
          <w:tcPr>
            <w:tcW w:w="2261" w:type="dxa"/>
          </w:tcPr>
          <w:p w:rsidR="00DC5978" w:rsidRPr="00DC5978" w:rsidRDefault="00DC5978" w:rsidP="0026214B">
            <w:pPr>
              <w:spacing w:after="0" w:line="240" w:lineRule="auto"/>
              <w:rPr>
                <w:rFonts w:ascii="Times New Roman" w:hAnsi="Times New Roman"/>
                <w:color w:val="000000"/>
                <w:lang w:eastAsia="ru-RU"/>
              </w:rPr>
            </w:pPr>
            <w:r w:rsidRPr="00DC5978">
              <w:rPr>
                <w:rFonts w:ascii="Times New Roman" w:hAnsi="Times New Roman"/>
                <w:color w:val="000000"/>
                <w:lang w:eastAsia="ru-RU"/>
              </w:rPr>
              <w:t>«Что любят растения?»</w:t>
            </w:r>
          </w:p>
          <w:p w:rsidR="00977CA1" w:rsidRPr="0026214B" w:rsidRDefault="0026214B" w:rsidP="00DC5978">
            <w:pPr>
              <w:spacing w:after="0" w:line="240" w:lineRule="auto"/>
              <w:rPr>
                <w:rFonts w:ascii="Times New Roman" w:hAnsi="Times New Roman"/>
                <w:bCs/>
                <w:sz w:val="24"/>
                <w:szCs w:val="24"/>
              </w:rPr>
            </w:pPr>
            <w:r w:rsidRPr="00DC5978">
              <w:rPr>
                <w:rFonts w:ascii="Times New Roman" w:hAnsi="Times New Roman"/>
                <w:bCs/>
              </w:rPr>
              <w:t xml:space="preserve">Цель: </w:t>
            </w:r>
            <w:r w:rsidR="00DC5978" w:rsidRPr="00DC5978">
              <w:rPr>
                <w:rFonts w:ascii="Times New Roman" w:hAnsi="Times New Roman"/>
                <w:color w:val="000000"/>
                <w:lang w:eastAsia="ru-RU"/>
              </w:rPr>
              <w:t>Выявить значение влаги для роста и жизни растений</w:t>
            </w:r>
            <w:r w:rsidR="00DC5978">
              <w:rPr>
                <w:rFonts w:ascii="Times New Roman" w:hAnsi="Times New Roman"/>
                <w:color w:val="000000"/>
                <w:lang w:eastAsia="ru-RU"/>
              </w:rPr>
              <w:t xml:space="preserve"> </w:t>
            </w:r>
            <w:r w:rsidR="00DC5978" w:rsidRPr="00DC5978">
              <w:rPr>
                <w:rFonts w:ascii="Times New Roman" w:hAnsi="Times New Roman"/>
                <w:color w:val="000000"/>
                <w:lang w:eastAsia="ru-RU"/>
              </w:rPr>
              <w:t>(</w:t>
            </w:r>
            <w:r w:rsidR="00DC5978">
              <w:rPr>
                <w:rFonts w:ascii="Times New Roman" w:hAnsi="Times New Roman"/>
                <w:color w:val="000000"/>
                <w:lang w:eastAsia="ru-RU"/>
              </w:rPr>
              <w:t>л</w:t>
            </w:r>
            <w:r w:rsidR="00DC5978" w:rsidRPr="00DC5978">
              <w:rPr>
                <w:rFonts w:ascii="Times New Roman" w:hAnsi="Times New Roman"/>
                <w:color w:val="000000"/>
                <w:lang w:eastAsia="ru-RU"/>
              </w:rPr>
              <w:t>уковицы в сухой банке и в банке с водой.)</w:t>
            </w:r>
          </w:p>
        </w:tc>
        <w:tc>
          <w:tcPr>
            <w:tcW w:w="2015" w:type="dxa"/>
          </w:tcPr>
          <w:p w:rsidR="0026214B" w:rsidRPr="0026214B" w:rsidRDefault="0026214B" w:rsidP="0026214B">
            <w:pPr>
              <w:spacing w:after="0" w:line="240" w:lineRule="auto"/>
              <w:rPr>
                <w:rFonts w:ascii="Times New Roman" w:hAnsi="Times New Roman"/>
                <w:lang w:eastAsia="ru-RU"/>
              </w:rPr>
            </w:pPr>
            <w:r w:rsidRPr="0026214B">
              <w:rPr>
                <w:rFonts w:ascii="Times New Roman" w:hAnsi="Times New Roman"/>
                <w:lang w:eastAsia="ru-RU"/>
              </w:rPr>
              <w:t>«Песочные струйки»</w:t>
            </w:r>
          </w:p>
          <w:p w:rsidR="00977CA1" w:rsidRPr="0026214B" w:rsidRDefault="0026214B" w:rsidP="0026214B">
            <w:pPr>
              <w:spacing w:after="0" w:line="240" w:lineRule="auto"/>
              <w:rPr>
                <w:rFonts w:ascii="Times New Roman" w:hAnsi="Times New Roman"/>
                <w:lang w:eastAsia="ru-RU"/>
              </w:rPr>
            </w:pPr>
            <w:r>
              <w:rPr>
                <w:rFonts w:ascii="Times New Roman" w:hAnsi="Times New Roman"/>
                <w:lang w:eastAsia="ru-RU"/>
              </w:rPr>
              <w:t>Цель: в</w:t>
            </w:r>
            <w:r w:rsidRPr="0026214B">
              <w:rPr>
                <w:rFonts w:ascii="Times New Roman" w:hAnsi="Times New Roman"/>
                <w:lang w:eastAsia="ru-RU"/>
              </w:rPr>
              <w:t>спомнить с детьми свойство песка - сыпучесть</w:t>
            </w:r>
          </w:p>
        </w:tc>
        <w:tc>
          <w:tcPr>
            <w:tcW w:w="2121" w:type="dxa"/>
          </w:tcPr>
          <w:p w:rsidR="0026214B" w:rsidRPr="0026214B" w:rsidRDefault="0026214B" w:rsidP="0026214B">
            <w:pPr>
              <w:spacing w:after="0" w:line="240" w:lineRule="auto"/>
              <w:rPr>
                <w:rFonts w:ascii="Times New Roman" w:hAnsi="Times New Roman"/>
                <w:lang w:eastAsia="ru-RU"/>
              </w:rPr>
            </w:pPr>
            <w:r w:rsidRPr="0026214B">
              <w:rPr>
                <w:rFonts w:ascii="Times New Roman" w:hAnsi="Times New Roman"/>
                <w:lang w:eastAsia="ru-RU"/>
              </w:rPr>
              <w:t>«Чудесные фигурки»</w:t>
            </w:r>
          </w:p>
          <w:p w:rsidR="00977CA1" w:rsidRPr="0026214B" w:rsidRDefault="0026214B" w:rsidP="0026214B">
            <w:pPr>
              <w:spacing w:after="0" w:line="240" w:lineRule="auto"/>
              <w:rPr>
                <w:rFonts w:ascii="Times New Roman" w:hAnsi="Times New Roman"/>
                <w:lang w:eastAsia="ru-RU"/>
              </w:rPr>
            </w:pPr>
            <w:r>
              <w:rPr>
                <w:rFonts w:ascii="Times New Roman" w:hAnsi="Times New Roman"/>
                <w:lang w:eastAsia="ru-RU"/>
              </w:rPr>
              <w:t>Цель: п</w:t>
            </w:r>
            <w:r w:rsidRPr="0026214B">
              <w:rPr>
                <w:rFonts w:ascii="Times New Roman" w:hAnsi="Times New Roman"/>
                <w:lang w:eastAsia="ru-RU"/>
              </w:rPr>
              <w:t>родолжать знакомить со свойствами песка: влажный песок можно формировать</w:t>
            </w:r>
            <w:r>
              <w:rPr>
                <w:rFonts w:ascii="Times New Roman" w:hAnsi="Times New Roman"/>
                <w:lang w:eastAsia="ru-RU"/>
              </w:rPr>
              <w:t>.</w:t>
            </w:r>
          </w:p>
        </w:tc>
        <w:tc>
          <w:tcPr>
            <w:tcW w:w="2072" w:type="dxa"/>
          </w:tcPr>
          <w:p w:rsidR="00941D11" w:rsidRPr="00941D11" w:rsidRDefault="00941D11" w:rsidP="00941D11">
            <w:pPr>
              <w:pStyle w:val="a5"/>
              <w:spacing w:before="0" w:beforeAutospacing="0" w:after="0" w:afterAutospacing="0"/>
              <w:rPr>
                <w:rStyle w:val="a6"/>
                <w:b w:val="0"/>
                <w:sz w:val="22"/>
                <w:szCs w:val="22"/>
              </w:rPr>
            </w:pPr>
            <w:r w:rsidRPr="00941D11">
              <w:rPr>
                <w:rStyle w:val="a6"/>
                <w:b w:val="0"/>
                <w:sz w:val="22"/>
                <w:szCs w:val="22"/>
              </w:rPr>
              <w:t>«Есть ли у воды вкус?»</w:t>
            </w:r>
          </w:p>
          <w:p w:rsidR="00941D11" w:rsidRPr="00941D11" w:rsidRDefault="00941D11" w:rsidP="00941D11">
            <w:pPr>
              <w:pStyle w:val="a5"/>
              <w:spacing w:before="0" w:beforeAutospacing="0" w:after="0" w:afterAutospacing="0"/>
              <w:rPr>
                <w:rStyle w:val="a6"/>
                <w:b w:val="0"/>
                <w:sz w:val="22"/>
                <w:szCs w:val="22"/>
              </w:rPr>
            </w:pPr>
            <w:r w:rsidRPr="00941D11">
              <w:rPr>
                <w:rStyle w:val="a6"/>
                <w:b w:val="0"/>
                <w:sz w:val="22"/>
                <w:szCs w:val="22"/>
              </w:rPr>
              <w:t>Цель:</w:t>
            </w:r>
            <w:r>
              <w:rPr>
                <w:rStyle w:val="a6"/>
                <w:b w:val="0"/>
                <w:sz w:val="22"/>
                <w:szCs w:val="22"/>
              </w:rPr>
              <w:t xml:space="preserve"> дать понять, что</w:t>
            </w:r>
            <w:r w:rsidRPr="00941D11">
              <w:rPr>
                <w:color w:val="000000"/>
                <w:sz w:val="22"/>
                <w:szCs w:val="22"/>
              </w:rPr>
              <w:t xml:space="preserve"> </w:t>
            </w:r>
            <w:r>
              <w:rPr>
                <w:color w:val="000000"/>
                <w:sz w:val="22"/>
                <w:szCs w:val="22"/>
              </w:rPr>
              <w:t>в</w:t>
            </w:r>
            <w:r w:rsidRPr="00941D11">
              <w:rPr>
                <w:color w:val="000000"/>
                <w:sz w:val="22"/>
                <w:szCs w:val="22"/>
              </w:rPr>
              <w:t>ода приобретает вкус того вещества, которое в него добавлено</w:t>
            </w:r>
            <w:r>
              <w:rPr>
                <w:color w:val="000000"/>
                <w:sz w:val="22"/>
                <w:szCs w:val="22"/>
              </w:rPr>
              <w:t>.</w:t>
            </w:r>
          </w:p>
          <w:p w:rsidR="00977CA1" w:rsidRPr="008B0548" w:rsidRDefault="00941D11" w:rsidP="00941D11">
            <w:pPr>
              <w:pStyle w:val="a5"/>
              <w:rPr>
                <w:b/>
              </w:rPr>
            </w:pPr>
            <w:r w:rsidRPr="006A06F9">
              <w:rPr>
                <w:color w:val="000000"/>
              </w:rPr>
              <w:t xml:space="preserve">  </w:t>
            </w:r>
            <w:r w:rsidRPr="008B0548">
              <w:rPr>
                <w:b/>
              </w:rPr>
              <w:t xml:space="preserve"> </w:t>
            </w:r>
          </w:p>
        </w:tc>
      </w:tr>
    </w:tbl>
    <w:p w:rsidR="009A1DFB" w:rsidRDefault="00201E00" w:rsidP="00B8539D">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p>
    <w:p w:rsidR="009A1DFB" w:rsidRDefault="009A1DFB" w:rsidP="00B8539D">
      <w:pPr>
        <w:spacing w:after="0" w:line="240" w:lineRule="auto"/>
        <w:jc w:val="both"/>
        <w:rPr>
          <w:rFonts w:ascii="Times New Roman" w:hAnsi="Times New Roman"/>
          <w:b/>
          <w:sz w:val="28"/>
          <w:szCs w:val="28"/>
          <w:lang w:eastAsia="ru-RU"/>
        </w:rPr>
      </w:pPr>
    </w:p>
    <w:p w:rsidR="009A1DFB" w:rsidRPr="009A1DFB" w:rsidRDefault="009A1DFB" w:rsidP="009A1DFB">
      <w:pPr>
        <w:spacing w:after="0" w:line="360" w:lineRule="auto"/>
        <w:jc w:val="both"/>
        <w:rPr>
          <w:rFonts w:ascii="Times New Roman" w:hAnsi="Times New Roman"/>
          <w:b/>
          <w:sz w:val="24"/>
          <w:szCs w:val="24"/>
        </w:rPr>
      </w:pPr>
      <w:r>
        <w:rPr>
          <w:rFonts w:ascii="Times New Roman" w:hAnsi="Times New Roman"/>
          <w:b/>
          <w:sz w:val="28"/>
          <w:szCs w:val="28"/>
          <w:lang w:eastAsia="ru-RU"/>
        </w:rPr>
        <w:t xml:space="preserve">                        «</w:t>
      </w:r>
      <w:r w:rsidR="00464CD6">
        <w:rPr>
          <w:rFonts w:ascii="Times New Roman" w:hAnsi="Times New Roman"/>
          <w:b/>
          <w:sz w:val="24"/>
          <w:szCs w:val="24"/>
        </w:rPr>
        <w:t>Памятка для родителей «</w:t>
      </w:r>
      <w:r w:rsidR="004B6345">
        <w:rPr>
          <w:rFonts w:ascii="Times New Roman" w:hAnsi="Times New Roman"/>
          <w:b/>
          <w:sz w:val="24"/>
          <w:szCs w:val="24"/>
        </w:rPr>
        <w:t>Опыты</w:t>
      </w:r>
      <w:r>
        <w:rPr>
          <w:rFonts w:ascii="Times New Roman" w:hAnsi="Times New Roman"/>
          <w:b/>
          <w:sz w:val="24"/>
          <w:szCs w:val="24"/>
        </w:rPr>
        <w:t xml:space="preserve"> с водой»</w:t>
      </w:r>
    </w:p>
    <w:p w:rsidR="008B0548" w:rsidRPr="00B8539D" w:rsidRDefault="008B0548" w:rsidP="009A1DFB">
      <w:pPr>
        <w:spacing w:after="0" w:line="360" w:lineRule="auto"/>
        <w:jc w:val="both"/>
        <w:rPr>
          <w:rFonts w:ascii="Times New Roman" w:hAnsi="Times New Roman"/>
          <w:sz w:val="24"/>
          <w:szCs w:val="24"/>
        </w:rPr>
      </w:pPr>
      <w:r w:rsidRPr="00B8539D">
        <w:rPr>
          <w:rFonts w:ascii="Times New Roman" w:hAnsi="Times New Roman"/>
          <w:sz w:val="24"/>
          <w:szCs w:val="24"/>
        </w:rPr>
        <w:t xml:space="preserve">Опыт – это наблюдение за явлениями природы, которое производится в специально организованных условиях. Дети способны познать не только внешнюю сторону физических явлений, но и несложные связи, отношения между ними и закономерности, такие, как </w:t>
      </w:r>
      <w:r w:rsidRPr="00B8539D">
        <w:rPr>
          <w:rFonts w:ascii="Times New Roman" w:hAnsi="Times New Roman"/>
          <w:sz w:val="24"/>
          <w:szCs w:val="24"/>
        </w:rPr>
        <w:lastRenderedPageBreak/>
        <w:t xml:space="preserve">различные состояния веществ, переход веществ из одного состояния в другое, свойства воздуха, способность </w:t>
      </w:r>
      <w:r w:rsidR="0086290D" w:rsidRPr="00B8539D">
        <w:rPr>
          <w:rFonts w:ascii="Times New Roman" w:hAnsi="Times New Roman"/>
          <w:sz w:val="24"/>
          <w:szCs w:val="24"/>
        </w:rPr>
        <w:t xml:space="preserve">песка пропускать через себя </w:t>
      </w:r>
      <w:r w:rsidRPr="00B8539D">
        <w:rPr>
          <w:rFonts w:ascii="Times New Roman" w:hAnsi="Times New Roman"/>
          <w:sz w:val="24"/>
          <w:szCs w:val="24"/>
        </w:rPr>
        <w:t>воду. Благодаря опытам у детей развивается способность сравнивать, делать выводы, высказывать   суждения.</w:t>
      </w:r>
    </w:p>
    <w:p w:rsidR="008B0548" w:rsidRPr="00B8539D" w:rsidRDefault="008B0548" w:rsidP="009A1DFB">
      <w:pPr>
        <w:spacing w:after="0" w:line="360" w:lineRule="auto"/>
        <w:ind w:firstLine="480"/>
        <w:jc w:val="both"/>
        <w:rPr>
          <w:rFonts w:ascii="Times New Roman" w:hAnsi="Times New Roman"/>
          <w:sz w:val="24"/>
          <w:szCs w:val="24"/>
        </w:rPr>
      </w:pPr>
      <w:r w:rsidRPr="00B8539D">
        <w:rPr>
          <w:rFonts w:ascii="Times New Roman" w:hAnsi="Times New Roman"/>
          <w:sz w:val="24"/>
          <w:szCs w:val="24"/>
        </w:rPr>
        <w:t>Опыты строятся на основе имеющихся у детей представлений. В постановке и проведении опытов дети должны быть активными участниками. При обсуждении результатов опытов необходимо подводить детей к самостоятельным выводам и суждениям.</w:t>
      </w:r>
    </w:p>
    <w:p w:rsidR="008B0548" w:rsidRPr="00B8539D" w:rsidRDefault="008B0548" w:rsidP="009A1DFB">
      <w:pPr>
        <w:spacing w:after="0" w:line="360" w:lineRule="auto"/>
        <w:ind w:firstLine="480"/>
        <w:jc w:val="both"/>
        <w:rPr>
          <w:rFonts w:ascii="Times New Roman" w:hAnsi="Times New Roman"/>
          <w:sz w:val="24"/>
          <w:szCs w:val="24"/>
        </w:rPr>
      </w:pPr>
      <w:r w:rsidRPr="00B8539D">
        <w:rPr>
          <w:rFonts w:ascii="Times New Roman" w:hAnsi="Times New Roman"/>
          <w:sz w:val="24"/>
          <w:szCs w:val="24"/>
        </w:rPr>
        <w:t>Предлагаем Вашему вниманию некоторые опыты, которые Вы можете провести со своими детьми дома.</w:t>
      </w:r>
    </w:p>
    <w:p w:rsidR="008B0548" w:rsidRPr="00B8539D" w:rsidRDefault="008B0548" w:rsidP="009A1DFB">
      <w:pPr>
        <w:spacing w:after="0" w:line="360" w:lineRule="auto"/>
        <w:ind w:firstLine="480"/>
        <w:jc w:val="both"/>
        <w:rPr>
          <w:rFonts w:ascii="Times New Roman" w:hAnsi="Times New Roman"/>
          <w:sz w:val="24"/>
          <w:szCs w:val="24"/>
        </w:rPr>
      </w:pPr>
      <w:r w:rsidRPr="00B8539D">
        <w:rPr>
          <w:rFonts w:ascii="Times New Roman" w:hAnsi="Times New Roman"/>
          <w:sz w:val="24"/>
          <w:szCs w:val="24"/>
        </w:rPr>
        <w:t>Материалы и оборудование:</w:t>
      </w:r>
    </w:p>
    <w:p w:rsidR="008B0548" w:rsidRPr="00B8539D" w:rsidRDefault="008B0548" w:rsidP="009A1DFB">
      <w:pPr>
        <w:spacing w:after="0" w:line="360" w:lineRule="auto"/>
        <w:ind w:firstLine="480"/>
        <w:jc w:val="both"/>
        <w:rPr>
          <w:rFonts w:ascii="Times New Roman" w:hAnsi="Times New Roman"/>
          <w:sz w:val="24"/>
          <w:szCs w:val="24"/>
        </w:rPr>
      </w:pPr>
      <w:r w:rsidRPr="00B8539D">
        <w:rPr>
          <w:rFonts w:ascii="Times New Roman" w:hAnsi="Times New Roman"/>
          <w:sz w:val="24"/>
          <w:szCs w:val="24"/>
        </w:rPr>
        <w:t>стаканчики с водой, стаканчик с молоком, палочки или чайные ложки, соломинки для коктейля, песок, сахарный песок, кусочки льда, комочки снега, термос с горячей водой, стекло или зеркальце, акварельные краски.</w:t>
      </w:r>
    </w:p>
    <w:p w:rsidR="008B0548" w:rsidRPr="00B8539D" w:rsidRDefault="00464CD6" w:rsidP="009A1DFB">
      <w:pPr>
        <w:pStyle w:val="a4"/>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Вода </w:t>
      </w:r>
      <w:r w:rsidR="008B0548" w:rsidRPr="00B8539D">
        <w:rPr>
          <w:rFonts w:ascii="Times New Roman" w:hAnsi="Times New Roman"/>
          <w:sz w:val="24"/>
          <w:szCs w:val="24"/>
        </w:rPr>
        <w:t xml:space="preserve">прозрачная. </w:t>
      </w:r>
    </w:p>
    <w:p w:rsidR="008B0548" w:rsidRPr="00B8539D" w:rsidRDefault="008B0548" w:rsidP="009A1DFB">
      <w:pPr>
        <w:pStyle w:val="a4"/>
        <w:spacing w:after="0" w:line="360" w:lineRule="auto"/>
        <w:jc w:val="both"/>
        <w:rPr>
          <w:rFonts w:ascii="Times New Roman" w:hAnsi="Times New Roman"/>
          <w:sz w:val="24"/>
          <w:szCs w:val="24"/>
        </w:rPr>
      </w:pPr>
      <w:r w:rsidRPr="00B8539D">
        <w:rPr>
          <w:rFonts w:ascii="Times New Roman" w:hAnsi="Times New Roman"/>
          <w:sz w:val="24"/>
          <w:szCs w:val="24"/>
        </w:rPr>
        <w:t>Перед детьми стоят два стаканчика: один с водой, другой с молоком. В оба стаканчика положить палочки или ложечки. В каком из стаканчиков они видны, а в каком нет? Почему? (Перед нами молоко и вода, в стаканчике с водой мы видим палочку, а в стаканчике с молоком – нет). Вывод: вода прозрачная, а молоко нет. Предложить детям подумать, что было бы, если бы речная вода была непрозрачной? Например, в сказках говорится о молочных реках с кисельными берегами. Могли бы рыбы, и другие животные жить в таких молочных реках?</w:t>
      </w:r>
    </w:p>
    <w:p w:rsidR="008B0548" w:rsidRPr="00B8539D" w:rsidRDefault="00464CD6" w:rsidP="009A1DFB">
      <w:pPr>
        <w:pStyle w:val="a4"/>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У воды нет </w:t>
      </w:r>
      <w:r w:rsidR="008B0548" w:rsidRPr="00B8539D">
        <w:rPr>
          <w:rFonts w:ascii="Times New Roman" w:hAnsi="Times New Roman"/>
          <w:sz w:val="24"/>
          <w:szCs w:val="24"/>
        </w:rPr>
        <w:t>вкуса.</w:t>
      </w:r>
    </w:p>
    <w:p w:rsidR="008B0548" w:rsidRPr="00B8539D" w:rsidRDefault="008B0548" w:rsidP="009A1DFB">
      <w:pPr>
        <w:pStyle w:val="a4"/>
        <w:spacing w:after="0" w:line="360" w:lineRule="auto"/>
        <w:jc w:val="both"/>
        <w:rPr>
          <w:rFonts w:ascii="Times New Roman" w:hAnsi="Times New Roman"/>
          <w:sz w:val="24"/>
          <w:szCs w:val="24"/>
        </w:rPr>
      </w:pPr>
      <w:r w:rsidRPr="00B8539D">
        <w:rPr>
          <w:rFonts w:ascii="Times New Roman" w:hAnsi="Times New Roman"/>
          <w:sz w:val="24"/>
          <w:szCs w:val="24"/>
        </w:rPr>
        <w:t>Предложить детям попробовать через соломинку воду. Есть ли у неё вкус? Дать им для сравнения попробовать молоко или сок. Если они не убедились, пусть ещё раз попробуют воду. (Дети часто слышат от взрослых, что вода очень вкусная. У них формируется неверное представление. Объяснить, что когда человек очень хочет пить, то с удовольствием пьёт воду, и, чтобы выразить своё удовольствие, говорит: «Какая вкусная вода», хотя на самом деле её вкуса не чувствует.)</w:t>
      </w:r>
    </w:p>
    <w:p w:rsidR="008B0548" w:rsidRPr="00B8539D" w:rsidRDefault="0086290D" w:rsidP="009A1DFB">
      <w:pPr>
        <w:pStyle w:val="a4"/>
        <w:numPr>
          <w:ilvl w:val="0"/>
          <w:numId w:val="10"/>
        </w:numPr>
        <w:spacing w:after="0" w:line="360" w:lineRule="auto"/>
        <w:jc w:val="both"/>
        <w:rPr>
          <w:rFonts w:ascii="Times New Roman" w:hAnsi="Times New Roman"/>
          <w:sz w:val="24"/>
          <w:szCs w:val="24"/>
        </w:rPr>
      </w:pPr>
      <w:r w:rsidRPr="00B8539D">
        <w:rPr>
          <w:rFonts w:ascii="Times New Roman" w:hAnsi="Times New Roman"/>
          <w:sz w:val="24"/>
          <w:szCs w:val="24"/>
        </w:rPr>
        <w:t xml:space="preserve"> </w:t>
      </w:r>
      <w:r w:rsidR="00464CD6">
        <w:rPr>
          <w:rFonts w:ascii="Times New Roman" w:hAnsi="Times New Roman"/>
          <w:sz w:val="24"/>
          <w:szCs w:val="24"/>
        </w:rPr>
        <w:t xml:space="preserve">У </w:t>
      </w:r>
      <w:r w:rsidR="008B0548" w:rsidRPr="00B8539D">
        <w:rPr>
          <w:rFonts w:ascii="Times New Roman" w:hAnsi="Times New Roman"/>
          <w:sz w:val="24"/>
          <w:szCs w:val="24"/>
        </w:rPr>
        <w:t xml:space="preserve">воды нет запаха. </w:t>
      </w:r>
    </w:p>
    <w:p w:rsidR="008B0548" w:rsidRPr="00B8539D" w:rsidRDefault="008B0548" w:rsidP="009A1DFB">
      <w:pPr>
        <w:pStyle w:val="a4"/>
        <w:spacing w:after="0" w:line="360" w:lineRule="auto"/>
        <w:jc w:val="both"/>
        <w:rPr>
          <w:rFonts w:ascii="Times New Roman" w:hAnsi="Times New Roman"/>
          <w:sz w:val="24"/>
          <w:szCs w:val="24"/>
        </w:rPr>
      </w:pPr>
      <w:r w:rsidRPr="00B8539D">
        <w:rPr>
          <w:rFonts w:ascii="Times New Roman" w:hAnsi="Times New Roman"/>
          <w:sz w:val="24"/>
          <w:szCs w:val="24"/>
        </w:rPr>
        <w:t>Предложить детям понюхать воду и сказать, чем она пахнет или совсем не пахнет. Пусть нюхают ещё и ещё, пока не убедятся, что запаха нет. Можно для сравнения предложить понюхать воду</w:t>
      </w:r>
      <w:r w:rsidR="009A1DFB">
        <w:rPr>
          <w:rFonts w:ascii="Times New Roman" w:hAnsi="Times New Roman"/>
          <w:sz w:val="24"/>
          <w:szCs w:val="24"/>
        </w:rPr>
        <w:t>,</w:t>
      </w:r>
      <w:r w:rsidRPr="00B8539D">
        <w:rPr>
          <w:rFonts w:ascii="Times New Roman" w:hAnsi="Times New Roman"/>
          <w:sz w:val="24"/>
          <w:szCs w:val="24"/>
        </w:rPr>
        <w:t xml:space="preserve"> в которую доб</w:t>
      </w:r>
      <w:r w:rsidR="0086290D" w:rsidRPr="00B8539D">
        <w:rPr>
          <w:rFonts w:ascii="Times New Roman" w:hAnsi="Times New Roman"/>
          <w:sz w:val="24"/>
          <w:szCs w:val="24"/>
        </w:rPr>
        <w:t>авили ароматические вещества</w:t>
      </w:r>
      <w:r w:rsidRPr="00B8539D">
        <w:rPr>
          <w:rFonts w:ascii="Times New Roman" w:hAnsi="Times New Roman"/>
          <w:sz w:val="24"/>
          <w:szCs w:val="24"/>
        </w:rPr>
        <w:t xml:space="preserve"> (духи,</w:t>
      </w:r>
      <w:r w:rsidR="0086290D" w:rsidRPr="00B8539D">
        <w:rPr>
          <w:rFonts w:ascii="Times New Roman" w:hAnsi="Times New Roman"/>
          <w:sz w:val="24"/>
          <w:szCs w:val="24"/>
        </w:rPr>
        <w:t xml:space="preserve"> </w:t>
      </w:r>
      <w:r w:rsidRPr="00B8539D">
        <w:rPr>
          <w:rFonts w:ascii="Times New Roman" w:hAnsi="Times New Roman"/>
          <w:sz w:val="24"/>
          <w:szCs w:val="24"/>
        </w:rPr>
        <w:t>соль   для    ванн).</w:t>
      </w:r>
    </w:p>
    <w:p w:rsidR="008B0548" w:rsidRPr="00B8539D" w:rsidRDefault="008B0548" w:rsidP="009A1DFB">
      <w:pPr>
        <w:pStyle w:val="a4"/>
        <w:numPr>
          <w:ilvl w:val="0"/>
          <w:numId w:val="10"/>
        </w:numPr>
        <w:spacing w:after="0" w:line="360" w:lineRule="auto"/>
        <w:jc w:val="both"/>
        <w:rPr>
          <w:rFonts w:ascii="Times New Roman" w:hAnsi="Times New Roman"/>
          <w:sz w:val="24"/>
          <w:szCs w:val="24"/>
        </w:rPr>
      </w:pPr>
      <w:r w:rsidRPr="00B8539D">
        <w:rPr>
          <w:rFonts w:ascii="Times New Roman" w:hAnsi="Times New Roman"/>
          <w:sz w:val="24"/>
          <w:szCs w:val="24"/>
        </w:rPr>
        <w:t>Однако можно подчеркнуть, что вода из водопроводного крана может иметь запах, так как её очищают специальными веществами, чтобы она была безопасной для нашего   здоровья.</w:t>
      </w:r>
    </w:p>
    <w:p w:rsidR="008B0548" w:rsidRPr="00B8539D" w:rsidRDefault="0086290D" w:rsidP="009A1DFB">
      <w:pPr>
        <w:pStyle w:val="a4"/>
        <w:numPr>
          <w:ilvl w:val="0"/>
          <w:numId w:val="10"/>
        </w:numPr>
        <w:spacing w:after="0" w:line="360" w:lineRule="auto"/>
        <w:jc w:val="both"/>
        <w:rPr>
          <w:rFonts w:ascii="Times New Roman" w:hAnsi="Times New Roman"/>
          <w:sz w:val="24"/>
          <w:szCs w:val="24"/>
        </w:rPr>
      </w:pPr>
      <w:r w:rsidRPr="00B8539D">
        <w:rPr>
          <w:rFonts w:ascii="Times New Roman" w:hAnsi="Times New Roman"/>
          <w:sz w:val="24"/>
          <w:szCs w:val="24"/>
        </w:rPr>
        <w:t xml:space="preserve"> </w:t>
      </w:r>
      <w:r w:rsidR="008B0548" w:rsidRPr="00B8539D">
        <w:rPr>
          <w:rFonts w:ascii="Times New Roman" w:hAnsi="Times New Roman"/>
          <w:sz w:val="24"/>
          <w:szCs w:val="24"/>
        </w:rPr>
        <w:t>Лёд</w:t>
      </w:r>
      <w:r w:rsidRPr="00B8539D">
        <w:rPr>
          <w:rFonts w:ascii="Times New Roman" w:hAnsi="Times New Roman"/>
          <w:sz w:val="24"/>
          <w:szCs w:val="24"/>
        </w:rPr>
        <w:t xml:space="preserve"> </w:t>
      </w:r>
      <w:r w:rsidR="008B0548" w:rsidRPr="00B8539D">
        <w:rPr>
          <w:rFonts w:ascii="Times New Roman" w:hAnsi="Times New Roman"/>
          <w:sz w:val="24"/>
          <w:szCs w:val="24"/>
        </w:rPr>
        <w:t>–</w:t>
      </w:r>
      <w:r w:rsidRPr="00B8539D">
        <w:rPr>
          <w:rFonts w:ascii="Times New Roman" w:hAnsi="Times New Roman"/>
          <w:sz w:val="24"/>
          <w:szCs w:val="24"/>
        </w:rPr>
        <w:t xml:space="preserve"> </w:t>
      </w:r>
      <w:r w:rsidR="00464CD6">
        <w:rPr>
          <w:rFonts w:ascii="Times New Roman" w:hAnsi="Times New Roman"/>
          <w:sz w:val="24"/>
          <w:szCs w:val="24"/>
        </w:rPr>
        <w:t xml:space="preserve">твёрдая </w:t>
      </w:r>
      <w:r w:rsidR="008B0548" w:rsidRPr="00B8539D">
        <w:rPr>
          <w:rFonts w:ascii="Times New Roman" w:hAnsi="Times New Roman"/>
          <w:sz w:val="24"/>
          <w:szCs w:val="24"/>
        </w:rPr>
        <w:t>вода</w:t>
      </w:r>
    </w:p>
    <w:p w:rsidR="008B0548" w:rsidRPr="00B8539D" w:rsidRDefault="008B0548" w:rsidP="009A1DFB">
      <w:pPr>
        <w:pStyle w:val="a4"/>
        <w:spacing w:after="0" w:line="360" w:lineRule="auto"/>
        <w:jc w:val="both"/>
        <w:rPr>
          <w:rFonts w:ascii="Times New Roman" w:hAnsi="Times New Roman"/>
          <w:sz w:val="24"/>
          <w:szCs w:val="24"/>
        </w:rPr>
      </w:pPr>
      <w:r w:rsidRPr="00B8539D">
        <w:rPr>
          <w:rFonts w:ascii="Times New Roman" w:hAnsi="Times New Roman"/>
          <w:sz w:val="24"/>
          <w:szCs w:val="24"/>
        </w:rPr>
        <w:lastRenderedPageBreak/>
        <w:t>Взять кубики льда. Поместить их в отдельные стаканчики, чтобы каждый ребёнок наблюдал за своим кусочком льда. Дети должны следить за состоянием кубиков льда в тёплом помещении. Обратить их внимание на то, как постепенно уменьшается кубик льда. Что с ним происходит?</w:t>
      </w:r>
    </w:p>
    <w:p w:rsidR="008B0548" w:rsidRPr="00B8539D" w:rsidRDefault="008B0548" w:rsidP="009A1DFB">
      <w:pPr>
        <w:pStyle w:val="a4"/>
        <w:spacing w:after="0" w:line="360" w:lineRule="auto"/>
        <w:jc w:val="both"/>
        <w:rPr>
          <w:rFonts w:ascii="Times New Roman" w:hAnsi="Times New Roman"/>
          <w:sz w:val="24"/>
          <w:szCs w:val="24"/>
        </w:rPr>
      </w:pPr>
      <w:r w:rsidRPr="00B8539D">
        <w:rPr>
          <w:rFonts w:ascii="Times New Roman" w:hAnsi="Times New Roman"/>
          <w:sz w:val="24"/>
          <w:szCs w:val="24"/>
        </w:rPr>
        <w:t>Взять один большой кубик льда и несколько маленьких. Понаблюдать, какой из них растает быстрее: большой или маленький. Важно, чтобы дети обратили внимание на то, что отличающиеся по величине куски льда растают в разные промежутки времени. Таким же образом проследить за таянием снега. Вывод: лёд, снег – это тоже вода.</w:t>
      </w:r>
    </w:p>
    <w:p w:rsidR="008B0548" w:rsidRPr="00B8539D" w:rsidRDefault="008B0548" w:rsidP="009A1DFB">
      <w:pPr>
        <w:pStyle w:val="a4"/>
        <w:numPr>
          <w:ilvl w:val="0"/>
          <w:numId w:val="10"/>
        </w:numPr>
        <w:spacing w:after="0" w:line="360" w:lineRule="auto"/>
        <w:jc w:val="both"/>
        <w:rPr>
          <w:rFonts w:ascii="Times New Roman" w:hAnsi="Times New Roman"/>
          <w:sz w:val="24"/>
          <w:szCs w:val="24"/>
        </w:rPr>
      </w:pPr>
      <w:r w:rsidRPr="00B8539D">
        <w:rPr>
          <w:rFonts w:ascii="Times New Roman" w:hAnsi="Times New Roman"/>
          <w:sz w:val="24"/>
          <w:szCs w:val="24"/>
        </w:rPr>
        <w:t>Пар – это тоже вода.</w:t>
      </w:r>
    </w:p>
    <w:p w:rsidR="008B0548" w:rsidRPr="00B8539D" w:rsidRDefault="008B0548" w:rsidP="009A1DFB">
      <w:pPr>
        <w:pStyle w:val="a4"/>
        <w:spacing w:after="0" w:line="360" w:lineRule="auto"/>
        <w:jc w:val="both"/>
        <w:rPr>
          <w:rFonts w:ascii="Times New Roman" w:hAnsi="Times New Roman"/>
          <w:sz w:val="24"/>
          <w:szCs w:val="24"/>
        </w:rPr>
      </w:pPr>
      <w:r w:rsidRPr="00B8539D">
        <w:rPr>
          <w:rFonts w:ascii="Times New Roman" w:hAnsi="Times New Roman"/>
          <w:sz w:val="24"/>
          <w:szCs w:val="24"/>
        </w:rPr>
        <w:t>Взять термос с кипятком. Открыть его, чтобы дети увидели пар. Поместить над паром стекло или зеркальце. На нём выступят капельки воды, показать их детям.</w:t>
      </w:r>
    </w:p>
    <w:p w:rsidR="008B0548" w:rsidRPr="00B8539D" w:rsidRDefault="0086290D" w:rsidP="009A1DFB">
      <w:pPr>
        <w:pStyle w:val="a4"/>
        <w:numPr>
          <w:ilvl w:val="0"/>
          <w:numId w:val="10"/>
        </w:numPr>
        <w:spacing w:after="0" w:line="360" w:lineRule="auto"/>
        <w:jc w:val="both"/>
        <w:rPr>
          <w:rFonts w:ascii="Times New Roman" w:hAnsi="Times New Roman"/>
          <w:sz w:val="24"/>
          <w:szCs w:val="24"/>
        </w:rPr>
      </w:pPr>
      <w:r w:rsidRPr="00B8539D">
        <w:rPr>
          <w:rFonts w:ascii="Times New Roman" w:hAnsi="Times New Roman"/>
          <w:sz w:val="24"/>
          <w:szCs w:val="24"/>
        </w:rPr>
        <w:t xml:space="preserve"> </w:t>
      </w:r>
      <w:r w:rsidR="008B0548" w:rsidRPr="00B8539D">
        <w:rPr>
          <w:rFonts w:ascii="Times New Roman" w:hAnsi="Times New Roman"/>
          <w:sz w:val="24"/>
          <w:szCs w:val="24"/>
        </w:rPr>
        <w:t>Вода жидкая, может течь.</w:t>
      </w:r>
    </w:p>
    <w:p w:rsidR="008B0548" w:rsidRPr="00B8539D" w:rsidRDefault="008B0548" w:rsidP="009A1DFB">
      <w:pPr>
        <w:pStyle w:val="a4"/>
        <w:spacing w:after="0" w:line="360" w:lineRule="auto"/>
        <w:jc w:val="both"/>
        <w:rPr>
          <w:rFonts w:ascii="Times New Roman" w:hAnsi="Times New Roman"/>
          <w:sz w:val="24"/>
          <w:szCs w:val="24"/>
        </w:rPr>
      </w:pPr>
      <w:r w:rsidRPr="00B8539D">
        <w:rPr>
          <w:rFonts w:ascii="Times New Roman" w:hAnsi="Times New Roman"/>
          <w:sz w:val="24"/>
          <w:szCs w:val="24"/>
        </w:rPr>
        <w:t>Дать детям два стаканчика – один с водой, другой – пустой. Предложить аккуратно перелить воду из одного в другой. Льётся вода? Почему? (Потому, что она жидкая.) Если бы вода не была жидкой, она не смогла бы течь в реках и ручейках, не текла бы из крана.</w:t>
      </w:r>
    </w:p>
    <w:p w:rsidR="008B0548" w:rsidRPr="00B8539D" w:rsidRDefault="008B0548" w:rsidP="009A1DFB">
      <w:pPr>
        <w:pStyle w:val="a4"/>
        <w:spacing w:after="0" w:line="360" w:lineRule="auto"/>
        <w:jc w:val="both"/>
        <w:rPr>
          <w:rFonts w:ascii="Times New Roman" w:hAnsi="Times New Roman"/>
          <w:sz w:val="24"/>
          <w:szCs w:val="24"/>
        </w:rPr>
      </w:pPr>
      <w:r w:rsidRPr="00B8539D">
        <w:rPr>
          <w:rFonts w:ascii="Times New Roman" w:hAnsi="Times New Roman"/>
          <w:sz w:val="24"/>
          <w:szCs w:val="24"/>
        </w:rPr>
        <w:t>Для того, чтобы дети лучше поняли, что такое «жидкая», предложить им вспомнить, что кисель бывает жидким и густым. Если кисель течёт, мы можем его перелить из стакана в стакан, и мы говорим, что он… жидкий. Если же мы не можем его перелить из стакана в стакан, потому что он не течёт, а выливается кусками, то мы говорим, что кисель… густой.</w:t>
      </w:r>
    </w:p>
    <w:p w:rsidR="008B0548" w:rsidRPr="00B8539D" w:rsidRDefault="008B0548" w:rsidP="009A1DFB">
      <w:pPr>
        <w:pStyle w:val="a4"/>
        <w:spacing w:after="0" w:line="360" w:lineRule="auto"/>
        <w:jc w:val="both"/>
        <w:rPr>
          <w:rFonts w:ascii="Times New Roman" w:hAnsi="Times New Roman"/>
          <w:sz w:val="24"/>
          <w:szCs w:val="24"/>
        </w:rPr>
      </w:pPr>
      <w:r w:rsidRPr="00B8539D">
        <w:rPr>
          <w:rFonts w:ascii="Times New Roman" w:hAnsi="Times New Roman"/>
          <w:sz w:val="24"/>
          <w:szCs w:val="24"/>
        </w:rPr>
        <w:t>Поскольку вода жидкая, может течь, её называют жидкостью.</w:t>
      </w:r>
    </w:p>
    <w:p w:rsidR="008B0548" w:rsidRPr="00B8539D" w:rsidRDefault="008B0548" w:rsidP="009A1DFB">
      <w:pPr>
        <w:pStyle w:val="a4"/>
        <w:numPr>
          <w:ilvl w:val="0"/>
          <w:numId w:val="10"/>
        </w:numPr>
        <w:spacing w:after="0" w:line="360" w:lineRule="auto"/>
        <w:jc w:val="both"/>
        <w:rPr>
          <w:rFonts w:ascii="Times New Roman" w:hAnsi="Times New Roman"/>
          <w:sz w:val="24"/>
          <w:szCs w:val="24"/>
        </w:rPr>
      </w:pPr>
      <w:r w:rsidRPr="00B8539D">
        <w:rPr>
          <w:rFonts w:ascii="Times New Roman" w:hAnsi="Times New Roman"/>
          <w:sz w:val="24"/>
          <w:szCs w:val="24"/>
        </w:rPr>
        <w:t>В воде некоторые вещества растворяются, а некоторые – не растворяются</w:t>
      </w:r>
    </w:p>
    <w:p w:rsidR="008B0548" w:rsidRPr="00B8539D" w:rsidRDefault="008B0548" w:rsidP="009A1DFB">
      <w:pPr>
        <w:pStyle w:val="a4"/>
        <w:spacing w:after="0" w:line="360" w:lineRule="auto"/>
        <w:jc w:val="both"/>
        <w:rPr>
          <w:rFonts w:ascii="Times New Roman" w:hAnsi="Times New Roman"/>
          <w:sz w:val="24"/>
          <w:szCs w:val="24"/>
        </w:rPr>
      </w:pPr>
      <w:r w:rsidRPr="00B8539D">
        <w:rPr>
          <w:rFonts w:ascii="Times New Roman" w:hAnsi="Times New Roman"/>
          <w:sz w:val="24"/>
          <w:szCs w:val="24"/>
        </w:rPr>
        <w:t>У каждого ребёнка по два стаканчика с водой. В один из них положить обычный песок и попробовать размешать его ложкой. Что получается? Растворился песок или нет? Взять другой стаканчик и насыпать в него ложечку сахарного песка, размешать его. Что теперь произошло? В каком из стаканчиков песок растворился?</w:t>
      </w:r>
    </w:p>
    <w:p w:rsidR="008B0548" w:rsidRPr="00B8539D" w:rsidRDefault="008B0548" w:rsidP="009A1DFB">
      <w:pPr>
        <w:pStyle w:val="a4"/>
        <w:spacing w:after="0" w:line="360" w:lineRule="auto"/>
        <w:jc w:val="both"/>
        <w:rPr>
          <w:rFonts w:ascii="Times New Roman" w:hAnsi="Times New Roman"/>
          <w:sz w:val="24"/>
          <w:szCs w:val="24"/>
        </w:rPr>
      </w:pPr>
      <w:r w:rsidRPr="00B8539D">
        <w:rPr>
          <w:rFonts w:ascii="Times New Roman" w:hAnsi="Times New Roman"/>
          <w:sz w:val="24"/>
          <w:szCs w:val="24"/>
        </w:rPr>
        <w:t>Предложить детям размешать акварельную краску в стаканчике с водой. Почему вода стала цветной? (Краска в ней растворилась).</w:t>
      </w:r>
    </w:p>
    <w:p w:rsidR="008B0548" w:rsidRPr="00B8539D" w:rsidRDefault="008B0548" w:rsidP="009A1DFB">
      <w:pPr>
        <w:pStyle w:val="a4"/>
        <w:numPr>
          <w:ilvl w:val="0"/>
          <w:numId w:val="10"/>
        </w:numPr>
        <w:spacing w:after="0" w:line="360" w:lineRule="auto"/>
        <w:jc w:val="both"/>
        <w:rPr>
          <w:rFonts w:ascii="Times New Roman" w:hAnsi="Times New Roman"/>
          <w:sz w:val="24"/>
          <w:szCs w:val="24"/>
        </w:rPr>
      </w:pPr>
      <w:r w:rsidRPr="00B8539D">
        <w:rPr>
          <w:rFonts w:ascii="Times New Roman" w:hAnsi="Times New Roman"/>
          <w:sz w:val="24"/>
          <w:szCs w:val="24"/>
        </w:rPr>
        <w:t>Лёд легче воды</w:t>
      </w:r>
    </w:p>
    <w:p w:rsidR="008B0548" w:rsidRPr="00B8539D" w:rsidRDefault="008B0548" w:rsidP="009A1DFB">
      <w:pPr>
        <w:pStyle w:val="a4"/>
        <w:spacing w:after="0" w:line="360" w:lineRule="auto"/>
        <w:jc w:val="both"/>
        <w:rPr>
          <w:rFonts w:ascii="Times New Roman" w:hAnsi="Times New Roman"/>
          <w:sz w:val="24"/>
          <w:szCs w:val="24"/>
        </w:rPr>
      </w:pPr>
      <w:r w:rsidRPr="00B8539D">
        <w:rPr>
          <w:rFonts w:ascii="Times New Roman" w:hAnsi="Times New Roman"/>
          <w:sz w:val="24"/>
          <w:szCs w:val="24"/>
        </w:rPr>
        <w:t>Спросить детей: что будет с кубиком льда, если его поместить в стаканчик с водой? Он утонет, будет плавать, сразу растворится? Выслушать ответы детей, а затем провести опыт: опустить кубик льда в стаканчик с водой. Лёд плавает в воде. Он легче воды, поэтому и не тонет. Оставить лёд в стаканчиках и посмотреть, что с ним произойдёт.</w:t>
      </w:r>
    </w:p>
    <w:p w:rsidR="008B0548" w:rsidRPr="00B8539D" w:rsidRDefault="0086290D" w:rsidP="009A1DFB">
      <w:pPr>
        <w:pStyle w:val="a4"/>
        <w:numPr>
          <w:ilvl w:val="0"/>
          <w:numId w:val="10"/>
        </w:numPr>
        <w:spacing w:after="0" w:line="360" w:lineRule="auto"/>
        <w:jc w:val="both"/>
        <w:rPr>
          <w:rFonts w:ascii="Times New Roman" w:hAnsi="Times New Roman"/>
          <w:sz w:val="24"/>
          <w:szCs w:val="24"/>
        </w:rPr>
      </w:pPr>
      <w:r w:rsidRPr="00B8539D">
        <w:rPr>
          <w:rFonts w:ascii="Times New Roman" w:hAnsi="Times New Roman"/>
          <w:sz w:val="24"/>
          <w:szCs w:val="24"/>
        </w:rPr>
        <w:t xml:space="preserve"> </w:t>
      </w:r>
      <w:r w:rsidR="008B0548" w:rsidRPr="00B8539D">
        <w:rPr>
          <w:rFonts w:ascii="Times New Roman" w:hAnsi="Times New Roman"/>
          <w:sz w:val="24"/>
          <w:szCs w:val="24"/>
        </w:rPr>
        <w:t>Вода бывает теплой, холодной, горячей.</w:t>
      </w:r>
    </w:p>
    <w:p w:rsidR="008B0548" w:rsidRPr="00B8539D" w:rsidRDefault="008B0548" w:rsidP="009A1DFB">
      <w:pPr>
        <w:pStyle w:val="a4"/>
        <w:spacing w:after="0" w:line="360" w:lineRule="auto"/>
        <w:jc w:val="both"/>
        <w:rPr>
          <w:rFonts w:ascii="Times New Roman" w:hAnsi="Times New Roman"/>
          <w:sz w:val="24"/>
          <w:szCs w:val="24"/>
        </w:rPr>
      </w:pPr>
      <w:r w:rsidRPr="00B8539D">
        <w:rPr>
          <w:rFonts w:ascii="Times New Roman" w:hAnsi="Times New Roman"/>
          <w:sz w:val="24"/>
          <w:szCs w:val="24"/>
        </w:rPr>
        <w:lastRenderedPageBreak/>
        <w:t>Дать ь детям стаканчики с водой разной температуры. Дети пальчиком или с помощью термометра опред</w:t>
      </w:r>
      <w:r w:rsidR="0086290D" w:rsidRPr="00B8539D">
        <w:rPr>
          <w:rFonts w:ascii="Times New Roman" w:hAnsi="Times New Roman"/>
          <w:sz w:val="24"/>
          <w:szCs w:val="24"/>
        </w:rPr>
        <w:t xml:space="preserve">еляют, в каком стаканчике вода </w:t>
      </w:r>
      <w:r w:rsidRPr="00B8539D">
        <w:rPr>
          <w:rFonts w:ascii="Times New Roman" w:hAnsi="Times New Roman"/>
          <w:sz w:val="24"/>
          <w:szCs w:val="24"/>
        </w:rPr>
        <w:t>холодная, а в каком горячая. Спросите ребёнка, как получить тёплую воду? Проделайте это вместе с ним.</w:t>
      </w:r>
    </w:p>
    <w:p w:rsidR="008B0548" w:rsidRPr="00B8539D" w:rsidRDefault="008B0548" w:rsidP="009A1DFB">
      <w:pPr>
        <w:pStyle w:val="a4"/>
        <w:spacing w:after="0" w:line="360" w:lineRule="auto"/>
        <w:jc w:val="both"/>
        <w:rPr>
          <w:rFonts w:ascii="Times New Roman" w:hAnsi="Times New Roman"/>
          <w:sz w:val="24"/>
          <w:szCs w:val="24"/>
        </w:rPr>
      </w:pPr>
      <w:r w:rsidRPr="00B8539D">
        <w:rPr>
          <w:rFonts w:ascii="Times New Roman" w:hAnsi="Times New Roman"/>
          <w:sz w:val="24"/>
          <w:szCs w:val="24"/>
        </w:rPr>
        <w:t>Можно продолжить предыдущий опыт, сравнив температуру воды до того, как в неё положили лёд, и после того, как он растаял. Почему вода стала холоднее?</w:t>
      </w:r>
    </w:p>
    <w:p w:rsidR="008B0548" w:rsidRPr="00B8539D" w:rsidRDefault="0086290D" w:rsidP="009A1DFB">
      <w:pPr>
        <w:pStyle w:val="a4"/>
        <w:numPr>
          <w:ilvl w:val="0"/>
          <w:numId w:val="10"/>
        </w:numPr>
        <w:spacing w:after="0" w:line="360" w:lineRule="auto"/>
        <w:jc w:val="both"/>
        <w:rPr>
          <w:rFonts w:ascii="Times New Roman" w:hAnsi="Times New Roman"/>
          <w:sz w:val="24"/>
          <w:szCs w:val="24"/>
        </w:rPr>
      </w:pPr>
      <w:r w:rsidRPr="00B8539D">
        <w:rPr>
          <w:rFonts w:ascii="Times New Roman" w:hAnsi="Times New Roman"/>
          <w:sz w:val="24"/>
          <w:szCs w:val="24"/>
        </w:rPr>
        <w:t xml:space="preserve"> </w:t>
      </w:r>
      <w:r w:rsidR="008B0548" w:rsidRPr="00B8539D">
        <w:rPr>
          <w:rFonts w:ascii="Times New Roman" w:hAnsi="Times New Roman"/>
          <w:sz w:val="24"/>
          <w:szCs w:val="24"/>
        </w:rPr>
        <w:t>Вода не имеет формы</w:t>
      </w:r>
    </w:p>
    <w:p w:rsidR="008B0548" w:rsidRPr="00B8539D" w:rsidRDefault="00B8539D" w:rsidP="009A1DFB">
      <w:pPr>
        <w:spacing w:after="0" w:line="360" w:lineRule="auto"/>
        <w:ind w:firstLine="480"/>
        <w:jc w:val="both"/>
        <w:rPr>
          <w:rFonts w:ascii="Times New Roman" w:hAnsi="Times New Roman"/>
          <w:sz w:val="24"/>
          <w:szCs w:val="24"/>
        </w:rPr>
      </w:pPr>
      <w:r>
        <w:rPr>
          <w:rFonts w:ascii="Times New Roman" w:hAnsi="Times New Roman"/>
          <w:sz w:val="24"/>
          <w:szCs w:val="24"/>
        </w:rPr>
        <w:t xml:space="preserve">    </w:t>
      </w:r>
      <w:r w:rsidR="008B0548" w:rsidRPr="00B8539D">
        <w:rPr>
          <w:rFonts w:ascii="Times New Roman" w:hAnsi="Times New Roman"/>
          <w:sz w:val="24"/>
          <w:szCs w:val="24"/>
        </w:rPr>
        <w:t xml:space="preserve">Предложить детям рассмотреть кубик льда (вспомнить, что лёд – это твёрдая вода). Какой </w:t>
      </w:r>
      <w:r>
        <w:rPr>
          <w:rFonts w:ascii="Times New Roman" w:hAnsi="Times New Roman"/>
          <w:sz w:val="24"/>
          <w:szCs w:val="24"/>
        </w:rPr>
        <w:t xml:space="preserve">    </w:t>
      </w:r>
      <w:r w:rsidR="008B0548" w:rsidRPr="00B8539D">
        <w:rPr>
          <w:rFonts w:ascii="Times New Roman" w:hAnsi="Times New Roman"/>
          <w:sz w:val="24"/>
          <w:szCs w:val="24"/>
        </w:rPr>
        <w:t>формы этот кусочек льда? Изменит ли он свою форму, если опустить его в стакан, в миску, положить на стол или на ладошку? А жидкая вода?</w:t>
      </w:r>
    </w:p>
    <w:p w:rsidR="008B0548" w:rsidRPr="00B8539D" w:rsidRDefault="008B0548" w:rsidP="009A1DFB">
      <w:pPr>
        <w:spacing w:after="0" w:line="360" w:lineRule="auto"/>
        <w:ind w:firstLine="480"/>
        <w:jc w:val="both"/>
        <w:rPr>
          <w:rFonts w:ascii="Times New Roman" w:hAnsi="Times New Roman"/>
          <w:sz w:val="24"/>
          <w:szCs w:val="24"/>
        </w:rPr>
      </w:pPr>
      <w:r w:rsidRPr="00B8539D">
        <w:rPr>
          <w:rFonts w:ascii="Times New Roman" w:hAnsi="Times New Roman"/>
          <w:sz w:val="24"/>
          <w:szCs w:val="24"/>
        </w:rPr>
        <w:t>Предложить детям налить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8B0548" w:rsidRPr="00B8539D" w:rsidRDefault="008B0548" w:rsidP="009A1DFB">
      <w:pPr>
        <w:spacing w:after="0" w:line="360" w:lineRule="auto"/>
        <w:ind w:firstLine="480"/>
        <w:jc w:val="both"/>
        <w:rPr>
          <w:rFonts w:ascii="Times New Roman" w:hAnsi="Times New Roman"/>
          <w:sz w:val="24"/>
          <w:szCs w:val="24"/>
        </w:rPr>
      </w:pPr>
      <w:r w:rsidRPr="00B8539D">
        <w:rPr>
          <w:rFonts w:ascii="Times New Roman" w:hAnsi="Times New Roman"/>
          <w:sz w:val="24"/>
          <w:szCs w:val="24"/>
        </w:rPr>
        <w:t>Удачи Вам и Вашему ребенку!</w:t>
      </w:r>
    </w:p>
    <w:p w:rsidR="008B0548" w:rsidRPr="00B8539D" w:rsidRDefault="008B0548" w:rsidP="009A1DFB">
      <w:pPr>
        <w:spacing w:after="0" w:line="360" w:lineRule="auto"/>
        <w:ind w:firstLine="480"/>
        <w:jc w:val="both"/>
        <w:rPr>
          <w:rFonts w:ascii="Times New Roman" w:hAnsi="Times New Roman"/>
          <w:sz w:val="24"/>
          <w:szCs w:val="24"/>
        </w:rPr>
      </w:pPr>
      <w:r w:rsidRPr="00B8539D">
        <w:rPr>
          <w:rFonts w:ascii="Times New Roman" w:hAnsi="Times New Roman"/>
          <w:sz w:val="24"/>
          <w:szCs w:val="24"/>
        </w:rPr>
        <w:t> </w:t>
      </w:r>
    </w:p>
    <w:p w:rsidR="00201E00" w:rsidRDefault="008B0548" w:rsidP="009A1DFB">
      <w:pPr>
        <w:spacing w:after="0" w:line="360" w:lineRule="auto"/>
        <w:ind w:firstLine="480"/>
        <w:jc w:val="both"/>
        <w:rPr>
          <w:rFonts w:ascii="Times New Roman" w:hAnsi="Times New Roman"/>
          <w:sz w:val="24"/>
          <w:szCs w:val="24"/>
        </w:rPr>
      </w:pPr>
      <w:r w:rsidRPr="00B8539D">
        <w:rPr>
          <w:rFonts w:ascii="Times New Roman" w:hAnsi="Times New Roman"/>
          <w:sz w:val="24"/>
          <w:szCs w:val="24"/>
        </w:rPr>
        <w:t xml:space="preserve">  </w:t>
      </w:r>
      <w:r w:rsidR="00201E00">
        <w:rPr>
          <w:rFonts w:ascii="Times New Roman" w:hAnsi="Times New Roman"/>
          <w:sz w:val="24"/>
          <w:szCs w:val="24"/>
        </w:rPr>
        <w:t xml:space="preserve">                                                                </w:t>
      </w:r>
    </w:p>
    <w:p w:rsidR="009A1DFB" w:rsidRDefault="009A1DFB" w:rsidP="009A1DFB">
      <w:pPr>
        <w:spacing w:after="0" w:line="360" w:lineRule="auto"/>
        <w:jc w:val="both"/>
        <w:rPr>
          <w:rFonts w:ascii="Times New Roman" w:hAnsi="Times New Roman"/>
          <w:sz w:val="24"/>
          <w:szCs w:val="24"/>
        </w:rPr>
      </w:pPr>
    </w:p>
    <w:p w:rsidR="008B0548" w:rsidRPr="00201E00" w:rsidRDefault="009A1DFB" w:rsidP="009A1DFB">
      <w:pPr>
        <w:spacing w:after="0" w:line="360" w:lineRule="auto"/>
        <w:jc w:val="both"/>
        <w:rPr>
          <w:rFonts w:ascii="Times New Roman" w:hAnsi="Times New Roman"/>
          <w:sz w:val="24"/>
          <w:szCs w:val="24"/>
        </w:rPr>
      </w:pPr>
      <w:r>
        <w:rPr>
          <w:rFonts w:ascii="Times New Roman" w:hAnsi="Times New Roman"/>
          <w:sz w:val="24"/>
          <w:szCs w:val="24"/>
        </w:rPr>
        <w:t xml:space="preserve">                                                                          </w:t>
      </w:r>
      <w:r w:rsidR="008B0548" w:rsidRPr="00E814E5">
        <w:rPr>
          <w:rFonts w:ascii="Times New Roman" w:hAnsi="Times New Roman"/>
          <w:b/>
          <w:sz w:val="24"/>
          <w:szCs w:val="24"/>
        </w:rPr>
        <w:t>Литература</w:t>
      </w:r>
    </w:p>
    <w:p w:rsidR="008B0548" w:rsidRPr="00E814E5" w:rsidRDefault="008B0548" w:rsidP="009A1DFB">
      <w:pPr>
        <w:spacing w:after="0" w:line="360" w:lineRule="auto"/>
        <w:ind w:firstLine="480"/>
        <w:jc w:val="both"/>
        <w:rPr>
          <w:rFonts w:ascii="Times New Roman" w:hAnsi="Times New Roman"/>
          <w:sz w:val="24"/>
          <w:szCs w:val="24"/>
        </w:rPr>
      </w:pPr>
      <w:r w:rsidRPr="00E814E5">
        <w:rPr>
          <w:rFonts w:ascii="Times New Roman" w:hAnsi="Times New Roman"/>
          <w:sz w:val="24"/>
          <w:szCs w:val="24"/>
        </w:rPr>
        <w:t xml:space="preserve">Прохорова Л.Н., </w:t>
      </w:r>
      <w:proofErr w:type="spellStart"/>
      <w:r w:rsidRPr="00E814E5">
        <w:rPr>
          <w:rFonts w:ascii="Times New Roman" w:hAnsi="Times New Roman"/>
          <w:sz w:val="24"/>
          <w:szCs w:val="24"/>
        </w:rPr>
        <w:t>Балакшина</w:t>
      </w:r>
      <w:proofErr w:type="spellEnd"/>
      <w:r w:rsidRPr="00E814E5">
        <w:rPr>
          <w:rFonts w:ascii="Times New Roman" w:hAnsi="Times New Roman"/>
          <w:sz w:val="24"/>
          <w:szCs w:val="24"/>
        </w:rPr>
        <w:t xml:space="preserve"> ТА. Детское экспериментирование — путь познания окружающего мира// Формирование начал экологической культуры дошкольников (из опыта работы детского сада № 15 «Подсолнушек» г. </w:t>
      </w:r>
      <w:proofErr w:type="gramStart"/>
      <w:r w:rsidRPr="00E814E5">
        <w:rPr>
          <w:rFonts w:ascii="Times New Roman" w:hAnsi="Times New Roman"/>
          <w:sz w:val="24"/>
          <w:szCs w:val="24"/>
        </w:rPr>
        <w:t>Владимира)/</w:t>
      </w:r>
      <w:proofErr w:type="gramEnd"/>
      <w:r w:rsidRPr="00E814E5">
        <w:rPr>
          <w:rFonts w:ascii="Times New Roman" w:hAnsi="Times New Roman"/>
          <w:sz w:val="24"/>
          <w:szCs w:val="24"/>
        </w:rPr>
        <w:t xml:space="preserve"> Под ред. Л.Н. Прохоровой. — Владимир, ВОИУУ, 2001.</w:t>
      </w:r>
    </w:p>
    <w:p w:rsidR="008B0548" w:rsidRPr="00E814E5" w:rsidRDefault="008B0548" w:rsidP="009A1DFB">
      <w:pPr>
        <w:spacing w:after="0" w:line="360" w:lineRule="auto"/>
        <w:ind w:firstLine="480"/>
        <w:jc w:val="both"/>
        <w:rPr>
          <w:rFonts w:ascii="Times New Roman" w:hAnsi="Times New Roman"/>
          <w:sz w:val="24"/>
          <w:szCs w:val="24"/>
        </w:rPr>
      </w:pPr>
      <w:r w:rsidRPr="00E814E5">
        <w:rPr>
          <w:rFonts w:ascii="Times New Roman" w:hAnsi="Times New Roman"/>
          <w:sz w:val="24"/>
          <w:szCs w:val="24"/>
        </w:rPr>
        <w:t>Рыжова П. Игры с водой и песком// Обруч, 1997. — № 2.</w:t>
      </w:r>
    </w:p>
    <w:p w:rsidR="008B0548" w:rsidRPr="00E814E5" w:rsidRDefault="008B0548" w:rsidP="009A1DFB">
      <w:pPr>
        <w:spacing w:after="0" w:line="360" w:lineRule="auto"/>
        <w:ind w:firstLine="480"/>
        <w:jc w:val="both"/>
        <w:rPr>
          <w:rFonts w:ascii="Times New Roman" w:hAnsi="Times New Roman"/>
          <w:sz w:val="24"/>
          <w:szCs w:val="24"/>
        </w:rPr>
      </w:pPr>
      <w:r w:rsidRPr="00E814E5">
        <w:rPr>
          <w:rFonts w:ascii="Times New Roman" w:hAnsi="Times New Roman"/>
          <w:sz w:val="24"/>
          <w:szCs w:val="24"/>
        </w:rPr>
        <w:t>Рыжова Н. Опыты с песком и глиной// Обруч, 1998. — № 2.</w:t>
      </w:r>
    </w:p>
    <w:p w:rsidR="008B0548" w:rsidRPr="00E814E5" w:rsidRDefault="008B0548" w:rsidP="009A1DFB">
      <w:pPr>
        <w:spacing w:after="0" w:line="360" w:lineRule="auto"/>
        <w:ind w:firstLine="480"/>
        <w:jc w:val="both"/>
        <w:rPr>
          <w:rFonts w:ascii="Times New Roman" w:hAnsi="Times New Roman"/>
          <w:sz w:val="24"/>
          <w:szCs w:val="24"/>
        </w:rPr>
      </w:pPr>
      <w:proofErr w:type="spellStart"/>
      <w:r w:rsidRPr="00E814E5">
        <w:rPr>
          <w:rFonts w:ascii="Times New Roman" w:hAnsi="Times New Roman"/>
          <w:sz w:val="24"/>
          <w:szCs w:val="24"/>
        </w:rPr>
        <w:t>Тугушева</w:t>
      </w:r>
      <w:proofErr w:type="spellEnd"/>
      <w:r w:rsidRPr="00E814E5">
        <w:rPr>
          <w:rFonts w:ascii="Times New Roman" w:hAnsi="Times New Roman"/>
          <w:sz w:val="24"/>
          <w:szCs w:val="24"/>
        </w:rPr>
        <w:t xml:space="preserve"> Г.П., Чистякова А.В. Игра-экспериментирование для детей старшего дошкольного возраста// Дошкольная педагогика, 2001. — № 1.</w:t>
      </w:r>
    </w:p>
    <w:p w:rsidR="008B0548" w:rsidRPr="00E814E5" w:rsidRDefault="008B0548" w:rsidP="009A1DFB">
      <w:pPr>
        <w:spacing w:after="0" w:line="360" w:lineRule="auto"/>
        <w:ind w:firstLine="480"/>
        <w:jc w:val="both"/>
        <w:rPr>
          <w:rFonts w:ascii="Times New Roman" w:hAnsi="Times New Roman"/>
          <w:sz w:val="24"/>
          <w:szCs w:val="24"/>
        </w:rPr>
      </w:pPr>
      <w:proofErr w:type="spellStart"/>
      <w:r w:rsidRPr="00E814E5">
        <w:rPr>
          <w:rFonts w:ascii="Times New Roman" w:hAnsi="Times New Roman"/>
          <w:sz w:val="24"/>
          <w:szCs w:val="24"/>
        </w:rPr>
        <w:t>Дыбина</w:t>
      </w:r>
      <w:proofErr w:type="spellEnd"/>
      <w:r w:rsidRPr="00E814E5">
        <w:rPr>
          <w:rFonts w:ascii="Times New Roman" w:hAnsi="Times New Roman"/>
          <w:sz w:val="24"/>
          <w:szCs w:val="24"/>
        </w:rPr>
        <w:t xml:space="preserve"> О. </w:t>
      </w:r>
      <w:proofErr w:type="gramStart"/>
      <w:r w:rsidRPr="00E814E5">
        <w:rPr>
          <w:rFonts w:ascii="Times New Roman" w:hAnsi="Times New Roman"/>
          <w:sz w:val="24"/>
          <w:szCs w:val="24"/>
        </w:rPr>
        <w:t>В  Неизведанное</w:t>
      </w:r>
      <w:proofErr w:type="gramEnd"/>
      <w:r w:rsidRPr="00E814E5">
        <w:rPr>
          <w:rFonts w:ascii="Times New Roman" w:hAnsi="Times New Roman"/>
          <w:sz w:val="24"/>
          <w:szCs w:val="24"/>
        </w:rPr>
        <w:t xml:space="preserve"> рядом: занимательные опыты и эксперименты для дошкольников /Текст/ О.В. </w:t>
      </w:r>
      <w:proofErr w:type="spellStart"/>
      <w:r w:rsidRPr="00E814E5">
        <w:rPr>
          <w:rFonts w:ascii="Times New Roman" w:hAnsi="Times New Roman"/>
          <w:sz w:val="24"/>
          <w:szCs w:val="24"/>
        </w:rPr>
        <w:t>Дыбина</w:t>
      </w:r>
      <w:proofErr w:type="spellEnd"/>
      <w:r w:rsidRPr="00E814E5">
        <w:rPr>
          <w:rFonts w:ascii="Times New Roman" w:hAnsi="Times New Roman"/>
          <w:sz w:val="24"/>
          <w:szCs w:val="24"/>
        </w:rPr>
        <w:t>, Н. П. Рахманова, В.В. Щетинина. –М.: ТЦ «Сфера», 2005.</w:t>
      </w:r>
    </w:p>
    <w:p w:rsidR="008B0548" w:rsidRPr="00E814E5" w:rsidRDefault="008B0548" w:rsidP="009A1DFB">
      <w:pPr>
        <w:spacing w:after="0" w:line="360" w:lineRule="auto"/>
        <w:ind w:firstLine="480"/>
        <w:jc w:val="both"/>
        <w:rPr>
          <w:rFonts w:ascii="Times New Roman" w:hAnsi="Times New Roman"/>
          <w:sz w:val="24"/>
          <w:szCs w:val="24"/>
        </w:rPr>
      </w:pPr>
      <w:r w:rsidRPr="00E814E5">
        <w:rPr>
          <w:rFonts w:ascii="Times New Roman" w:hAnsi="Times New Roman"/>
          <w:sz w:val="24"/>
          <w:szCs w:val="24"/>
        </w:rPr>
        <w:t>Иванова А. И. Естественнонаучные наблюдения и эксперименты в детском саду. Растения. /Текст/: детская энциклопедия/ А. И. Иванова –М.: ТЦ «Сфера», 2004.</w:t>
      </w:r>
    </w:p>
    <w:p w:rsidR="008B0548" w:rsidRPr="00E814E5" w:rsidRDefault="008B0548" w:rsidP="009A1DFB">
      <w:pPr>
        <w:spacing w:after="0" w:line="360" w:lineRule="auto"/>
        <w:ind w:firstLine="480"/>
        <w:jc w:val="both"/>
        <w:rPr>
          <w:rFonts w:ascii="Times New Roman" w:hAnsi="Times New Roman"/>
          <w:sz w:val="24"/>
          <w:szCs w:val="24"/>
        </w:rPr>
      </w:pPr>
      <w:r w:rsidRPr="00E814E5">
        <w:rPr>
          <w:rFonts w:ascii="Times New Roman" w:hAnsi="Times New Roman"/>
          <w:sz w:val="24"/>
          <w:szCs w:val="24"/>
        </w:rPr>
        <w:t xml:space="preserve">Рыжова Н. А. Волшебница –вода /Текст/ Н. А. Рыжова. – М.: </w:t>
      </w:r>
      <w:proofErr w:type="spellStart"/>
      <w:r w:rsidRPr="00E814E5">
        <w:rPr>
          <w:rFonts w:ascii="Times New Roman" w:hAnsi="Times New Roman"/>
          <w:sz w:val="24"/>
          <w:szCs w:val="24"/>
        </w:rPr>
        <w:t>Линка</w:t>
      </w:r>
      <w:proofErr w:type="spellEnd"/>
      <w:r w:rsidRPr="00E814E5">
        <w:rPr>
          <w:rFonts w:ascii="Times New Roman" w:hAnsi="Times New Roman"/>
          <w:sz w:val="24"/>
          <w:szCs w:val="24"/>
        </w:rPr>
        <w:t xml:space="preserve">-Пресс, </w:t>
      </w:r>
      <w:proofErr w:type="gramStart"/>
      <w:r w:rsidRPr="00E814E5">
        <w:rPr>
          <w:rFonts w:ascii="Times New Roman" w:hAnsi="Times New Roman"/>
          <w:sz w:val="24"/>
          <w:szCs w:val="24"/>
        </w:rPr>
        <w:t>1997 .</w:t>
      </w:r>
      <w:proofErr w:type="gramEnd"/>
    </w:p>
    <w:p w:rsidR="008B0548" w:rsidRPr="00E814E5" w:rsidRDefault="008B0548" w:rsidP="009A1DFB">
      <w:pPr>
        <w:spacing w:after="0" w:line="360" w:lineRule="auto"/>
        <w:ind w:firstLine="480"/>
        <w:jc w:val="both"/>
        <w:rPr>
          <w:rFonts w:ascii="Times New Roman" w:hAnsi="Times New Roman"/>
          <w:sz w:val="24"/>
          <w:szCs w:val="24"/>
        </w:rPr>
      </w:pPr>
      <w:r w:rsidRPr="00E814E5">
        <w:rPr>
          <w:rFonts w:ascii="Times New Roman" w:hAnsi="Times New Roman"/>
          <w:sz w:val="24"/>
          <w:szCs w:val="24"/>
        </w:rPr>
        <w:t>Интернет ресурсы</w:t>
      </w:r>
    </w:p>
    <w:p w:rsidR="008B0548" w:rsidRPr="00C070B9" w:rsidRDefault="008B0548" w:rsidP="009A1DFB">
      <w:pPr>
        <w:spacing w:after="0" w:line="360" w:lineRule="auto"/>
        <w:ind w:firstLine="480"/>
        <w:jc w:val="both"/>
        <w:rPr>
          <w:rFonts w:ascii="Times New Roman" w:hAnsi="Times New Roman"/>
          <w:sz w:val="28"/>
          <w:szCs w:val="28"/>
        </w:rPr>
      </w:pPr>
    </w:p>
    <w:p w:rsidR="00882EC9" w:rsidRDefault="00882EC9" w:rsidP="009A1DFB">
      <w:pPr>
        <w:spacing w:line="360" w:lineRule="auto"/>
      </w:pPr>
    </w:p>
    <w:sectPr w:rsidR="00882EC9" w:rsidSect="009A1DFB">
      <w:pgSz w:w="11906" w:h="16838"/>
      <w:pgMar w:top="851"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2D2B"/>
    <w:multiLevelType w:val="hybridMultilevel"/>
    <w:tmpl w:val="03425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295E2B"/>
    <w:multiLevelType w:val="hybridMultilevel"/>
    <w:tmpl w:val="D25C8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292B08"/>
    <w:multiLevelType w:val="hybridMultilevel"/>
    <w:tmpl w:val="32ECF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065F7"/>
    <w:multiLevelType w:val="hybridMultilevel"/>
    <w:tmpl w:val="803263D6"/>
    <w:lvl w:ilvl="0" w:tplc="EBC6D39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383A58BB"/>
    <w:multiLevelType w:val="hybridMultilevel"/>
    <w:tmpl w:val="B05AFE12"/>
    <w:lvl w:ilvl="0" w:tplc="04190001">
      <w:start w:val="1"/>
      <w:numFmt w:val="bullet"/>
      <w:lvlText w:val=""/>
      <w:lvlJc w:val="left"/>
      <w:pPr>
        <w:ind w:left="644"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DC7916"/>
    <w:multiLevelType w:val="hybridMultilevel"/>
    <w:tmpl w:val="437088B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5D339E"/>
    <w:multiLevelType w:val="hybridMultilevel"/>
    <w:tmpl w:val="D6840730"/>
    <w:lvl w:ilvl="0" w:tplc="0419000D">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601A08A7"/>
    <w:multiLevelType w:val="hybridMultilevel"/>
    <w:tmpl w:val="47DEA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7C5A27"/>
    <w:multiLevelType w:val="hybridMultilevel"/>
    <w:tmpl w:val="CB1EC178"/>
    <w:lvl w:ilvl="0" w:tplc="F756634C">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347635"/>
    <w:multiLevelType w:val="hybridMultilevel"/>
    <w:tmpl w:val="51B0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083A22"/>
    <w:multiLevelType w:val="hybridMultilevel"/>
    <w:tmpl w:val="F4ACF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5"/>
  </w:num>
  <w:num w:numId="5">
    <w:abstractNumId w:val="4"/>
  </w:num>
  <w:num w:numId="6">
    <w:abstractNumId w:val="9"/>
  </w:num>
  <w:num w:numId="7">
    <w:abstractNumId w:val="7"/>
  </w:num>
  <w:num w:numId="8">
    <w:abstractNumId w:val="1"/>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25"/>
    <w:rsid w:val="00004B25"/>
    <w:rsid w:val="00111F85"/>
    <w:rsid w:val="00201E00"/>
    <w:rsid w:val="0026214B"/>
    <w:rsid w:val="00272F29"/>
    <w:rsid w:val="004439E0"/>
    <w:rsid w:val="00464CD6"/>
    <w:rsid w:val="004B6345"/>
    <w:rsid w:val="005E1C9A"/>
    <w:rsid w:val="00613639"/>
    <w:rsid w:val="0062773E"/>
    <w:rsid w:val="006E397E"/>
    <w:rsid w:val="007A7E56"/>
    <w:rsid w:val="007D11EF"/>
    <w:rsid w:val="007E7EFF"/>
    <w:rsid w:val="0086290D"/>
    <w:rsid w:val="00882EC9"/>
    <w:rsid w:val="0088529B"/>
    <w:rsid w:val="008B0548"/>
    <w:rsid w:val="008F068A"/>
    <w:rsid w:val="00941D11"/>
    <w:rsid w:val="00977CA1"/>
    <w:rsid w:val="009A1DFB"/>
    <w:rsid w:val="009C58A7"/>
    <w:rsid w:val="009D7AB0"/>
    <w:rsid w:val="00AE22E4"/>
    <w:rsid w:val="00B009C2"/>
    <w:rsid w:val="00B511D4"/>
    <w:rsid w:val="00B8539D"/>
    <w:rsid w:val="00C340F3"/>
    <w:rsid w:val="00C91EC1"/>
    <w:rsid w:val="00DC5978"/>
    <w:rsid w:val="00E81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F78A4-E1E6-48B5-8958-E776404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54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290D"/>
    <w:pPr>
      <w:ind w:left="720"/>
      <w:contextualSpacing/>
    </w:pPr>
  </w:style>
  <w:style w:type="paragraph" w:styleId="a5">
    <w:name w:val="Normal (Web)"/>
    <w:basedOn w:val="a"/>
    <w:uiPriority w:val="99"/>
    <w:unhideWhenUsed/>
    <w:rsid w:val="00941D11"/>
    <w:pPr>
      <w:spacing w:before="100" w:beforeAutospacing="1" w:after="100" w:afterAutospacing="1" w:line="240" w:lineRule="auto"/>
    </w:pPr>
    <w:rPr>
      <w:rFonts w:ascii="Times New Roman" w:hAnsi="Times New Roman"/>
      <w:sz w:val="24"/>
      <w:szCs w:val="24"/>
      <w:lang w:eastAsia="ru-RU"/>
    </w:rPr>
  </w:style>
  <w:style w:type="character" w:styleId="a6">
    <w:name w:val="Strong"/>
    <w:basedOn w:val="a0"/>
    <w:uiPriority w:val="22"/>
    <w:qFormat/>
    <w:rsid w:val="00941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8</Pages>
  <Words>2659</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Коровина</dc:creator>
  <cp:keywords/>
  <dc:description/>
  <cp:lastModifiedBy>Наталья Коровина</cp:lastModifiedBy>
  <cp:revision>19</cp:revision>
  <dcterms:created xsi:type="dcterms:W3CDTF">2016-10-27T08:43:00Z</dcterms:created>
  <dcterms:modified xsi:type="dcterms:W3CDTF">2016-11-05T07:30:00Z</dcterms:modified>
</cp:coreProperties>
</file>