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14" w:rsidRPr="00C21614" w:rsidRDefault="00C21614" w:rsidP="00C21614">
      <w:pPr>
        <w:spacing w:after="0"/>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Спецификация</w:t>
      </w:r>
    </w:p>
    <w:p w:rsidR="00C21614" w:rsidRPr="00C21614" w:rsidRDefault="00C21614" w:rsidP="00C21614">
      <w:pPr>
        <w:spacing w:after="0"/>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итоговой работы по курсу ОРКСЭ, блок «Основы мировых религиозных культур»</w:t>
      </w:r>
    </w:p>
    <w:p w:rsidR="00C21614" w:rsidRPr="00C21614" w:rsidRDefault="00C21614" w:rsidP="00C21614">
      <w:pPr>
        <w:spacing w:after="0"/>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 xml:space="preserve"> 4 класс</w:t>
      </w:r>
    </w:p>
    <w:p w:rsidR="00C21614" w:rsidRPr="00C21614" w:rsidRDefault="00C21614" w:rsidP="00C21614">
      <w:pPr>
        <w:spacing w:after="0"/>
        <w:jc w:val="center"/>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Назначение КИМ</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ab/>
        <w:t xml:space="preserve">Назначение данной работы – осуществить объективную индивидуальную оценку учебных достижений за курс «Основы религиозных культур и светской этики, модуль «Основы мировых религиозных культур». С помощью этой работы на уровне образовательного учреждения осуществляется оценка качества освоения учащимся основной образовательной программы начального общего образования по предмету «Основы мировых религиозных культур», а также достижения </w:t>
      </w:r>
      <w:proofErr w:type="spellStart"/>
      <w:r w:rsidRPr="00C21614">
        <w:rPr>
          <w:rFonts w:ascii="Times New Roman" w:eastAsia="Times New Roman" w:hAnsi="Times New Roman" w:cs="Times New Roman"/>
          <w:sz w:val="24"/>
          <w:szCs w:val="24"/>
        </w:rPr>
        <w:t>метапредметных</w:t>
      </w:r>
      <w:proofErr w:type="spellEnd"/>
      <w:r w:rsidRPr="00C21614">
        <w:rPr>
          <w:rFonts w:ascii="Times New Roman" w:eastAsia="Times New Roman" w:hAnsi="Times New Roman" w:cs="Times New Roman"/>
          <w:sz w:val="24"/>
          <w:szCs w:val="24"/>
        </w:rPr>
        <w:t xml:space="preserve"> планируемых результатов, возможность формирования которых определяется особенностями данного предмета.</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Подходы к отбору содержания, разработке структуры КИМ</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ab/>
        <w:t xml:space="preserve">Основной целью итоговой работы является проверка </w:t>
      </w:r>
      <w:proofErr w:type="spellStart"/>
      <w:r w:rsidRPr="00C21614">
        <w:rPr>
          <w:rFonts w:ascii="Times New Roman" w:eastAsia="Times New Roman" w:hAnsi="Times New Roman" w:cs="Times New Roman"/>
          <w:sz w:val="24"/>
          <w:szCs w:val="24"/>
        </w:rPr>
        <w:t>сформированности</w:t>
      </w:r>
      <w:proofErr w:type="spellEnd"/>
      <w:r w:rsidRPr="00C21614">
        <w:rPr>
          <w:rFonts w:ascii="Times New Roman" w:eastAsia="Times New Roman" w:hAnsi="Times New Roman" w:cs="Times New Roman"/>
          <w:sz w:val="24"/>
          <w:szCs w:val="24"/>
        </w:rPr>
        <w:t xml:space="preserve"> первоначальных представлений о мировых религиозных культурах  и оценка способности учеников 4 класса применять полученные знания для решения разнообразных задач учебного и практического характера. </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ab/>
        <w:t xml:space="preserve">Содержание заданий итоговой работы позволяет обеспечить полноту проверки подготовки учащихся на базовом уровне и возможность зафиксировать достижение учащимися этого уровня. </w:t>
      </w:r>
      <w:proofErr w:type="gramStart"/>
      <w:r w:rsidRPr="00C21614">
        <w:rPr>
          <w:rFonts w:ascii="Times New Roman" w:eastAsia="Times New Roman" w:hAnsi="Times New Roman" w:cs="Times New Roman"/>
          <w:sz w:val="24"/>
          <w:szCs w:val="24"/>
        </w:rPr>
        <w:t>В</w:t>
      </w:r>
      <w:proofErr w:type="gramEnd"/>
      <w:r w:rsidRPr="00C21614">
        <w:rPr>
          <w:rFonts w:ascii="Times New Roman" w:eastAsia="Times New Roman" w:hAnsi="Times New Roman" w:cs="Times New Roman"/>
          <w:sz w:val="24"/>
          <w:szCs w:val="24"/>
        </w:rPr>
        <w:t xml:space="preserve"> </w:t>
      </w:r>
      <w:proofErr w:type="gramStart"/>
      <w:r w:rsidRPr="00C21614">
        <w:rPr>
          <w:rFonts w:ascii="Times New Roman" w:eastAsia="Times New Roman" w:hAnsi="Times New Roman" w:cs="Times New Roman"/>
          <w:sz w:val="24"/>
          <w:szCs w:val="24"/>
        </w:rPr>
        <w:t>кодификатор</w:t>
      </w:r>
      <w:proofErr w:type="gramEnd"/>
      <w:r w:rsidRPr="00C21614">
        <w:rPr>
          <w:rFonts w:ascii="Times New Roman" w:eastAsia="Times New Roman" w:hAnsi="Times New Roman" w:cs="Times New Roman"/>
          <w:sz w:val="24"/>
          <w:szCs w:val="24"/>
        </w:rPr>
        <w:t xml:space="preserve"> включены планируемые результаты, которые относятся к блоку «Выпускник научится». Полнота проверки обеспечивается за счет включения заданий, составленных на материале изученных тем курса ОРКСЭ: «Культура и религия», «Хранители преданий», «Паломничества и святыни», «Религия и мораль. Нравственные заповеди», «Религиозные ритуалы и обычаи», «Священные сооружения», «Священные книги», «Работа с информацией». Работа дает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планируемых результатов не только на базовом, но и на повышенном уровне. С этой целью включены задания повышенного уровня сложности, также составленные на основе планируемых результатов блока «Выпускник научится». Таким образом, результаты выполнения учащимся работы дают возможность охарактеризовать как состояние базовой подготовки учащегося, так и его развитие (способность находить несколько правильных ответов, выражать свою мысль, доказывать ее и др.).</w:t>
      </w: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Структура КИМ</w:t>
      </w: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Распределение заданий КИМ по содержанию, видам умений и способам деятельности.</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uppressAutoHyphens/>
        <w:snapToGrid w:val="0"/>
        <w:spacing w:after="0"/>
        <w:ind w:firstLine="709"/>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таблице 1 приведено примерное распределение заданий в работе по основным разделам программы. Демонстрационный вариант сконструирован таким образом, чтобы обеспечить проверку всех групп умений, выделенных в кодификаторе.</w:t>
      </w:r>
    </w:p>
    <w:p w:rsidR="00C21614" w:rsidRPr="00C21614" w:rsidRDefault="00C21614" w:rsidP="00C21614">
      <w:pPr>
        <w:spacing w:after="0"/>
        <w:jc w:val="right"/>
        <w:rPr>
          <w:rFonts w:ascii="Times New Roman" w:eastAsia="Times New Roman" w:hAnsi="Times New Roman" w:cs="Times New Roman"/>
          <w:bCs/>
          <w:i/>
          <w:iCs/>
          <w:sz w:val="24"/>
          <w:szCs w:val="24"/>
        </w:rPr>
      </w:pPr>
      <w:r w:rsidRPr="00C21614">
        <w:rPr>
          <w:rFonts w:ascii="Times New Roman" w:eastAsia="Times New Roman" w:hAnsi="Times New Roman" w:cs="Times New Roman"/>
          <w:bCs/>
          <w:i/>
          <w:iCs/>
          <w:sz w:val="24"/>
          <w:szCs w:val="24"/>
        </w:rPr>
        <w:t xml:space="preserve">Таблица 1 </w:t>
      </w:r>
    </w:p>
    <w:p w:rsidR="00C21614" w:rsidRPr="00C21614" w:rsidRDefault="00C21614" w:rsidP="00C21614">
      <w:pPr>
        <w:spacing w:after="0"/>
        <w:jc w:val="center"/>
        <w:rPr>
          <w:rFonts w:ascii="Times New Roman" w:eastAsia="Times New Roman" w:hAnsi="Times New Roman" w:cs="Times New Roman"/>
          <w:b/>
          <w:bCs/>
          <w:i/>
          <w:iCs/>
          <w:sz w:val="24"/>
          <w:szCs w:val="24"/>
        </w:rPr>
      </w:pPr>
      <w:r w:rsidRPr="00C21614">
        <w:rPr>
          <w:rFonts w:ascii="Times New Roman" w:eastAsia="Times New Roman" w:hAnsi="Times New Roman" w:cs="Times New Roman"/>
          <w:b/>
          <w:bCs/>
          <w:i/>
          <w:iCs/>
          <w:sz w:val="24"/>
          <w:szCs w:val="24"/>
        </w:rPr>
        <w:t xml:space="preserve">Распределение заданий по основным разделам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8"/>
        <w:gridCol w:w="3238"/>
      </w:tblGrid>
      <w:tr w:rsidR="00C21614" w:rsidRPr="00C21614" w:rsidTr="00C21614">
        <w:trPr>
          <w:trHeight w:val="542"/>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keepNext/>
              <w:spacing w:after="0"/>
              <w:jc w:val="center"/>
              <w:outlineLvl w:val="1"/>
              <w:rPr>
                <w:rFonts w:ascii="Times New Roman" w:eastAsia="Times New Roman" w:hAnsi="Times New Roman" w:cs="Times New Roman"/>
                <w:b/>
                <w:bCs/>
                <w:iCs/>
                <w:sz w:val="24"/>
                <w:szCs w:val="24"/>
              </w:rPr>
            </w:pPr>
            <w:r w:rsidRPr="00C21614">
              <w:rPr>
                <w:rFonts w:ascii="Times New Roman" w:eastAsia="Times New Roman" w:hAnsi="Times New Roman" w:cs="Times New Roman"/>
                <w:b/>
                <w:bCs/>
                <w:iCs/>
                <w:sz w:val="24"/>
                <w:szCs w:val="24"/>
              </w:rPr>
              <w:lastRenderedPageBreak/>
              <w:t>Блок содержания</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jc w:val="center"/>
              <w:rPr>
                <w:rFonts w:ascii="Times New Roman" w:eastAsia="Times New Roman" w:hAnsi="Times New Roman" w:cs="Times New Roman"/>
                <w:b/>
                <w:bCs/>
                <w:sz w:val="24"/>
                <w:szCs w:val="24"/>
              </w:rPr>
            </w:pPr>
            <w:r w:rsidRPr="00C21614">
              <w:rPr>
                <w:rFonts w:ascii="Times New Roman" w:eastAsia="Times New Roman" w:hAnsi="Times New Roman" w:cs="Times New Roman"/>
                <w:b/>
                <w:bCs/>
                <w:sz w:val="24"/>
                <w:szCs w:val="24"/>
              </w:rPr>
              <w:t>Число заданий в работе</w:t>
            </w:r>
          </w:p>
        </w:tc>
      </w:tr>
      <w:tr w:rsidR="00C21614" w:rsidRPr="00C21614" w:rsidTr="00C21614">
        <w:trPr>
          <w:trHeight w:val="286"/>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Культура и религия.</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 1)</w:t>
            </w:r>
          </w:p>
        </w:tc>
      </w:tr>
      <w:tr w:rsidR="00C21614" w:rsidRPr="00C21614" w:rsidTr="00C21614">
        <w:trPr>
          <w:trHeight w:val="123"/>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 Хранители предания.</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  (№ 2, № 8)</w:t>
            </w:r>
          </w:p>
        </w:tc>
      </w:tr>
      <w:tr w:rsidR="00C21614" w:rsidRPr="00C21614" w:rsidTr="00C21614">
        <w:trPr>
          <w:trHeight w:val="278"/>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 Паломничества и святыни.</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  (№ 9, 10)</w:t>
            </w:r>
          </w:p>
        </w:tc>
      </w:tr>
      <w:tr w:rsidR="00C21614" w:rsidRPr="00C21614" w:rsidTr="00C21614">
        <w:trPr>
          <w:trHeight w:val="259"/>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 Религия и мораль. Нравственные заповеди.</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 6)</w:t>
            </w:r>
          </w:p>
        </w:tc>
      </w:tr>
      <w:tr w:rsidR="00C21614" w:rsidRPr="00C21614" w:rsidTr="00C21614">
        <w:trPr>
          <w:trHeight w:val="271"/>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 Религиозные ритуалы и обычаи.</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 4, 7)</w:t>
            </w:r>
          </w:p>
        </w:tc>
      </w:tr>
      <w:tr w:rsidR="00C21614" w:rsidRPr="00C21614" w:rsidTr="00C21614">
        <w:trPr>
          <w:trHeight w:val="286"/>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6. Священные книги.</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 3)</w:t>
            </w:r>
          </w:p>
        </w:tc>
      </w:tr>
      <w:tr w:rsidR="00C21614" w:rsidRPr="00C21614" w:rsidTr="00C21614">
        <w:trPr>
          <w:trHeight w:val="271"/>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27" w:hanging="227"/>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7. Священные сооружения.</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 (№ 5)</w:t>
            </w:r>
          </w:p>
        </w:tc>
      </w:tr>
      <w:tr w:rsidR="00C21614" w:rsidRPr="00C21614" w:rsidTr="00C21614">
        <w:trPr>
          <w:trHeight w:val="271"/>
        </w:trPr>
        <w:tc>
          <w:tcPr>
            <w:tcW w:w="6258" w:type="dxa"/>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ind w:left="227" w:hanging="227"/>
              <w:jc w:val="both"/>
              <w:rPr>
                <w:rFonts w:ascii="Times New Roman" w:eastAsia="Times New Roman"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ind w:left="284"/>
              <w:rPr>
                <w:rFonts w:ascii="Times New Roman" w:eastAsia="Times New Roman" w:hAnsi="Times New Roman" w:cs="Times New Roman"/>
                <w:sz w:val="24"/>
                <w:szCs w:val="24"/>
              </w:rPr>
            </w:pPr>
          </w:p>
        </w:tc>
      </w:tr>
      <w:tr w:rsidR="00C21614" w:rsidRPr="00C21614" w:rsidTr="00C21614">
        <w:trPr>
          <w:trHeight w:val="286"/>
        </w:trPr>
        <w:tc>
          <w:tcPr>
            <w:tcW w:w="625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right="283"/>
              <w:jc w:val="right"/>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Всего:</w:t>
            </w:r>
          </w:p>
        </w:tc>
        <w:tc>
          <w:tcPr>
            <w:tcW w:w="3238"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ind w:left="284"/>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10</w:t>
            </w:r>
          </w:p>
        </w:tc>
      </w:tr>
    </w:tbl>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 xml:space="preserve"> Распределение заданий по уровням сложности</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ind w:firstLine="709"/>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Работа содержит две группы заданий, обязательных для выполнения всеми учащимися: 6 заданий базового уровня сложности и 4 задания повышенной сложности. </w:t>
      </w:r>
    </w:p>
    <w:p w:rsidR="00C21614" w:rsidRPr="00C21614" w:rsidRDefault="00C21614" w:rsidP="00C21614">
      <w:pPr>
        <w:spacing w:after="0"/>
        <w:ind w:firstLine="709"/>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работе используются следующие типы заданий: с выбором верного ответа из трёх предложенных вариантов; с кратким ответом, когда требуется записать только название понятия; с записью объяснения полученного ответа, с выбором нескольких ответов, на установление соответствия.</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ab/>
        <w:t xml:space="preserve">Задания базового и повышенного уровня, представленные в любом формате, оцениваются по одной шкале. Выполнение любого по форме задания оценивается 1- 3 баллами. </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3 балл – задание </w:t>
      </w:r>
      <w:proofErr w:type="gramStart"/>
      <w:r w:rsidRPr="00C21614">
        <w:rPr>
          <w:rFonts w:ascii="Times New Roman" w:eastAsia="Times New Roman" w:hAnsi="Times New Roman" w:cs="Times New Roman"/>
          <w:sz w:val="24"/>
          <w:szCs w:val="24"/>
        </w:rPr>
        <w:t>выполнено</w:t>
      </w:r>
      <w:proofErr w:type="gramEnd"/>
      <w:r w:rsidRPr="00C21614">
        <w:rPr>
          <w:rFonts w:ascii="Times New Roman" w:eastAsia="Times New Roman" w:hAnsi="Times New Roman" w:cs="Times New Roman"/>
          <w:sz w:val="24"/>
          <w:szCs w:val="24"/>
        </w:rPr>
        <w:t xml:space="preserve"> верно;</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 балла – допущена неточность в ответе или одна ошибка;</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0 баллов – ответ неверный или задание не выполнено.</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Считается, что обучающийся достиг уровня базовой подготовки, если он справился не менее чем с 60% заданий, </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23-30 баллов – повышенный уровень</w:t>
      </w:r>
      <w:r w:rsidRPr="00C21614">
        <w:rPr>
          <w:rFonts w:ascii="Times New Roman" w:eastAsia="Times New Roman" w:hAnsi="Times New Roman" w:cs="Times New Roman"/>
          <w:sz w:val="24"/>
          <w:szCs w:val="24"/>
        </w:rPr>
        <w:tab/>
      </w:r>
    </w:p>
    <w:p w:rsidR="00C21614" w:rsidRPr="00C21614" w:rsidRDefault="00C21614" w:rsidP="00C21614">
      <w:pPr>
        <w:tabs>
          <w:tab w:val="left" w:pos="10800"/>
        </w:tabs>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19-22 баллов – базовый уровень</w:t>
      </w:r>
    </w:p>
    <w:p w:rsidR="00C21614" w:rsidRPr="00C21614" w:rsidRDefault="00C21614" w:rsidP="00C21614">
      <w:pPr>
        <w:tabs>
          <w:tab w:val="left" w:pos="10800"/>
        </w:tabs>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от 18 и ниже – пониженный уровень</w:t>
      </w:r>
    </w:p>
    <w:p w:rsidR="00C21614" w:rsidRPr="00C21614" w:rsidRDefault="00C21614" w:rsidP="00C21614">
      <w:pPr>
        <w:spacing w:after="0"/>
        <w:jc w:val="both"/>
        <w:rPr>
          <w:rFonts w:ascii="Times New Roman" w:eastAsia="Times New Roman" w:hAnsi="Times New Roman" w:cs="Times New Roman"/>
          <w:b/>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Время выполнения варианта КИМ</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b/>
          <w:sz w:val="24"/>
          <w:szCs w:val="24"/>
        </w:rPr>
        <w:tab/>
      </w:r>
      <w:r w:rsidRPr="00C21614">
        <w:rPr>
          <w:rFonts w:ascii="Times New Roman" w:eastAsia="Times New Roman" w:hAnsi="Times New Roman" w:cs="Times New Roman"/>
          <w:sz w:val="24"/>
          <w:szCs w:val="24"/>
        </w:rPr>
        <w:t xml:space="preserve">На выполнение всей работы отводится 1 урок - 45 минут. </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План варианта КИМ</w:t>
      </w:r>
    </w:p>
    <w:p w:rsidR="00C21614" w:rsidRPr="00C21614" w:rsidRDefault="00C21614" w:rsidP="00C21614">
      <w:pPr>
        <w:widowControl w:val="0"/>
        <w:autoSpaceDE w:val="0"/>
        <w:autoSpaceDN w:val="0"/>
        <w:adjustRightInd w:val="0"/>
        <w:spacing w:after="0"/>
        <w:ind w:firstLine="709"/>
        <w:jc w:val="both"/>
        <w:rPr>
          <w:rFonts w:ascii="Times New Roman" w:eastAsia="Times New Roman" w:hAnsi="Times New Roman" w:cs="Times New Roman"/>
          <w:b/>
          <w:bCs/>
          <w:sz w:val="24"/>
          <w:szCs w:val="24"/>
        </w:rPr>
      </w:pPr>
      <w:r w:rsidRPr="00C21614">
        <w:rPr>
          <w:rFonts w:ascii="Times New Roman" w:eastAsia="Times New Roman" w:hAnsi="Times New Roman" w:cs="Times New Roman"/>
          <w:bCs/>
          <w:sz w:val="24"/>
          <w:szCs w:val="24"/>
        </w:rPr>
        <w:t xml:space="preserve">Ниже представлен план работы (таблица 2), в котором дается информация о каждом задании, о контролируемых знаниях, видах умений и способах познавательной деятельности. </w:t>
      </w:r>
    </w:p>
    <w:p w:rsidR="00C21614" w:rsidRPr="00C21614" w:rsidRDefault="00C21614" w:rsidP="00C21614">
      <w:pPr>
        <w:spacing w:after="0"/>
        <w:jc w:val="right"/>
        <w:rPr>
          <w:rFonts w:ascii="Times New Roman" w:eastAsia="Times New Roman" w:hAnsi="Times New Roman" w:cs="Times New Roman"/>
          <w:i/>
          <w:sz w:val="24"/>
          <w:szCs w:val="24"/>
        </w:rPr>
      </w:pPr>
      <w:r w:rsidRPr="00C21614">
        <w:rPr>
          <w:rFonts w:ascii="Times New Roman" w:eastAsia="Times New Roman" w:hAnsi="Times New Roman" w:cs="Times New Roman"/>
          <w:i/>
          <w:sz w:val="24"/>
          <w:szCs w:val="24"/>
        </w:rPr>
        <w:t>Таблица 2</w:t>
      </w:r>
    </w:p>
    <w:p w:rsidR="00C21614" w:rsidRPr="00C21614" w:rsidRDefault="00C21614" w:rsidP="00C21614">
      <w:pPr>
        <w:spacing w:after="0"/>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План демонстрационного варианта работы по ОРКСЭ</w:t>
      </w:r>
    </w:p>
    <w:tbl>
      <w:tblPr>
        <w:tblW w:w="5000" w:type="pct"/>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516"/>
        <w:gridCol w:w="844"/>
        <w:gridCol w:w="2210"/>
        <w:gridCol w:w="3418"/>
        <w:gridCol w:w="516"/>
        <w:gridCol w:w="390"/>
        <w:gridCol w:w="723"/>
        <w:gridCol w:w="874"/>
      </w:tblGrid>
      <w:tr w:rsidR="00C21614" w:rsidRPr="00C21614" w:rsidTr="00C21614">
        <w:trPr>
          <w:cantSplit/>
          <w:trHeight w:val="2465"/>
          <w:tblHeader/>
        </w:trPr>
        <w:tc>
          <w:tcPr>
            <w:tcW w:w="2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C21614" w:rsidRPr="00C21614" w:rsidRDefault="00C21614" w:rsidP="00C21614">
            <w:pPr>
              <w:spacing w:after="0"/>
              <w:ind w:left="113" w:right="113"/>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lastRenderedPageBreak/>
              <w:t>№  задания</w:t>
            </w:r>
          </w:p>
        </w:tc>
        <w:tc>
          <w:tcPr>
            <w:tcW w:w="52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C21614" w:rsidRPr="00C21614" w:rsidRDefault="00C21614" w:rsidP="00C21614">
            <w:pPr>
              <w:spacing w:after="0"/>
              <w:ind w:left="113" w:right="113"/>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Блок содержания</w:t>
            </w:r>
          </w:p>
        </w:tc>
        <w:tc>
          <w:tcPr>
            <w:tcW w:w="108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21614" w:rsidRPr="00C21614" w:rsidRDefault="00C21614" w:rsidP="00C21614">
            <w:pPr>
              <w:spacing w:after="0"/>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Контролируемое знание/умение</w:t>
            </w:r>
          </w:p>
        </w:tc>
        <w:tc>
          <w:tcPr>
            <w:tcW w:w="185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21614" w:rsidRPr="00C21614" w:rsidRDefault="00C21614" w:rsidP="00C21614">
            <w:pPr>
              <w:spacing w:after="0"/>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Содержание задания</w:t>
            </w:r>
          </w:p>
        </w:tc>
        <w:tc>
          <w:tcPr>
            <w:tcW w:w="27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extDirection w:val="btLr"/>
            <w:hideMark/>
          </w:tcPr>
          <w:p w:rsidR="00C21614" w:rsidRPr="00C21614" w:rsidRDefault="00C21614" w:rsidP="00C21614">
            <w:pPr>
              <w:spacing w:after="0"/>
              <w:ind w:left="113" w:right="113"/>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Код</w:t>
            </w:r>
          </w:p>
        </w:tc>
        <w:tc>
          <w:tcPr>
            <w:tcW w:w="27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C21614" w:rsidRPr="00C21614" w:rsidRDefault="00C21614" w:rsidP="00C21614">
            <w:pPr>
              <w:spacing w:after="0"/>
              <w:ind w:left="113" w:right="113"/>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Уровень сложности</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extDirection w:val="btLr"/>
            <w:vAlign w:val="center"/>
            <w:hideMark/>
          </w:tcPr>
          <w:p w:rsidR="00C21614" w:rsidRPr="00C21614" w:rsidRDefault="00C21614" w:rsidP="00C21614">
            <w:pPr>
              <w:spacing w:after="0"/>
              <w:ind w:left="113" w:right="113"/>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Тип задания</w:t>
            </w:r>
          </w:p>
        </w:tc>
        <w:tc>
          <w:tcPr>
            <w:tcW w:w="27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21614" w:rsidRPr="00C21614" w:rsidRDefault="00C21614" w:rsidP="00C21614">
            <w:pPr>
              <w:tabs>
                <w:tab w:val="left" w:pos="972"/>
              </w:tabs>
              <w:spacing w:after="0"/>
              <w:ind w:right="-27"/>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Максимальный</w:t>
            </w:r>
          </w:p>
          <w:p w:rsidR="00C21614" w:rsidRPr="00C21614" w:rsidRDefault="00C21614" w:rsidP="00C21614">
            <w:pPr>
              <w:tabs>
                <w:tab w:val="left" w:pos="972"/>
              </w:tabs>
              <w:spacing w:after="0"/>
              <w:ind w:right="-27"/>
              <w:jc w:val="center"/>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балл за выполнение</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Культура и религия.</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Calibri" w:hAnsi="Times New Roman" w:cs="Times New Roman"/>
                <w:sz w:val="24"/>
                <w:szCs w:val="24"/>
              </w:rPr>
              <w:t>Наличие первоначальных представлений о видах религий, умение анализировать предложенные ответы и делать выбор</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Мировые религии — это</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религии, в которых верующие живут в разных странах и принадлежат к разным народам</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все религии  мира вместе</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это любая религия мира</w:t>
            </w:r>
          </w:p>
        </w:tc>
        <w:tc>
          <w:tcPr>
            <w:tcW w:w="277"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rPr>
                <w:rFonts w:ascii="Times New Roman" w:eastAsia="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Хранители предания.</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Наличие первоначальных представлений о хранителях преданий в разных религиях, умение анализировать предложенные ответы и делать выбор</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какой вере нет церковной иерархии?</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христианской</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мусульманской</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буддистской</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г) иудейской</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3.8</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3. </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Священные  книги.</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Calibri" w:hAnsi="Times New Roman" w:cs="Times New Roman"/>
                <w:sz w:val="24"/>
                <w:szCs w:val="24"/>
              </w:rPr>
              <w:t>Наличие первоначальных представлений о религиозных объектах, умение анализировать предложенные ответы, используя выявленные в формулировке задания критерии</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Отметь священное  писание, сведения в которое собирались более 600 лет и были записаны на пальмовых листьях на языке пали:</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а) </w:t>
            </w:r>
            <w:proofErr w:type="gramStart"/>
            <w:r w:rsidRPr="00C21614">
              <w:rPr>
                <w:rFonts w:ascii="Times New Roman" w:eastAsia="Times New Roman" w:hAnsi="Times New Roman" w:cs="Times New Roman"/>
                <w:sz w:val="24"/>
                <w:szCs w:val="24"/>
              </w:rPr>
              <w:t>Танах</w:t>
            </w:r>
            <w:proofErr w:type="gramEnd"/>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Тора</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в) </w:t>
            </w:r>
            <w:proofErr w:type="spellStart"/>
            <w:r w:rsidRPr="00C21614">
              <w:rPr>
                <w:rFonts w:ascii="Times New Roman" w:eastAsia="Times New Roman" w:hAnsi="Times New Roman" w:cs="Times New Roman"/>
                <w:sz w:val="24"/>
                <w:szCs w:val="24"/>
              </w:rPr>
              <w:t>Типитака</w:t>
            </w:r>
            <w:proofErr w:type="spellEnd"/>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г) Евангелия</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3.1</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lastRenderedPageBreak/>
              <w:t xml:space="preserve">4. </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Религиозные ритуалы и обычаи. </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proofErr w:type="spellStart"/>
            <w:r w:rsidRPr="00C21614">
              <w:rPr>
                <w:rFonts w:ascii="Times New Roman" w:eastAsia="Times New Roman" w:hAnsi="Times New Roman" w:cs="Times New Roman"/>
                <w:sz w:val="24"/>
                <w:szCs w:val="24"/>
              </w:rPr>
              <w:t>Сформированность</w:t>
            </w:r>
            <w:proofErr w:type="spellEnd"/>
            <w:r w:rsidRPr="00C21614">
              <w:rPr>
                <w:rFonts w:ascii="Times New Roman" w:eastAsia="Times New Roman" w:hAnsi="Times New Roman" w:cs="Times New Roman"/>
                <w:sz w:val="24"/>
                <w:szCs w:val="24"/>
              </w:rPr>
              <w:t xml:space="preserve"> умения  анализировать информацию и устанавливать соответствия.</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Какой день недели является праздничным у иудеев, христиан, мусульман? Установи верные соответствия, соедини линией.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3"/>
            </w:tblGrid>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r w:rsidRPr="00C21614">
                    <w:rPr>
                      <w:rFonts w:ascii="Times New Roman" w:eastAsia="Times New Roman" w:hAnsi="Times New Roman" w:cs="Times New Roman"/>
                      <w:sz w:val="24"/>
                      <w:szCs w:val="24"/>
                    </w:rPr>
                    <w:t>ятница</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иудеи</w:t>
                  </w:r>
                </w:p>
              </w:tc>
            </w:tr>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суббота</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христиане</w:t>
                  </w:r>
                </w:p>
              </w:tc>
            </w:tr>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воскресенье</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мусульмане</w:t>
                  </w:r>
                </w:p>
              </w:tc>
            </w:tr>
          </w:tbl>
          <w:p w:rsidR="00C21614" w:rsidRPr="00C21614" w:rsidRDefault="00C21614" w:rsidP="00C21614">
            <w:pPr>
              <w:spacing w:after="0"/>
              <w:rPr>
                <w:rFonts w:ascii="Times New Roman" w:eastAsia="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5.1</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УС</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5. </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Священные сооружения.</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Calibri" w:hAnsi="Times New Roman" w:cs="Times New Roman"/>
                <w:sz w:val="24"/>
                <w:szCs w:val="24"/>
              </w:rPr>
              <w:t>Наличие первоначальных представлений о священных сооружениях, умение раскрыть значение слова в краткой форме.</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Объясни значение слова. </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Минарет — это________.</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3.5</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КО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6.</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Религия и мораль. Нравственные заповеди.</w:t>
            </w:r>
          </w:p>
        </w:tc>
        <w:tc>
          <w:tcPr>
            <w:tcW w:w="1087"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rPr>
                <w:rFonts w:ascii="Times New Roman" w:eastAsia="Calibri" w:hAnsi="Times New Roman" w:cs="Times New Roman"/>
                <w:sz w:val="24"/>
                <w:szCs w:val="24"/>
              </w:rPr>
            </w:pPr>
            <w:r w:rsidRPr="00C21614">
              <w:rPr>
                <w:rFonts w:ascii="Times New Roman" w:eastAsia="Calibri" w:hAnsi="Times New Roman" w:cs="Times New Roman"/>
                <w:sz w:val="24"/>
                <w:szCs w:val="24"/>
              </w:rPr>
              <w:t>Наличие первоначальных представлений о нравственных основах религий мира, умение анализировать предложенные ответы, используя выявленные в формулировке задания критерии</w:t>
            </w:r>
          </w:p>
          <w:p w:rsidR="00C21614" w:rsidRPr="00C21614" w:rsidRDefault="00C21614" w:rsidP="00C21614">
            <w:pPr>
              <w:spacing w:after="0"/>
              <w:rPr>
                <w:rFonts w:ascii="Times New Roman" w:eastAsia="Times New Roman" w:hAnsi="Times New Roman" w:cs="Times New Roman"/>
                <w:sz w:val="24"/>
                <w:szCs w:val="24"/>
              </w:rPr>
            </w:pP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Что является основой поведения человека в буддизме?</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любовь к себе и окружающим</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б) ответственность </w:t>
            </w:r>
            <w:proofErr w:type="gramStart"/>
            <w:r w:rsidRPr="00C21614">
              <w:rPr>
                <w:rFonts w:ascii="Times New Roman" w:eastAsia="Times New Roman" w:hAnsi="Times New Roman" w:cs="Times New Roman"/>
                <w:sz w:val="24"/>
                <w:szCs w:val="24"/>
              </w:rPr>
              <w:t>за</w:t>
            </w:r>
            <w:proofErr w:type="gramEnd"/>
            <w:r w:rsidRPr="00C21614">
              <w:rPr>
                <w:rFonts w:ascii="Times New Roman" w:eastAsia="Times New Roman" w:hAnsi="Times New Roman" w:cs="Times New Roman"/>
                <w:sz w:val="24"/>
                <w:szCs w:val="24"/>
              </w:rPr>
              <w:t xml:space="preserve"> других</w:t>
            </w:r>
          </w:p>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любовь к родным и близким</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3.7</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w:t>
            </w:r>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lastRenderedPageBreak/>
              <w:t>7.</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Религиозные ритуалы и обычаи. </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Оценивается наличие первоначальных представлений о религиозных ритуалах в разных религиях мира, умение приводить примеры на заданную тему.</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Что является главным ежедневным обрядом во всех религиях? Как называются эти обряды в разных религиях. Приведи примеры.</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5.1</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8.</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340" w:right="113" w:hanging="227"/>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Хранители предания.</w:t>
            </w:r>
          </w:p>
        </w:tc>
        <w:tc>
          <w:tcPr>
            <w:tcW w:w="1087"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rPr>
                <w:rFonts w:ascii="Times New Roman" w:eastAsia="Calibri" w:hAnsi="Times New Roman" w:cs="Times New Roman"/>
                <w:sz w:val="24"/>
                <w:szCs w:val="24"/>
              </w:rPr>
            </w:pPr>
            <w:r w:rsidRPr="00C21614">
              <w:rPr>
                <w:rFonts w:ascii="Times New Roman" w:eastAsia="Calibri" w:hAnsi="Times New Roman" w:cs="Times New Roman"/>
                <w:sz w:val="24"/>
                <w:szCs w:val="24"/>
              </w:rPr>
              <w:t>Оценивается умение строить небольшое самостоятельное высказывание как ответ на заданный вопрос.</w:t>
            </w:r>
          </w:p>
          <w:p w:rsidR="00C21614" w:rsidRPr="00C21614" w:rsidRDefault="00C21614" w:rsidP="00C21614">
            <w:pPr>
              <w:spacing w:after="0"/>
              <w:rPr>
                <w:rFonts w:ascii="Times New Roman" w:eastAsia="Times New Roman" w:hAnsi="Times New Roman" w:cs="Times New Roman"/>
                <w:sz w:val="24"/>
                <w:szCs w:val="24"/>
              </w:rPr>
            </w:pP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Объясни, что объединяет слова </w:t>
            </w:r>
            <w:proofErr w:type="spellStart"/>
            <w:r w:rsidRPr="00C21614">
              <w:rPr>
                <w:rFonts w:ascii="Times New Roman" w:eastAsia="Times New Roman" w:hAnsi="Times New Roman" w:cs="Times New Roman"/>
                <w:sz w:val="24"/>
                <w:szCs w:val="24"/>
              </w:rPr>
              <w:t>умма</w:t>
            </w:r>
            <w:proofErr w:type="spellEnd"/>
            <w:r w:rsidRPr="00C21614">
              <w:rPr>
                <w:rFonts w:ascii="Times New Roman" w:eastAsia="Times New Roman" w:hAnsi="Times New Roman" w:cs="Times New Roman"/>
                <w:sz w:val="24"/>
                <w:szCs w:val="24"/>
              </w:rPr>
              <w:t xml:space="preserve">, </w:t>
            </w:r>
            <w:proofErr w:type="spellStart"/>
            <w:r w:rsidRPr="00C21614">
              <w:rPr>
                <w:rFonts w:ascii="Times New Roman" w:eastAsia="Times New Roman" w:hAnsi="Times New Roman" w:cs="Times New Roman"/>
                <w:sz w:val="24"/>
                <w:szCs w:val="24"/>
              </w:rPr>
              <w:t>сангха</w:t>
            </w:r>
            <w:proofErr w:type="spellEnd"/>
            <w:r w:rsidRPr="00C21614">
              <w:rPr>
                <w:rFonts w:ascii="Times New Roman" w:eastAsia="Times New Roman" w:hAnsi="Times New Roman" w:cs="Times New Roman"/>
                <w:sz w:val="24"/>
                <w:szCs w:val="24"/>
              </w:rPr>
              <w:t>, церковь?</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3.3</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777"/>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9.</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113" w:right="113"/>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Паломничества и святыни.</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Устанавливать истинность утверждения, используя информацию, представленную в таблице.</w:t>
            </w:r>
          </w:p>
        </w:tc>
        <w:tc>
          <w:tcPr>
            <w:tcW w:w="185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Внимательно изучи таблицу, ответь на вопрос.  Можно ли утверждать, что Иерусалим – город трёх религий? Докажи.</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5.2</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r w:rsidR="00C21614" w:rsidRPr="00C21614" w:rsidTr="00C21614">
        <w:trPr>
          <w:cantSplit/>
          <w:trHeight w:val="1134"/>
        </w:trPr>
        <w:tc>
          <w:tcPr>
            <w:tcW w:w="290"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lastRenderedPageBreak/>
              <w:t>10.</w:t>
            </w:r>
          </w:p>
        </w:tc>
        <w:tc>
          <w:tcPr>
            <w:tcW w:w="523" w:type="pct"/>
            <w:tcBorders>
              <w:top w:val="single" w:sz="4" w:space="0" w:color="auto"/>
              <w:left w:val="single" w:sz="4" w:space="0" w:color="auto"/>
              <w:bottom w:val="single" w:sz="4" w:space="0" w:color="auto"/>
              <w:right w:val="single" w:sz="4" w:space="0" w:color="auto"/>
            </w:tcBorders>
            <w:textDirection w:val="btLr"/>
            <w:hideMark/>
          </w:tcPr>
          <w:p w:rsidR="00C21614" w:rsidRPr="00C21614" w:rsidRDefault="00C21614" w:rsidP="00C21614">
            <w:pPr>
              <w:spacing w:after="0"/>
              <w:ind w:left="113" w:right="113"/>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Паломничества и святыни</w:t>
            </w:r>
          </w:p>
        </w:tc>
        <w:tc>
          <w:tcPr>
            <w:tcW w:w="108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Распознавать  основные понятия в религиозных культурах. Анализировать предложенные ответы и обосновывать свой выбор.</w:t>
            </w:r>
          </w:p>
        </w:tc>
        <w:tc>
          <w:tcPr>
            <w:tcW w:w="1853"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widowControl w:val="0"/>
              <w:suppressAutoHyphens/>
              <w:spacing w:after="0"/>
              <w:ind w:left="34"/>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Как называется путешествие с целью поклонения какому-то предмету или месту, являющегося особенным для верующих данной религии? Отметь все правильные ответы. Поясни свой выбор.</w:t>
            </w:r>
          </w:p>
          <w:p w:rsidR="00C21614" w:rsidRPr="00C21614" w:rsidRDefault="00C21614" w:rsidP="00C21614">
            <w:pPr>
              <w:spacing w:after="0"/>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а) туризм</w:t>
            </w:r>
          </w:p>
          <w:p w:rsidR="00C21614" w:rsidRPr="00C21614" w:rsidRDefault="00C21614" w:rsidP="00C21614">
            <w:pPr>
              <w:spacing w:after="0"/>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б) вояж</w:t>
            </w:r>
          </w:p>
          <w:p w:rsidR="00C21614" w:rsidRPr="00C21614" w:rsidRDefault="00C21614" w:rsidP="00C21614">
            <w:pPr>
              <w:spacing w:after="0"/>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в) паломничество</w:t>
            </w:r>
          </w:p>
          <w:p w:rsidR="00C21614" w:rsidRPr="00C21614" w:rsidRDefault="00C21614" w:rsidP="00C21614">
            <w:pPr>
              <w:spacing w:after="0"/>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г) хадж</w:t>
            </w:r>
          </w:p>
          <w:p w:rsidR="00C21614" w:rsidRPr="00C21614" w:rsidRDefault="00C21614" w:rsidP="00C21614">
            <w:pPr>
              <w:spacing w:after="0"/>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 xml:space="preserve">д) </w:t>
            </w:r>
            <w:proofErr w:type="spellStart"/>
            <w:r w:rsidRPr="00C21614">
              <w:rPr>
                <w:rFonts w:ascii="Times New Roman" w:eastAsia="Times New Roman" w:hAnsi="Times New Roman" w:cs="Times New Roman"/>
                <w:iCs/>
                <w:sz w:val="24"/>
                <w:szCs w:val="24"/>
              </w:rPr>
              <w:t>накхор</w:t>
            </w:r>
            <w:proofErr w:type="spellEnd"/>
          </w:p>
          <w:p w:rsidR="00C21614" w:rsidRPr="00C21614" w:rsidRDefault="00C21614" w:rsidP="00C21614">
            <w:pPr>
              <w:spacing w:after="0"/>
              <w:rPr>
                <w:rFonts w:ascii="Times New Roman" w:eastAsia="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5.2</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p>
        </w:tc>
        <w:tc>
          <w:tcPr>
            <w:tcW w:w="416"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ВНО</w:t>
            </w:r>
          </w:p>
        </w:tc>
        <w:tc>
          <w:tcPr>
            <w:tcW w:w="277"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r>
    </w:tbl>
    <w:p w:rsidR="00C21614" w:rsidRPr="00C21614" w:rsidRDefault="00C21614" w:rsidP="00C21614">
      <w:pPr>
        <w:spacing w:after="0"/>
        <w:ind w:firstLine="709"/>
        <w:jc w:val="both"/>
        <w:rPr>
          <w:rFonts w:ascii="Times New Roman" w:eastAsia="Times New Roman" w:hAnsi="Times New Roman" w:cs="Times New Roman"/>
          <w:sz w:val="24"/>
          <w:szCs w:val="24"/>
        </w:rPr>
      </w:pPr>
    </w:p>
    <w:p w:rsidR="00C21614" w:rsidRPr="00C21614" w:rsidRDefault="00C21614" w:rsidP="00C21614">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sidRPr="00C21614">
        <w:rPr>
          <w:rFonts w:ascii="Times New Roman" w:eastAsia="Times New Roman" w:hAnsi="Times New Roman" w:cs="Times New Roman"/>
          <w:bCs/>
          <w:sz w:val="24"/>
          <w:szCs w:val="24"/>
        </w:rPr>
        <w:t xml:space="preserve">Условные обозначения: Б – базовая сложность, </w:t>
      </w:r>
      <w:proofErr w:type="gramStart"/>
      <w:r w:rsidRPr="00C21614">
        <w:rPr>
          <w:rFonts w:ascii="Times New Roman" w:eastAsia="Times New Roman" w:hAnsi="Times New Roman" w:cs="Times New Roman"/>
          <w:bCs/>
          <w:sz w:val="24"/>
          <w:szCs w:val="24"/>
        </w:rPr>
        <w:t>П</w:t>
      </w:r>
      <w:proofErr w:type="gramEnd"/>
      <w:r w:rsidRPr="00C21614">
        <w:rPr>
          <w:rFonts w:ascii="Times New Roman" w:eastAsia="Times New Roman" w:hAnsi="Times New Roman" w:cs="Times New Roman"/>
          <w:bCs/>
          <w:sz w:val="24"/>
          <w:szCs w:val="24"/>
        </w:rPr>
        <w:t xml:space="preserve"> – повышенная сложность; </w:t>
      </w:r>
    </w:p>
    <w:p w:rsidR="00C21614" w:rsidRPr="00C21614" w:rsidRDefault="00C21614" w:rsidP="00C21614">
      <w:pPr>
        <w:widowControl w:val="0"/>
        <w:autoSpaceDE w:val="0"/>
        <w:autoSpaceDN w:val="0"/>
        <w:adjustRightInd w:val="0"/>
        <w:spacing w:after="0"/>
        <w:ind w:firstLine="709"/>
        <w:jc w:val="both"/>
        <w:rPr>
          <w:rFonts w:ascii="Times New Roman" w:eastAsia="Times New Roman" w:hAnsi="Times New Roman" w:cs="Times New Roman"/>
          <w:b/>
          <w:bCs/>
          <w:sz w:val="24"/>
          <w:szCs w:val="24"/>
        </w:rPr>
      </w:pPr>
      <w:proofErr w:type="gramStart"/>
      <w:r w:rsidRPr="00C21614">
        <w:rPr>
          <w:rFonts w:ascii="Times New Roman" w:eastAsia="Times New Roman" w:hAnsi="Times New Roman" w:cs="Times New Roman"/>
          <w:bCs/>
          <w:sz w:val="24"/>
          <w:szCs w:val="24"/>
        </w:rPr>
        <w:t>ВО</w:t>
      </w:r>
      <w:proofErr w:type="gramEnd"/>
      <w:r w:rsidRPr="00C21614">
        <w:rPr>
          <w:rFonts w:ascii="Times New Roman" w:eastAsia="Times New Roman" w:hAnsi="Times New Roman" w:cs="Times New Roman"/>
          <w:bCs/>
          <w:sz w:val="24"/>
          <w:szCs w:val="24"/>
        </w:rPr>
        <w:t xml:space="preserve"> – выбор ответа, ВНО – выбор нескольких ответов, КО – краткий ответ (в виде нескольких слов); РО – развернутый ответ (запись объяснения полученного ответа), УС - установление соответствия.</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Дополнительные материалы и оборудование</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Для выполнения работы необходимы: авто ручка.</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Условия проведения (требования к специалистам)</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На выполнение работы отводится 1 урок. Работа может проводиться независимыми экспертами в присутствии учителя, работающего в данном классе.</w:t>
      </w:r>
    </w:p>
    <w:p w:rsidR="00C21614" w:rsidRPr="00C21614" w:rsidRDefault="00C21614" w:rsidP="00C21614">
      <w:pPr>
        <w:spacing w:after="0"/>
        <w:jc w:val="both"/>
        <w:rPr>
          <w:rFonts w:ascii="Times New Roman" w:eastAsia="Times New Roman" w:hAnsi="Times New Roman" w:cs="Times New Roman"/>
          <w:sz w:val="24"/>
          <w:szCs w:val="24"/>
        </w:rPr>
      </w:pPr>
    </w:p>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Рекомендации по подготовке к работе.</w:t>
      </w:r>
    </w:p>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Оценочные процедуры проводятся без специальной подготовки.</w:t>
      </w:r>
    </w:p>
    <w:p w:rsidR="00C21614" w:rsidRPr="00C21614" w:rsidRDefault="00C21614" w:rsidP="00C21614">
      <w:pPr>
        <w:spacing w:after="0"/>
        <w:rPr>
          <w:rFonts w:ascii="Times New Roman" w:eastAsia="Times New Roman" w:hAnsi="Times New Roman" w:cs="Times New Roman"/>
          <w:b/>
          <w:sz w:val="24"/>
          <w:szCs w:val="24"/>
        </w:rPr>
      </w:pPr>
    </w:p>
    <w:p w:rsidR="00C21614" w:rsidRPr="00C21614" w:rsidRDefault="00C21614" w:rsidP="00C21614">
      <w:pPr>
        <w:spacing w:after="0"/>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Кодификатор</w:t>
      </w:r>
    </w:p>
    <w:p w:rsidR="00C21614" w:rsidRPr="00C21614" w:rsidRDefault="00C21614" w:rsidP="00C21614">
      <w:pPr>
        <w:tabs>
          <w:tab w:val="left" w:pos="10800"/>
        </w:tabs>
        <w:spacing w:after="0"/>
        <w:rPr>
          <w:rFonts w:ascii="Times New Roman" w:eastAsia="Times New Roman" w:hAnsi="Times New Roman" w:cs="Times New Roman"/>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50"/>
        <w:gridCol w:w="8259"/>
      </w:tblGrid>
      <w:tr w:rsidR="00C21614" w:rsidRPr="00C21614" w:rsidTr="00C21614">
        <w:trPr>
          <w:trHeight w:val="121"/>
          <w:tblHeader/>
        </w:trPr>
        <w:tc>
          <w:tcPr>
            <w:tcW w:w="14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b/>
                <w:bCs/>
                <w:sz w:val="24"/>
                <w:szCs w:val="24"/>
              </w:rPr>
              <w:t xml:space="preserve">№ </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b/>
                <w:bCs/>
                <w:sz w:val="24"/>
                <w:szCs w:val="24"/>
              </w:rPr>
              <w:t xml:space="preserve">Контролируемый элемент содержания (КЭС) </w:t>
            </w:r>
          </w:p>
        </w:tc>
      </w:tr>
      <w:tr w:rsidR="00C21614" w:rsidRPr="00C21614" w:rsidTr="00C21614">
        <w:trPr>
          <w:trHeight w:val="150"/>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b/>
                <w:bCs/>
                <w:sz w:val="24"/>
                <w:szCs w:val="24"/>
              </w:rPr>
              <w:t>Основы религиоведения</w:t>
            </w:r>
            <w:r w:rsidRPr="00C21614">
              <w:rPr>
                <w:rFonts w:ascii="Times New Roman" w:eastAsia="Times New Roman" w:hAnsi="Times New Roman" w:cs="Times New Roman"/>
                <w:sz w:val="24"/>
                <w:szCs w:val="24"/>
              </w:rPr>
              <w:t xml:space="preserve"> </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Духовные традиции и ценности российского народа.</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Религия как форма культуры</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1.3</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Связь религии и искусства</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lastRenderedPageBreak/>
              <w:t>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b/>
                <w:bCs/>
                <w:sz w:val="24"/>
                <w:szCs w:val="24"/>
              </w:rPr>
              <w:t>Исторические этапы развития религий</w:t>
            </w:r>
            <w:r w:rsidRPr="00C21614">
              <w:rPr>
                <w:rFonts w:ascii="Times New Roman" w:eastAsia="Times New Roman" w:hAnsi="Times New Roman" w:cs="Times New Roman"/>
                <w:sz w:val="24"/>
                <w:szCs w:val="24"/>
              </w:rPr>
              <w:t xml:space="preserve"> </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Возникновение религий. Древнейшие религиозные верования.</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2.2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Становление мировых религий. Буддизм, христианство, ислам.</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b/>
                <w:bCs/>
                <w:sz w:val="24"/>
                <w:szCs w:val="24"/>
              </w:rPr>
              <w:t>Духовные основы религий</w:t>
            </w:r>
            <w:r w:rsidRPr="00C21614">
              <w:rPr>
                <w:rFonts w:ascii="Times New Roman" w:eastAsia="Times New Roman" w:hAnsi="Times New Roman" w:cs="Times New Roman"/>
                <w:sz w:val="24"/>
                <w:szCs w:val="24"/>
              </w:rPr>
              <w:t xml:space="preserve"> </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Священные книги. Веды, Авеста, </w:t>
            </w:r>
            <w:proofErr w:type="spellStart"/>
            <w:r w:rsidRPr="00C21614">
              <w:rPr>
                <w:rFonts w:ascii="Times New Roman" w:eastAsia="Times New Roman" w:hAnsi="Times New Roman" w:cs="Times New Roman"/>
                <w:sz w:val="24"/>
                <w:szCs w:val="24"/>
              </w:rPr>
              <w:t>Типитака</w:t>
            </w:r>
            <w:proofErr w:type="spellEnd"/>
            <w:r w:rsidRPr="00C21614">
              <w:rPr>
                <w:rFonts w:ascii="Times New Roman" w:eastAsia="Times New Roman" w:hAnsi="Times New Roman" w:cs="Times New Roman"/>
                <w:sz w:val="24"/>
                <w:szCs w:val="24"/>
              </w:rPr>
              <w:t>.</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Священные книги: Библия, Тора, Евангелие, Коран</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tabs>
                <w:tab w:val="left" w:pos="10800"/>
              </w:tabs>
              <w:spacing w:after="0"/>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3.3</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 xml:space="preserve">Особенности конфессиональной организации у христиан, мусульман и буддистов. Церковь. </w:t>
            </w:r>
            <w:proofErr w:type="spellStart"/>
            <w:r w:rsidRPr="00C21614">
              <w:rPr>
                <w:rFonts w:ascii="Times New Roman" w:eastAsia="Times New Roman" w:hAnsi="Times New Roman" w:cs="Times New Roman"/>
                <w:color w:val="000000"/>
                <w:kern w:val="24"/>
                <w:sz w:val="24"/>
                <w:szCs w:val="24"/>
              </w:rPr>
              <w:t>Умма</w:t>
            </w:r>
            <w:proofErr w:type="spellEnd"/>
            <w:r w:rsidRPr="00C21614">
              <w:rPr>
                <w:rFonts w:ascii="Times New Roman" w:eastAsia="Times New Roman" w:hAnsi="Times New Roman" w:cs="Times New Roman"/>
                <w:color w:val="000000"/>
                <w:kern w:val="24"/>
                <w:sz w:val="24"/>
                <w:szCs w:val="24"/>
              </w:rPr>
              <w:t xml:space="preserve">. </w:t>
            </w:r>
            <w:proofErr w:type="spellStart"/>
            <w:r w:rsidRPr="00C21614">
              <w:rPr>
                <w:rFonts w:ascii="Times New Roman" w:eastAsia="Times New Roman" w:hAnsi="Times New Roman" w:cs="Times New Roman"/>
                <w:color w:val="000000"/>
                <w:kern w:val="24"/>
                <w:sz w:val="24"/>
                <w:szCs w:val="24"/>
              </w:rPr>
              <w:t>Сангха</w:t>
            </w:r>
            <w:proofErr w:type="spellEnd"/>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3.4</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Человек в системе ценностей мировых религий</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3.5</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Культовые сооружения и их особенности в различных религиях</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3.6</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Изобразительное искусство в мировых религиозных культурах</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3.7</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Нравственные категории и религиозные ценности. Моральный кодекс мировых религий.</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3.8</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Хранители преданий в религиозных культурах</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Формирование конфессионального мира в России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Христианизация Руси. Формирование Русской православной церкви.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Распространение ислама в России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4.3</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Буддизм в России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4.4</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Иудаизм в России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b/>
                <w:bCs/>
                <w:color w:val="000000"/>
                <w:kern w:val="24"/>
                <w:sz w:val="24"/>
                <w:szCs w:val="24"/>
              </w:rPr>
              <w:t>Особенности религиозного культа традиционных конфессий России</w:t>
            </w:r>
            <w:r w:rsidRPr="00C21614">
              <w:rPr>
                <w:rFonts w:ascii="Times New Roman" w:eastAsia="Times New Roman" w:hAnsi="Times New Roman" w:cs="Times New Roman"/>
                <w:color w:val="000000"/>
                <w:kern w:val="24"/>
                <w:sz w:val="24"/>
                <w:szCs w:val="24"/>
              </w:rPr>
              <w:t xml:space="preserve"> </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5.1</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Религиозные ритуалы, обычаи, обряды.</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5.2</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Паломничества и святыни.</w:t>
            </w:r>
          </w:p>
        </w:tc>
      </w:tr>
      <w:tr w:rsidR="00C21614" w:rsidRPr="00C21614" w:rsidTr="00C21614">
        <w:trPr>
          <w:trHeight w:val="336"/>
        </w:trPr>
        <w:tc>
          <w:tcPr>
            <w:tcW w:w="145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5.3</w:t>
            </w:r>
          </w:p>
        </w:tc>
        <w:tc>
          <w:tcPr>
            <w:tcW w:w="825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C21614" w:rsidRPr="00C21614" w:rsidRDefault="00C21614" w:rsidP="00C21614">
            <w:pPr>
              <w:spacing w:after="0"/>
              <w:jc w:val="both"/>
              <w:rPr>
                <w:rFonts w:ascii="Times New Roman" w:eastAsia="Times New Roman" w:hAnsi="Times New Roman" w:cs="Times New Roman"/>
                <w:sz w:val="24"/>
                <w:szCs w:val="24"/>
              </w:rPr>
            </w:pPr>
            <w:r w:rsidRPr="00C21614">
              <w:rPr>
                <w:rFonts w:ascii="Times New Roman" w:eastAsia="Times New Roman" w:hAnsi="Times New Roman" w:cs="Times New Roman"/>
                <w:color w:val="000000"/>
                <w:kern w:val="24"/>
                <w:sz w:val="24"/>
                <w:szCs w:val="24"/>
              </w:rPr>
              <w:t>Религиозные праздники и календари</w:t>
            </w:r>
          </w:p>
        </w:tc>
      </w:tr>
    </w:tbl>
    <w:p w:rsidR="00C21614" w:rsidRPr="00C21614" w:rsidRDefault="00C21614" w:rsidP="00C21614">
      <w:pPr>
        <w:tabs>
          <w:tab w:val="left" w:pos="10800"/>
        </w:tabs>
        <w:spacing w:after="0"/>
        <w:rPr>
          <w:rFonts w:ascii="Times New Roman" w:eastAsia="Times New Roman" w:hAnsi="Times New Roman" w:cs="Times New Roman"/>
          <w:sz w:val="24"/>
          <w:szCs w:val="24"/>
        </w:rPr>
      </w:pPr>
    </w:p>
    <w:p w:rsidR="00C21614" w:rsidRPr="00C21614" w:rsidRDefault="00C21614" w:rsidP="00C21614">
      <w:pPr>
        <w:spacing w:after="0"/>
        <w:jc w:val="right"/>
        <w:rPr>
          <w:rFonts w:ascii="Times New Roman" w:eastAsia="Times New Roman" w:hAnsi="Times New Roman" w:cs="Times New Roman"/>
          <w:sz w:val="24"/>
          <w:szCs w:val="24"/>
        </w:rPr>
      </w:pPr>
    </w:p>
    <w:p w:rsidR="00C21614" w:rsidRPr="00C21614" w:rsidRDefault="00C21614" w:rsidP="00C21614">
      <w:pPr>
        <w:spacing w:after="0"/>
        <w:jc w:val="right"/>
        <w:rPr>
          <w:rFonts w:ascii="Times New Roman" w:eastAsia="Times New Roman" w:hAnsi="Times New Roman" w:cs="Times New Roman"/>
          <w:sz w:val="24"/>
          <w:szCs w:val="24"/>
        </w:rPr>
      </w:pPr>
    </w:p>
    <w:p w:rsidR="00C21614" w:rsidRPr="00C21614" w:rsidRDefault="00C21614" w:rsidP="00C21614">
      <w:pPr>
        <w:spacing w:after="0"/>
        <w:jc w:val="center"/>
        <w:rPr>
          <w:rFonts w:ascii="Times New Roman" w:eastAsia="Times New Roman" w:hAnsi="Times New Roman" w:cs="Times New Roman"/>
          <w:b/>
          <w:sz w:val="24"/>
          <w:szCs w:val="24"/>
        </w:rPr>
      </w:pPr>
    </w:p>
    <w:p w:rsidR="00C21614" w:rsidRPr="00C21614" w:rsidRDefault="00C21614" w:rsidP="00C21614">
      <w:pPr>
        <w:spacing w:after="0"/>
        <w:jc w:val="center"/>
        <w:rPr>
          <w:rFonts w:ascii="Times New Roman" w:eastAsia="Times New Roman" w:hAnsi="Times New Roman" w:cs="Times New Roman"/>
          <w:b/>
          <w:sz w:val="24"/>
          <w:szCs w:val="24"/>
        </w:rPr>
      </w:pPr>
    </w:p>
    <w:p w:rsidR="00C21614" w:rsidRPr="00C21614" w:rsidRDefault="00C21614" w:rsidP="00C21614">
      <w:pPr>
        <w:spacing w:after="0" w:line="240" w:lineRule="auto"/>
        <w:jc w:val="center"/>
        <w:rPr>
          <w:rFonts w:ascii="Times New Roman" w:eastAsia="Times New Roman" w:hAnsi="Times New Roman" w:cs="Times New Roman"/>
          <w:b/>
          <w:sz w:val="24"/>
          <w:szCs w:val="24"/>
        </w:rPr>
      </w:pPr>
    </w:p>
    <w:p w:rsidR="00F736EA" w:rsidRDefault="00F736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21614" w:rsidRPr="00C21614" w:rsidRDefault="00C21614" w:rsidP="00C21614">
      <w:pPr>
        <w:spacing w:after="0" w:line="240" w:lineRule="auto"/>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lastRenderedPageBreak/>
        <w:t>КИМ</w:t>
      </w:r>
    </w:p>
    <w:p w:rsidR="00C21614" w:rsidRPr="00C21614" w:rsidRDefault="00C21614" w:rsidP="00C21614">
      <w:pPr>
        <w:spacing w:after="0" w:line="240" w:lineRule="auto"/>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итоговой работы по курсу ОРКСЭ, блок «Основы мировых религиозных культур»</w:t>
      </w:r>
    </w:p>
    <w:p w:rsidR="00C21614" w:rsidRPr="00C21614" w:rsidRDefault="00C21614" w:rsidP="00C21614">
      <w:pPr>
        <w:spacing w:after="0" w:line="240" w:lineRule="auto"/>
        <w:jc w:val="center"/>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4 класс</w:t>
      </w:r>
    </w:p>
    <w:p w:rsidR="00C21614" w:rsidRPr="00C21614" w:rsidRDefault="00C21614" w:rsidP="00C21614">
      <w:pPr>
        <w:spacing w:after="0" w:line="240" w:lineRule="auto"/>
        <w:jc w:val="center"/>
        <w:rPr>
          <w:rFonts w:ascii="Times New Roman" w:eastAsia="Times New Roman" w:hAnsi="Times New Roman" w:cs="Times New Roman"/>
          <w:sz w:val="24"/>
          <w:szCs w:val="24"/>
        </w:rPr>
      </w:pP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Фамилия, имя ученика ___________________________</w:t>
      </w:r>
      <w:r w:rsidR="00F736EA">
        <w:rPr>
          <w:rFonts w:ascii="Times New Roman" w:eastAsia="Times New Roman" w:hAnsi="Times New Roman" w:cs="Times New Roman"/>
          <w:sz w:val="24"/>
          <w:szCs w:val="24"/>
        </w:rPr>
        <w:t>_____________________________</w:t>
      </w:r>
    </w:p>
    <w:p w:rsidR="00C21614" w:rsidRPr="00C21614" w:rsidRDefault="00C21614" w:rsidP="00C21614">
      <w:pPr>
        <w:spacing w:after="0" w:line="240" w:lineRule="auto"/>
        <w:jc w:val="center"/>
        <w:rPr>
          <w:rFonts w:ascii="Times New Roman" w:eastAsia="Times New Roman" w:hAnsi="Times New Roman" w:cs="Times New Roman"/>
          <w:b/>
          <w:sz w:val="28"/>
          <w:szCs w:val="28"/>
        </w:rPr>
      </w:pPr>
      <w:r w:rsidRPr="00C21614">
        <w:rPr>
          <w:rFonts w:ascii="Times New Roman" w:eastAsia="Times New Roman" w:hAnsi="Times New Roman" w:cs="Times New Roman"/>
          <w:b/>
          <w:sz w:val="28"/>
          <w:szCs w:val="28"/>
        </w:rPr>
        <w:t xml:space="preserve">ИНСТРУКЦИЯ </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Время выполнения работы – 1 урок.</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iCs/>
          <w:sz w:val="24"/>
          <w:szCs w:val="24"/>
          <w:u w:val="single"/>
        </w:rPr>
      </w:pPr>
      <w:r w:rsidRPr="00C21614">
        <w:rPr>
          <w:rFonts w:ascii="Times New Roman" w:eastAsia="Times New Roman" w:hAnsi="Times New Roman" w:cs="Times New Roman"/>
          <w:sz w:val="24"/>
          <w:szCs w:val="24"/>
          <w:u w:val="single"/>
        </w:rPr>
        <w:t>Внимательно читай задания!</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sz w:val="24"/>
          <w:szCs w:val="24"/>
        </w:rPr>
      </w:pP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работе тебе встретятся разные задания. В некоторых заданиях  нужно будет выбрать ответ из нескольких предложенных и подчеркнуть правильный ответ. В некоторых заданиях может быть несколько правильных ответов.</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В некоторых потребуется записать только полученный краткий ответ в виде числа или слов в специально отведенном для этого месте.</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iCs/>
          <w:sz w:val="24"/>
          <w:szCs w:val="24"/>
        </w:rPr>
      </w:pPr>
      <w:r w:rsidRPr="00C21614">
        <w:rPr>
          <w:rFonts w:ascii="Times New Roman" w:eastAsia="Times New Roman" w:hAnsi="Times New Roman" w:cs="Times New Roman"/>
          <w:iCs/>
          <w:sz w:val="24"/>
          <w:szCs w:val="24"/>
        </w:rPr>
        <w:t>В работе будут задания, где надо записать краткий ответ и объяснить этот ответ.</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08"/>
        <w:jc w:val="both"/>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Если ты ошибся и хочешь исправить свой ответ, то зачеркни его и обведи или запиши тот ответ, который считаешь верным.</w:t>
      </w:r>
    </w:p>
    <w:p w:rsidR="00C21614" w:rsidRPr="00C21614" w:rsidRDefault="00C21614" w:rsidP="00C21614">
      <w:pPr>
        <w:pBdr>
          <w:top w:val="dashed" w:sz="8" w:space="1" w:color="auto"/>
          <w:left w:val="dashed" w:sz="8" w:space="4" w:color="auto"/>
          <w:bottom w:val="dashed" w:sz="8" w:space="0" w:color="auto"/>
          <w:right w:val="dashed" w:sz="8" w:space="4" w:color="auto"/>
        </w:pBdr>
        <w:spacing w:after="0" w:line="240" w:lineRule="auto"/>
        <w:ind w:firstLine="720"/>
        <w:jc w:val="center"/>
        <w:rPr>
          <w:rFonts w:ascii="Times New Roman" w:eastAsia="Times New Roman" w:hAnsi="Times New Roman" w:cs="Times New Roman"/>
          <w:b/>
          <w:i/>
          <w:sz w:val="24"/>
          <w:szCs w:val="24"/>
        </w:rPr>
      </w:pPr>
      <w:r w:rsidRPr="00C21614">
        <w:rPr>
          <w:rFonts w:ascii="Times New Roman" w:eastAsia="Times New Roman" w:hAnsi="Times New Roman" w:cs="Times New Roman"/>
          <w:b/>
          <w:i/>
          <w:sz w:val="24"/>
          <w:szCs w:val="24"/>
        </w:rPr>
        <w:t>Желаем успеха!</w:t>
      </w:r>
    </w:p>
    <w:p w:rsidR="00C21614" w:rsidRPr="00C21614" w:rsidRDefault="00C21614" w:rsidP="00C21614">
      <w:pPr>
        <w:tabs>
          <w:tab w:val="left" w:pos="708"/>
        </w:tabs>
        <w:spacing w:after="0" w:line="240" w:lineRule="auto"/>
        <w:jc w:val="center"/>
        <w:rPr>
          <w:rFonts w:ascii="Times New Roman" w:eastAsia="Calibri" w:hAnsi="Times New Roman" w:cs="Times New Roman"/>
          <w:sz w:val="24"/>
          <w:szCs w:val="24"/>
        </w:rPr>
      </w:pPr>
    </w:p>
    <w:tbl>
      <w:tblPr>
        <w:tblW w:w="4900" w:type="pct"/>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9571"/>
      </w:tblGrid>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1. Подчеркни правильный ответ. Мировые религии — это</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религии, в которых верующие живут в разных странах и принадлежат к разным народам</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все религии  мира вместе</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это любая религия мира</w:t>
            </w: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2. В какой вере нет церковной иерархии? Подчеркни правильный ответ.</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христианской</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мусульманской</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буддистской</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г) иудейской</w:t>
            </w: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3. Отметь священное  писание, сведения в которое собирались более 600 лет и были записаны на пальмовых листьях на языке пали:</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а) </w:t>
            </w:r>
            <w:proofErr w:type="gramStart"/>
            <w:r w:rsidRPr="00C21614">
              <w:rPr>
                <w:rFonts w:ascii="Times New Roman" w:eastAsia="Times New Roman" w:hAnsi="Times New Roman" w:cs="Times New Roman"/>
                <w:sz w:val="24"/>
                <w:szCs w:val="24"/>
              </w:rPr>
              <w:t>Танах</w:t>
            </w:r>
            <w:proofErr w:type="gramEnd"/>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 Тора</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в) </w:t>
            </w:r>
            <w:proofErr w:type="spellStart"/>
            <w:r w:rsidRPr="00C21614">
              <w:rPr>
                <w:rFonts w:ascii="Times New Roman" w:eastAsia="Times New Roman" w:hAnsi="Times New Roman" w:cs="Times New Roman"/>
                <w:sz w:val="24"/>
                <w:szCs w:val="24"/>
              </w:rPr>
              <w:t>Типитака</w:t>
            </w:r>
            <w:proofErr w:type="spellEnd"/>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г) Евангелия</w:t>
            </w:r>
          </w:p>
        </w:tc>
      </w:tr>
      <w:tr w:rsidR="00C21614" w:rsidRPr="00C21614" w:rsidTr="00C21614">
        <w:trPr>
          <w:cantSplit/>
          <w:trHeight w:val="22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4. Какой день недели является праздничным у иудеев, христиан, мусульман? Установи верные соответствия, соедини линией.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7"/>
            </w:tblGrid>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proofErr w:type="gramStart"/>
                  <w:r w:rsidRPr="00C21614">
                    <w:rPr>
                      <w:rFonts w:ascii="Times New Roman" w:eastAsia="Times New Roman" w:hAnsi="Times New Roman" w:cs="Times New Roman"/>
                      <w:sz w:val="24"/>
                      <w:szCs w:val="24"/>
                    </w:rPr>
                    <w:t>п</w:t>
                  </w:r>
                  <w:proofErr w:type="gramEnd"/>
                  <w:r w:rsidRPr="00C21614">
                    <w:rPr>
                      <w:rFonts w:ascii="Times New Roman" w:eastAsia="Times New Roman" w:hAnsi="Times New Roman" w:cs="Times New Roman"/>
                      <w:sz w:val="24"/>
                      <w:szCs w:val="24"/>
                    </w:rPr>
                    <w:t>ятница</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иудеи</w:t>
                  </w:r>
                </w:p>
              </w:tc>
            </w:tr>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суббота</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христиане</w:t>
                  </w:r>
                </w:p>
              </w:tc>
            </w:tr>
            <w:tr w:rsidR="00C21614" w:rsidRPr="00C21614">
              <w:tc>
                <w:tcPr>
                  <w:tcW w:w="1656"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воскресенье</w:t>
                  </w:r>
                </w:p>
              </w:tc>
              <w:tc>
                <w:tcPr>
                  <w:tcW w:w="1657"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12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мусульмане</w:t>
                  </w:r>
                </w:p>
              </w:tc>
            </w:tr>
          </w:tbl>
          <w:p w:rsidR="00C21614" w:rsidRPr="00C21614" w:rsidRDefault="00C21614" w:rsidP="00C21614">
            <w:pPr>
              <w:spacing w:after="0" w:line="240" w:lineRule="auto"/>
              <w:rPr>
                <w:rFonts w:ascii="Times New Roman" w:eastAsia="Times New Roman" w:hAnsi="Times New Roman" w:cs="Times New Roman"/>
                <w:sz w:val="24"/>
                <w:szCs w:val="24"/>
              </w:rPr>
            </w:pP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 xml:space="preserve">5. Объясни значение слова. </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Минарет — это________________________________________________________________.</w:t>
            </w: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lastRenderedPageBreak/>
              <w:t>6. Что является основой поведения человека в буддизме? Подчеркни правильный ответ.</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а) любовь к себе и окружающим</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 xml:space="preserve">б) ответственность </w:t>
            </w:r>
            <w:proofErr w:type="gramStart"/>
            <w:r w:rsidRPr="00C21614">
              <w:rPr>
                <w:rFonts w:ascii="Times New Roman" w:eastAsia="Times New Roman" w:hAnsi="Times New Roman" w:cs="Times New Roman"/>
                <w:sz w:val="24"/>
                <w:szCs w:val="24"/>
              </w:rPr>
              <w:t>за</w:t>
            </w:r>
            <w:proofErr w:type="gramEnd"/>
            <w:r w:rsidRPr="00C21614">
              <w:rPr>
                <w:rFonts w:ascii="Times New Roman" w:eastAsia="Times New Roman" w:hAnsi="Times New Roman" w:cs="Times New Roman"/>
                <w:sz w:val="24"/>
                <w:szCs w:val="24"/>
              </w:rPr>
              <w:t xml:space="preserve"> других</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в) любовь к родным и близким</w:t>
            </w: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b/>
                <w:sz w:val="24"/>
                <w:szCs w:val="24"/>
              </w:rPr>
              <w:t xml:space="preserve">7. Что является главным ежедневным обрядом во всех религиях? </w:t>
            </w:r>
            <w:r w:rsidRPr="00C21614">
              <w:rPr>
                <w:rFonts w:ascii="Times New Roman" w:eastAsia="Times New Roman" w:hAnsi="Times New Roman" w:cs="Times New Roman"/>
                <w:sz w:val="24"/>
                <w:szCs w:val="24"/>
              </w:rPr>
              <w:t>_________________________</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Как называются эти обряды в разных религиях. Приведи примеры.</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r w:rsidR="00F736EA">
              <w:rPr>
                <w:rFonts w:ascii="Times New Roman" w:eastAsia="Times New Roman" w:hAnsi="Times New Roman" w:cs="Times New Roman"/>
                <w:sz w:val="24"/>
                <w:szCs w:val="24"/>
              </w:rPr>
              <w:t>_________________________________________________________________________</w:t>
            </w:r>
          </w:p>
          <w:p w:rsidR="00C21614" w:rsidRPr="00C21614" w:rsidRDefault="00C21614" w:rsidP="00C21614">
            <w:pPr>
              <w:spacing w:after="0" w:line="240" w:lineRule="auto"/>
              <w:rPr>
                <w:rFonts w:ascii="Times New Roman" w:eastAsia="Times New Roman" w:hAnsi="Times New Roman" w:cs="Times New Roman"/>
                <w:sz w:val="24"/>
                <w:szCs w:val="24"/>
              </w:rPr>
            </w:pP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 xml:space="preserve">8. Объясни, что объединяет слова </w:t>
            </w:r>
            <w:proofErr w:type="spellStart"/>
            <w:r w:rsidRPr="00C21614">
              <w:rPr>
                <w:rFonts w:ascii="Times New Roman" w:eastAsia="Times New Roman" w:hAnsi="Times New Roman" w:cs="Times New Roman"/>
                <w:b/>
                <w:sz w:val="24"/>
                <w:szCs w:val="24"/>
              </w:rPr>
              <w:t>умма</w:t>
            </w:r>
            <w:proofErr w:type="spellEnd"/>
            <w:r w:rsidRPr="00C21614">
              <w:rPr>
                <w:rFonts w:ascii="Times New Roman" w:eastAsia="Times New Roman" w:hAnsi="Times New Roman" w:cs="Times New Roman"/>
                <w:b/>
                <w:sz w:val="24"/>
                <w:szCs w:val="24"/>
              </w:rPr>
              <w:t xml:space="preserve">, </w:t>
            </w:r>
            <w:proofErr w:type="spellStart"/>
            <w:r w:rsidRPr="00C21614">
              <w:rPr>
                <w:rFonts w:ascii="Times New Roman" w:eastAsia="Times New Roman" w:hAnsi="Times New Roman" w:cs="Times New Roman"/>
                <w:b/>
                <w:sz w:val="24"/>
                <w:szCs w:val="24"/>
              </w:rPr>
              <w:t>сангха</w:t>
            </w:r>
            <w:proofErr w:type="spellEnd"/>
            <w:r w:rsidRPr="00C21614">
              <w:rPr>
                <w:rFonts w:ascii="Times New Roman" w:eastAsia="Times New Roman" w:hAnsi="Times New Roman" w:cs="Times New Roman"/>
                <w:b/>
                <w:sz w:val="24"/>
                <w:szCs w:val="24"/>
              </w:rPr>
              <w:t>, церковь?</w:t>
            </w:r>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00F736EA">
              <w:rPr>
                <w:rFonts w:ascii="Times New Roman" w:eastAsia="Times New Roman" w:hAnsi="Times New Roman" w:cs="Times New Roman"/>
                <w:sz w:val="24"/>
                <w:szCs w:val="24"/>
              </w:rPr>
              <w:t>_______________________________________________________________________</w:t>
            </w:r>
          </w:p>
          <w:p w:rsidR="00C21614" w:rsidRPr="00C21614" w:rsidRDefault="00C21614" w:rsidP="00C21614">
            <w:pPr>
              <w:spacing w:after="0" w:line="240" w:lineRule="auto"/>
              <w:rPr>
                <w:rFonts w:ascii="Times New Roman" w:eastAsia="Times New Roman" w:hAnsi="Times New Roman" w:cs="Times New Roman"/>
                <w:sz w:val="24"/>
                <w:szCs w:val="24"/>
              </w:rPr>
            </w:pPr>
          </w:p>
        </w:tc>
      </w:tr>
      <w:tr w:rsidR="00C21614" w:rsidRPr="00C21614" w:rsidTr="00C21614">
        <w:trPr>
          <w:cantSplit/>
          <w:trHeight w:val="1777"/>
        </w:trPr>
        <w:tc>
          <w:tcPr>
            <w:tcW w:w="1833"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9. Внимательно изучи таблицу, ответь на вопрос.  Можно ли утверждать, что Иерусалим – город трёх религий? Поясни свой ответ.</w:t>
            </w:r>
          </w:p>
          <w:p w:rsidR="00C21614" w:rsidRPr="00C21614" w:rsidRDefault="00C21614" w:rsidP="00C21614">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tblGrid>
            <w:tr w:rsidR="00C21614" w:rsidRPr="00C21614">
              <w:tc>
                <w:tcPr>
                  <w:tcW w:w="2263"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Религии</w:t>
                  </w:r>
                </w:p>
              </w:tc>
              <w:tc>
                <w:tcPr>
                  <w:tcW w:w="3969"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b/>
                      <w:sz w:val="24"/>
                      <w:szCs w:val="24"/>
                    </w:rPr>
                  </w:pPr>
                  <w:r w:rsidRPr="00C21614">
                    <w:rPr>
                      <w:rFonts w:ascii="Times New Roman" w:eastAsia="Times New Roman" w:hAnsi="Times New Roman" w:cs="Times New Roman"/>
                      <w:b/>
                      <w:sz w:val="24"/>
                      <w:szCs w:val="24"/>
                    </w:rPr>
                    <w:t>Места и объекты паломничества</w:t>
                  </w:r>
                </w:p>
              </w:tc>
            </w:tr>
            <w:tr w:rsidR="00C21614" w:rsidRPr="00C21614">
              <w:tc>
                <w:tcPr>
                  <w:tcW w:w="2263"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Буддизм</w:t>
                  </w:r>
                </w:p>
              </w:tc>
              <w:tc>
                <w:tcPr>
                  <w:tcW w:w="3969"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4 места: место рождения, место просветления, место первой проповеди, место смерти</w:t>
                  </w:r>
                </w:p>
              </w:tc>
            </w:tr>
            <w:tr w:rsidR="00C21614" w:rsidRPr="00C21614">
              <w:tc>
                <w:tcPr>
                  <w:tcW w:w="2263"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Иудаизм</w:t>
                  </w:r>
                </w:p>
              </w:tc>
              <w:tc>
                <w:tcPr>
                  <w:tcW w:w="3969"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Стена Плача в Иерусалиме</w:t>
                  </w:r>
                </w:p>
              </w:tc>
            </w:tr>
            <w:tr w:rsidR="00C21614" w:rsidRPr="00C21614">
              <w:tc>
                <w:tcPr>
                  <w:tcW w:w="2263"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Христианство</w:t>
                  </w:r>
                </w:p>
              </w:tc>
              <w:tc>
                <w:tcPr>
                  <w:tcW w:w="3969"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Гроб Господень в Иерусалиме</w:t>
                  </w:r>
                </w:p>
              </w:tc>
            </w:tr>
            <w:tr w:rsidR="00C21614" w:rsidRPr="00C21614">
              <w:tc>
                <w:tcPr>
                  <w:tcW w:w="2263"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Ислам</w:t>
                  </w:r>
                </w:p>
              </w:tc>
              <w:tc>
                <w:tcPr>
                  <w:tcW w:w="3969" w:type="dxa"/>
                  <w:tcBorders>
                    <w:top w:val="single" w:sz="4" w:space="0" w:color="auto"/>
                    <w:left w:val="single" w:sz="4" w:space="0" w:color="auto"/>
                    <w:bottom w:val="single" w:sz="4" w:space="0" w:color="auto"/>
                    <w:right w:val="single" w:sz="4" w:space="0" w:color="auto"/>
                  </w:tcBorders>
                  <w:hideMark/>
                </w:tcPr>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Храм Кааба в Мекке, храм «Купол скалы» в Иерусалиме, мечеть пророка в Лучезарной Медине</w:t>
                  </w:r>
                </w:p>
              </w:tc>
            </w:tr>
          </w:tbl>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r w:rsidR="00F736EA">
              <w:rPr>
                <w:rFonts w:ascii="Times New Roman" w:eastAsia="Times New Roman" w:hAnsi="Times New Roman" w:cs="Times New Roman"/>
                <w:sz w:val="24"/>
                <w:szCs w:val="24"/>
              </w:rPr>
              <w:t>_________________________________________________________________________</w:t>
            </w:r>
          </w:p>
          <w:p w:rsidR="00C21614" w:rsidRPr="00C21614" w:rsidRDefault="00C21614" w:rsidP="00C21614">
            <w:pPr>
              <w:spacing w:after="0" w:line="240" w:lineRule="auto"/>
              <w:rPr>
                <w:rFonts w:ascii="Times New Roman" w:eastAsia="Times New Roman" w:hAnsi="Times New Roman" w:cs="Times New Roman"/>
                <w:sz w:val="24"/>
                <w:szCs w:val="24"/>
              </w:rPr>
            </w:pPr>
          </w:p>
        </w:tc>
      </w:tr>
      <w:tr w:rsidR="00C21614" w:rsidRPr="00C21614" w:rsidTr="00C21614">
        <w:trPr>
          <w:cantSplit/>
          <w:trHeight w:val="1134"/>
        </w:trPr>
        <w:tc>
          <w:tcPr>
            <w:tcW w:w="1833" w:type="pct"/>
            <w:tcBorders>
              <w:top w:val="single" w:sz="4" w:space="0" w:color="auto"/>
              <w:left w:val="single" w:sz="4" w:space="0" w:color="auto"/>
              <w:bottom w:val="single" w:sz="4" w:space="0" w:color="auto"/>
              <w:right w:val="single" w:sz="4" w:space="0" w:color="auto"/>
            </w:tcBorders>
          </w:tcPr>
          <w:p w:rsidR="00C21614" w:rsidRPr="00C21614" w:rsidRDefault="00C21614" w:rsidP="00C21614">
            <w:pPr>
              <w:widowControl w:val="0"/>
              <w:suppressAutoHyphens/>
              <w:spacing w:after="0" w:line="240" w:lineRule="auto"/>
              <w:ind w:left="34"/>
              <w:jc w:val="both"/>
              <w:rPr>
                <w:rFonts w:ascii="Times New Roman" w:eastAsia="Times New Roman" w:hAnsi="Times New Roman" w:cs="Times New Roman"/>
                <w:b/>
                <w:iCs/>
              </w:rPr>
            </w:pPr>
            <w:r w:rsidRPr="00C21614">
              <w:rPr>
                <w:rFonts w:ascii="Times New Roman" w:eastAsia="Times New Roman" w:hAnsi="Times New Roman" w:cs="Times New Roman"/>
                <w:b/>
                <w:iCs/>
              </w:rPr>
              <w:t>10. Как называется путешествие с целью поклонения какому-то предмету или месту, являющегося особенным для верующих данной религии? Отметь все правильные ответы. Поясни свой выбор.</w:t>
            </w:r>
          </w:p>
          <w:p w:rsidR="00C21614" w:rsidRPr="00C21614" w:rsidRDefault="00C21614" w:rsidP="00C21614">
            <w:pPr>
              <w:spacing w:after="0" w:line="240" w:lineRule="auto"/>
              <w:jc w:val="both"/>
              <w:rPr>
                <w:rFonts w:ascii="Times New Roman" w:eastAsia="Times New Roman" w:hAnsi="Times New Roman" w:cs="Times New Roman"/>
                <w:iCs/>
              </w:rPr>
            </w:pPr>
            <w:r w:rsidRPr="00C21614">
              <w:rPr>
                <w:rFonts w:ascii="Times New Roman" w:eastAsia="Times New Roman" w:hAnsi="Times New Roman" w:cs="Times New Roman"/>
                <w:iCs/>
              </w:rPr>
              <w:t>а) туризм</w:t>
            </w:r>
          </w:p>
          <w:p w:rsidR="00C21614" w:rsidRPr="00C21614" w:rsidRDefault="00C21614" w:rsidP="00C21614">
            <w:pPr>
              <w:spacing w:after="0" w:line="240" w:lineRule="auto"/>
              <w:jc w:val="both"/>
              <w:rPr>
                <w:rFonts w:ascii="Times New Roman" w:eastAsia="Times New Roman" w:hAnsi="Times New Roman" w:cs="Times New Roman"/>
                <w:iCs/>
              </w:rPr>
            </w:pPr>
            <w:r w:rsidRPr="00C21614">
              <w:rPr>
                <w:rFonts w:ascii="Times New Roman" w:eastAsia="Times New Roman" w:hAnsi="Times New Roman" w:cs="Times New Roman"/>
                <w:iCs/>
              </w:rPr>
              <w:t>б) вояж</w:t>
            </w:r>
          </w:p>
          <w:p w:rsidR="00C21614" w:rsidRPr="00C21614" w:rsidRDefault="00C21614" w:rsidP="00C21614">
            <w:pPr>
              <w:spacing w:after="0" w:line="240" w:lineRule="auto"/>
              <w:jc w:val="both"/>
              <w:rPr>
                <w:rFonts w:ascii="Times New Roman" w:eastAsia="Times New Roman" w:hAnsi="Times New Roman" w:cs="Times New Roman"/>
                <w:iCs/>
              </w:rPr>
            </w:pPr>
            <w:r w:rsidRPr="00C21614">
              <w:rPr>
                <w:rFonts w:ascii="Times New Roman" w:eastAsia="Times New Roman" w:hAnsi="Times New Roman" w:cs="Times New Roman"/>
                <w:iCs/>
              </w:rPr>
              <w:t>в) паломничество</w:t>
            </w:r>
          </w:p>
          <w:p w:rsidR="00C21614" w:rsidRPr="00C21614" w:rsidRDefault="00C21614" w:rsidP="00C21614">
            <w:pPr>
              <w:spacing w:after="0" w:line="240" w:lineRule="auto"/>
              <w:jc w:val="both"/>
              <w:rPr>
                <w:rFonts w:ascii="Times New Roman" w:eastAsia="Times New Roman" w:hAnsi="Times New Roman" w:cs="Times New Roman"/>
                <w:iCs/>
              </w:rPr>
            </w:pPr>
            <w:r w:rsidRPr="00C21614">
              <w:rPr>
                <w:rFonts w:ascii="Times New Roman" w:eastAsia="Times New Roman" w:hAnsi="Times New Roman" w:cs="Times New Roman"/>
                <w:iCs/>
              </w:rPr>
              <w:t>г) хадж</w:t>
            </w:r>
          </w:p>
          <w:p w:rsidR="00C21614" w:rsidRPr="00C21614" w:rsidRDefault="00C21614" w:rsidP="00C21614">
            <w:pPr>
              <w:spacing w:after="0" w:line="240" w:lineRule="auto"/>
              <w:jc w:val="both"/>
              <w:rPr>
                <w:rFonts w:ascii="Times New Roman" w:eastAsia="Times New Roman" w:hAnsi="Times New Roman" w:cs="Times New Roman"/>
                <w:iCs/>
              </w:rPr>
            </w:pPr>
            <w:r w:rsidRPr="00C21614">
              <w:rPr>
                <w:rFonts w:ascii="Times New Roman" w:eastAsia="Times New Roman" w:hAnsi="Times New Roman" w:cs="Times New Roman"/>
                <w:iCs/>
              </w:rPr>
              <w:t xml:space="preserve">д) </w:t>
            </w:r>
            <w:proofErr w:type="spellStart"/>
            <w:r w:rsidRPr="00C21614">
              <w:rPr>
                <w:rFonts w:ascii="Times New Roman" w:eastAsia="Times New Roman" w:hAnsi="Times New Roman" w:cs="Times New Roman"/>
                <w:iCs/>
              </w:rPr>
              <w:t>накхор</w:t>
            </w:r>
            <w:proofErr w:type="spellEnd"/>
          </w:p>
          <w:p w:rsidR="00C21614" w:rsidRPr="00C21614" w:rsidRDefault="00C21614" w:rsidP="00C21614">
            <w:pPr>
              <w:spacing w:after="0" w:line="240" w:lineRule="auto"/>
              <w:rPr>
                <w:rFonts w:ascii="Times New Roman" w:eastAsia="Times New Roman" w:hAnsi="Times New Roman" w:cs="Times New Roman"/>
                <w:sz w:val="24"/>
                <w:szCs w:val="24"/>
              </w:rPr>
            </w:pPr>
            <w:r w:rsidRPr="00C21614">
              <w:rPr>
                <w:rFonts w:ascii="Times New Roman" w:eastAsia="Times New Roman" w:hAnsi="Times New Roman" w:cs="Times New Roman"/>
                <w:sz w:val="24"/>
                <w:szCs w:val="24"/>
              </w:rPr>
              <w:t>______________________________________________________________________________________________________________________________</w:t>
            </w:r>
            <w:r w:rsidR="00F736EA">
              <w:rPr>
                <w:rFonts w:ascii="Times New Roman" w:eastAsia="Times New Roman" w:hAnsi="Times New Roman" w:cs="Times New Roman"/>
                <w:sz w:val="24"/>
                <w:szCs w:val="24"/>
              </w:rPr>
              <w:t>____________________________</w:t>
            </w:r>
            <w:bookmarkStart w:id="0" w:name="_GoBack"/>
            <w:bookmarkEnd w:id="0"/>
          </w:p>
          <w:p w:rsidR="00C21614" w:rsidRPr="00C21614" w:rsidRDefault="00C21614" w:rsidP="00C21614">
            <w:pPr>
              <w:spacing w:after="0" w:line="240" w:lineRule="auto"/>
              <w:rPr>
                <w:rFonts w:ascii="Times New Roman" w:eastAsia="Times New Roman" w:hAnsi="Times New Roman" w:cs="Times New Roman"/>
                <w:sz w:val="24"/>
                <w:szCs w:val="24"/>
              </w:rPr>
            </w:pPr>
          </w:p>
        </w:tc>
      </w:tr>
    </w:tbl>
    <w:p w:rsidR="00C21614" w:rsidRPr="00C21614" w:rsidRDefault="00C21614" w:rsidP="00C21614">
      <w:pPr>
        <w:spacing w:after="0" w:line="240" w:lineRule="auto"/>
        <w:jc w:val="both"/>
        <w:rPr>
          <w:rFonts w:ascii="Times New Roman" w:eastAsia="Times New Roman" w:hAnsi="Times New Roman" w:cs="Times New Roman"/>
          <w:sz w:val="24"/>
          <w:szCs w:val="24"/>
        </w:rPr>
      </w:pPr>
    </w:p>
    <w:p w:rsidR="00C21614" w:rsidRPr="00C21614" w:rsidRDefault="00C21614" w:rsidP="00C21614">
      <w:pPr>
        <w:spacing w:after="0" w:line="240" w:lineRule="auto"/>
        <w:jc w:val="right"/>
        <w:rPr>
          <w:rFonts w:ascii="Times New Roman" w:eastAsia="Times New Roman" w:hAnsi="Times New Roman" w:cs="Times New Roman"/>
          <w:sz w:val="24"/>
          <w:szCs w:val="24"/>
        </w:rPr>
      </w:pPr>
    </w:p>
    <w:p w:rsidR="00C21614" w:rsidRPr="00C21614" w:rsidRDefault="00C21614" w:rsidP="00C21614">
      <w:pPr>
        <w:spacing w:after="0" w:line="240" w:lineRule="auto"/>
        <w:jc w:val="right"/>
        <w:rPr>
          <w:rFonts w:ascii="Times New Roman" w:eastAsia="Times New Roman" w:hAnsi="Times New Roman" w:cs="Times New Roman"/>
          <w:sz w:val="24"/>
          <w:szCs w:val="24"/>
        </w:rPr>
      </w:pPr>
    </w:p>
    <w:p w:rsidR="008E65C9" w:rsidRDefault="008E65C9"/>
    <w:sectPr w:rsidR="008E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1614"/>
    <w:rsid w:val="008E65C9"/>
    <w:rsid w:val="00C21614"/>
    <w:rsid w:val="00F7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3162">
      <w:bodyDiv w:val="1"/>
      <w:marLeft w:val="0"/>
      <w:marRight w:val="0"/>
      <w:marTop w:val="0"/>
      <w:marBottom w:val="0"/>
      <w:divBdr>
        <w:top w:val="none" w:sz="0" w:space="0" w:color="auto"/>
        <w:left w:val="none" w:sz="0" w:space="0" w:color="auto"/>
        <w:bottom w:val="none" w:sz="0" w:space="0" w:color="auto"/>
        <w:right w:val="none" w:sz="0" w:space="0" w:color="auto"/>
      </w:divBdr>
    </w:div>
    <w:div w:id="15715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1934</Words>
  <Characters>11028</Characters>
  <Application>Microsoft Office Word</Application>
  <DocSecurity>0</DocSecurity>
  <Lines>91</Lines>
  <Paragraphs>25</Paragraphs>
  <ScaleCrop>false</ScaleCrop>
  <Company>MultiDVD Team</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Irtaga</cp:lastModifiedBy>
  <cp:revision>4</cp:revision>
  <dcterms:created xsi:type="dcterms:W3CDTF">2015-04-27T18:05:00Z</dcterms:created>
  <dcterms:modified xsi:type="dcterms:W3CDTF">2016-05-16T04:05:00Z</dcterms:modified>
</cp:coreProperties>
</file>