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58A4E" w14:textId="77777777" w:rsidR="00BE3B05" w:rsidRDefault="00BE3B05" w:rsidP="00BE3B0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Hlk504838306"/>
      <w:bookmarkEnd w:id="0"/>
      <w:r w:rsidRPr="00BE3B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Методы решения комбинированных задач </w:t>
      </w:r>
    </w:p>
    <w:p w14:paraId="3EA48858" w14:textId="43A66F52" w:rsidR="00EE716D" w:rsidRDefault="00BE3B05" w:rsidP="00BE3B0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E3B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разделам «Механика», «Электро</w:t>
      </w:r>
      <w:r w:rsidR="00565F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динами</w:t>
      </w:r>
      <w:r w:rsidRPr="00BE3B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ка»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19F67248" w14:textId="2DF37B5F" w:rsidR="00B54B63" w:rsidRDefault="00842A31" w:rsidP="00B54B6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" w:name="_GoBack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B54B63" w:rsidRPr="00B54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Комбинированной называется задача, для решения которой</w:t>
      </w:r>
      <w:r w:rsidR="00B54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необходимы знания не</w:t>
      </w:r>
      <w:r w:rsidR="00B54B63" w:rsidRPr="00B54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End w:id="1"/>
      <w:r w:rsidR="00B54B63" w:rsidRPr="00B54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одного раздела физики,</w:t>
      </w:r>
      <w:r w:rsidR="00B54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4B63" w:rsidRPr="00B54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многих ее разделов.</w:t>
      </w:r>
      <w:r w:rsidR="00B54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Решение комбинированных задач требует анализа физической сущности явлений, поэтому правильное решение задачи учеником свидетельствует о понимании им изученного материала.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применения теоретических знаний по физике к решению комбинированных задач ученик должен уметь анализировать (расчленить сложное явление на ряд простых) и синтезировать (объединить полученные из отдельных законов следствия в общий вывод).</w:t>
      </w:r>
    </w:p>
    <w:p w14:paraId="70D0BA42" w14:textId="00BC974D" w:rsidR="00842A31" w:rsidRDefault="00842A31" w:rsidP="00B54B6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Анализируя физическое содержание задачи, уч</w:t>
      </w:r>
      <w:r w:rsidR="000F57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 составляет план ее решения. Последующий синтез данных условий задачи с известными физическими законами позволяет ему построить само решение задачи и получит верный ответ.</w:t>
      </w:r>
    </w:p>
    <w:p w14:paraId="49440855" w14:textId="5260AA92" w:rsidR="00842A31" w:rsidRDefault="00842A31" w:rsidP="00B54B6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Решение комбинированной задачи</w:t>
      </w:r>
      <w:r w:rsidR="000F5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состоит о основном из трех этапов (ст. схему).</w:t>
      </w:r>
    </w:p>
    <w:p w14:paraId="617C7ADA" w14:textId="25F75159" w:rsidR="000F5980" w:rsidRPr="00B54B63" w:rsidRDefault="000F5980" w:rsidP="00B54B6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882CC" wp14:editId="493DC7AC">
                <wp:simplePos x="0" y="0"/>
                <wp:positionH relativeFrom="column">
                  <wp:posOffset>1901190</wp:posOffset>
                </wp:positionH>
                <wp:positionV relativeFrom="paragraph">
                  <wp:posOffset>56515</wp:posOffset>
                </wp:positionV>
                <wp:extent cx="2000250" cy="514350"/>
                <wp:effectExtent l="0" t="0" r="19050" b="1905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3D6E8" w14:textId="49132087" w:rsidR="008B676E" w:rsidRPr="005403B4" w:rsidRDefault="008B676E" w:rsidP="000F598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403B4">
                              <w:rPr>
                                <w:sz w:val="24"/>
                                <w:szCs w:val="24"/>
                              </w:rPr>
                              <w:t>Этапы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F882CC"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149.7pt;margin-top:4.45pt;width:157.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" fillcolor="white [3201]" strokeweight=".5pt">
                <v:textbox>
                  <w:txbxContent>
                    <w:p w14:paraId="5713D6E8" w14:textId="49132087" w:rsidR="008B676E" w:rsidRPr="005403B4" w:rsidRDefault="008B676E" w:rsidP="000F598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403B4">
                        <w:rPr>
                          <w:sz w:val="24"/>
                          <w:szCs w:val="24"/>
                        </w:rPr>
                        <w:t>Этапы решения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10B3EB73" w14:textId="5A772BA0" w:rsidR="00BE3B05" w:rsidRDefault="005403B4" w:rsidP="00BE3B0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18E77" wp14:editId="56C26B0D">
                <wp:simplePos x="0" y="0"/>
                <wp:positionH relativeFrom="column">
                  <wp:posOffset>3025140</wp:posOffset>
                </wp:positionH>
                <wp:positionV relativeFrom="paragraph">
                  <wp:posOffset>280035</wp:posOffset>
                </wp:positionV>
                <wp:extent cx="1905000" cy="552450"/>
                <wp:effectExtent l="0" t="0" r="76200" b="762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5F93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238.2pt;margin-top:22.05pt;width:150pt;height:4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9070D6" wp14:editId="3462F9AF">
                <wp:simplePos x="0" y="0"/>
                <wp:positionH relativeFrom="column">
                  <wp:posOffset>1386840</wp:posOffset>
                </wp:positionH>
                <wp:positionV relativeFrom="paragraph">
                  <wp:posOffset>280035</wp:posOffset>
                </wp:positionV>
                <wp:extent cx="1685925" cy="552450"/>
                <wp:effectExtent l="38100" t="0" r="28575" b="762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592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069D27" id="Прямая со стрелкой 26" o:spid="_x0000_s1026" type="#_x0000_t32" style="position:absolute;margin-left:109.2pt;margin-top:22.05pt;width:132.75pt;height:43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FF163" wp14:editId="35B47BD7">
                <wp:simplePos x="0" y="0"/>
                <wp:positionH relativeFrom="column">
                  <wp:posOffset>3025140</wp:posOffset>
                </wp:positionH>
                <wp:positionV relativeFrom="paragraph">
                  <wp:posOffset>280034</wp:posOffset>
                </wp:positionV>
                <wp:extent cx="0" cy="1666875"/>
                <wp:effectExtent l="76200" t="0" r="57150" b="476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6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EC5081" id="Прямая со стрелкой 25" o:spid="_x0000_s1026" type="#_x0000_t32" style="position:absolute;margin-left:238.2pt;margin-top:22.05pt;width:0;height:13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</w:p>
    <w:p w14:paraId="4A47E115" w14:textId="4292C443" w:rsidR="000F5980" w:rsidRDefault="000F5980" w:rsidP="00BE3B0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3800BD2" w14:textId="212EAD14" w:rsidR="000F5980" w:rsidRDefault="000F5980" w:rsidP="00BE3B0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2AEA9" wp14:editId="0290A64F">
                <wp:simplePos x="0" y="0"/>
                <wp:positionH relativeFrom="column">
                  <wp:posOffset>3701415</wp:posOffset>
                </wp:positionH>
                <wp:positionV relativeFrom="paragraph">
                  <wp:posOffset>251460</wp:posOffset>
                </wp:positionV>
                <wp:extent cx="2209800" cy="857250"/>
                <wp:effectExtent l="0" t="0" r="19050" b="1905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1E4C1B" w14:textId="23E695CA" w:rsidR="008B676E" w:rsidRPr="005403B4" w:rsidRDefault="008B67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03B4">
                              <w:rPr>
                                <w:sz w:val="24"/>
                                <w:szCs w:val="24"/>
                              </w:rPr>
                              <w:t>2. Соединение данных условия задачи с известными физическими законами.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2AEA9" id="Надпись 19" o:spid="_x0000_s1027" type="#_x0000_t202" style="position:absolute;margin-left:291.45pt;margin-top:19.8pt;width:174pt;height:6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" fillcolor="white [3201]" strokeweight=".5pt">
                <v:textbox>
                  <w:txbxContent>
                    <w:p w14:paraId="2E1E4C1B" w14:textId="23E695CA" w:rsidR="008B676E" w:rsidRPr="005403B4" w:rsidRDefault="008B676E">
                      <w:pPr>
                        <w:rPr>
                          <w:sz w:val="24"/>
                          <w:szCs w:val="24"/>
                        </w:rPr>
                      </w:pPr>
                      <w:r w:rsidRPr="005403B4">
                        <w:rPr>
                          <w:sz w:val="24"/>
                          <w:szCs w:val="24"/>
                        </w:rPr>
                        <w:t>2. Соединение данных условия задачи с известными физическими законами.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6CBAD" wp14:editId="52603E9F">
                <wp:simplePos x="0" y="0"/>
                <wp:positionH relativeFrom="column">
                  <wp:posOffset>300990</wp:posOffset>
                </wp:positionH>
                <wp:positionV relativeFrom="paragraph">
                  <wp:posOffset>251460</wp:posOffset>
                </wp:positionV>
                <wp:extent cx="2219325" cy="857250"/>
                <wp:effectExtent l="0" t="0" r="28575" b="1905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CE53E3" w14:textId="0306DA8A" w:rsidR="008B676E" w:rsidRPr="005403B4" w:rsidRDefault="008B676E" w:rsidP="005403B4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403B4">
                              <w:rPr>
                                <w:sz w:val="24"/>
                                <w:szCs w:val="24"/>
                              </w:rPr>
                              <w:t>Анализ условия задачи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6CBAD" id="Надпись 17" o:spid="_x0000_s1028" type="#_x0000_t202" style="position:absolute;margin-left:23.7pt;margin-top:19.8pt;width:174.75pt;height:6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" fillcolor="white [3201]" strokeweight=".5pt">
                <v:textbox>
                  <w:txbxContent>
                    <w:p w14:paraId="0DCE53E3" w14:textId="0306DA8A" w:rsidR="008B676E" w:rsidRPr="005403B4" w:rsidRDefault="008B676E" w:rsidP="005403B4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5403B4">
                        <w:rPr>
                          <w:sz w:val="24"/>
                          <w:szCs w:val="24"/>
                        </w:rPr>
                        <w:t>Анализ условия задачи</w:t>
                      </w:r>
                    </w:p>
                  </w:txbxContent>
                </v:textbox>
              </v:shape>
            </w:pict>
          </mc:Fallback>
        </mc:AlternateContent>
      </w:r>
    </w:p>
    <w:p w14:paraId="14313F09" w14:textId="404BF30B" w:rsidR="000F5980" w:rsidRDefault="000F5980" w:rsidP="00BE3B0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CB7BE5E" w14:textId="700F0006" w:rsidR="000F5980" w:rsidRDefault="000F5980" w:rsidP="00BE3B0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A80EB42" w14:textId="0248D5C8" w:rsidR="000F5980" w:rsidRDefault="000F5980" w:rsidP="00BE3B0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F3E0C29" w14:textId="5E3588CA" w:rsidR="000F5980" w:rsidRDefault="005403B4" w:rsidP="00BE3B0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D8BB8" wp14:editId="32A5C62A">
                <wp:simplePos x="0" y="0"/>
                <wp:positionH relativeFrom="column">
                  <wp:posOffset>1977390</wp:posOffset>
                </wp:positionH>
                <wp:positionV relativeFrom="paragraph">
                  <wp:posOffset>202565</wp:posOffset>
                </wp:positionV>
                <wp:extent cx="2057400" cy="1057275"/>
                <wp:effectExtent l="0" t="0" r="19050" b="2857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F58399" w14:textId="77777777" w:rsidR="008B676E" w:rsidRDefault="008B676E" w:rsidP="005403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403B4">
                              <w:rPr>
                                <w:sz w:val="24"/>
                                <w:szCs w:val="24"/>
                              </w:rPr>
                              <w:t xml:space="preserve">3. Анализ </w:t>
                            </w:r>
                          </w:p>
                          <w:p w14:paraId="03109F12" w14:textId="735B2DB6" w:rsidR="008B676E" w:rsidRPr="005403B4" w:rsidRDefault="008B676E" w:rsidP="005403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403B4">
                              <w:rPr>
                                <w:sz w:val="24"/>
                                <w:szCs w:val="24"/>
                              </w:rPr>
                              <w:t>физических явлений, описанных в задаче.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D8BB8" id="Надпись 24" o:spid="_x0000_s1029" type="#_x0000_t202" style="position:absolute;margin-left:155.7pt;margin-top:15.95pt;width:162pt;height:8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" fillcolor="white [3201]" strokeweight=".5pt">
                <v:textbox>
                  <w:txbxContent>
                    <w:p w14:paraId="0BF58399" w14:textId="77777777" w:rsidR="008B676E" w:rsidRDefault="008B676E" w:rsidP="005403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403B4">
                        <w:rPr>
                          <w:sz w:val="24"/>
                          <w:szCs w:val="24"/>
                        </w:rPr>
                        <w:t xml:space="preserve">3. Анализ </w:t>
                      </w:r>
                    </w:p>
                    <w:p w14:paraId="03109F12" w14:textId="735B2DB6" w:rsidR="008B676E" w:rsidRPr="005403B4" w:rsidRDefault="008B676E" w:rsidP="005403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403B4">
                        <w:rPr>
                          <w:sz w:val="24"/>
                          <w:szCs w:val="24"/>
                        </w:rPr>
                        <w:t>физических явлений, описанных в задаче.</w:t>
                      </w:r>
                    </w:p>
                  </w:txbxContent>
                </v:textbox>
              </v:shape>
            </w:pict>
          </mc:Fallback>
        </mc:AlternateContent>
      </w:r>
    </w:p>
    <w:p w14:paraId="2D7BE048" w14:textId="77777777" w:rsidR="000F5980" w:rsidRDefault="000F5980" w:rsidP="00BE3B0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C1EACB7" w14:textId="0FD4A8B3" w:rsidR="000F5980" w:rsidRDefault="000F5980" w:rsidP="00BE3B0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C5881B0" w14:textId="6562A654" w:rsidR="000F5980" w:rsidRDefault="000F5980" w:rsidP="00BE3B0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493E1B9" w14:textId="77777777" w:rsidR="006634D0" w:rsidRDefault="006634D0" w:rsidP="00BE3B0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6C7F1ED" w14:textId="4B5E9418" w:rsidR="000F5980" w:rsidRDefault="008B676E" w:rsidP="00BE3B0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3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Ре</w:t>
      </w:r>
      <w:r w:rsidR="00663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шение сложной комбинированной задачи представляет собой ответ на ряд проблемных вопросов. </w:t>
      </w:r>
    </w:p>
    <w:p w14:paraId="06643FED" w14:textId="08473DB1" w:rsidR="006634D0" w:rsidRDefault="006634D0" w:rsidP="00BE3B0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Анализ и синтез при этом имеют место как при решении каждого проблемного вопроса в отдельности, так и при построении и реализации плана решения всей задачи.</w:t>
      </w:r>
    </w:p>
    <w:p w14:paraId="30166DB8" w14:textId="1E8EB587" w:rsidR="006634D0" w:rsidRPr="006634D0" w:rsidRDefault="006634D0" w:rsidP="00BE3B0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Новая трудность для учащегося – видеть все решение сразу</w:t>
      </w:r>
    </w:p>
    <w:p w14:paraId="6857D1C4" w14:textId="3F8E022D" w:rsidR="00EE7DE8" w:rsidRDefault="00842A31" w:rsidP="00FD4D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663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E3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решении комбинированных задач учащиеся часто сталкиваются с проблемой неочевидности взаимосвязи искомой величины и данных в условии задачи.</w:t>
      </w:r>
    </w:p>
    <w:p w14:paraId="67692FA7" w14:textId="6F0F45FB" w:rsidR="00A92604" w:rsidRDefault="00A92604" w:rsidP="00FD4D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Например:</w:t>
      </w:r>
      <w:r w:rsidRPr="00A92604">
        <w:rPr>
          <w:rFonts w:ascii="Verdana" w:hAnsi="Verdana"/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Pr="00A926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Зада</w:t>
      </w:r>
      <w:r w:rsidR="00B060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ча </w:t>
      </w:r>
      <w:proofErr w:type="gramStart"/>
      <w:r w:rsidR="00B060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1</w:t>
      </w:r>
      <w:r w:rsidRPr="00A926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 ЕГЭ</w:t>
      </w:r>
      <w:proofErr w:type="gramEnd"/>
      <w:r w:rsidRPr="00A926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(11 </w:t>
      </w:r>
      <w:proofErr w:type="spellStart"/>
      <w:r w:rsidRPr="00A926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кл</w:t>
      </w:r>
      <w:proofErr w:type="spellEnd"/>
      <w:r w:rsidRPr="00A926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.)</w:t>
      </w:r>
      <w:r w:rsidRPr="00A926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Пылинка, имеющая массу 10</w:t>
      </w:r>
      <w:r w:rsidRPr="00A926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</w:rPr>
        <w:t>-8</w:t>
      </w:r>
      <w:r w:rsidRPr="00A926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г и заряд – 1,8·10</w:t>
      </w:r>
      <w:r w:rsidRPr="00A926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</w:rPr>
        <w:t>-14</w:t>
      </w:r>
      <w:r w:rsidRPr="00A926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Кл, влетает в электрическое поле вертикального высокого конденсатора в точке, находящейся посередине между его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A926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пластинами (см. рисунок, вид сверху) Чему должна быть равна минимальная скорость, с которой пылинка влетает в конденсатор, чтобы она смогла пролететь его насквозь? Длина пластин конденсатора 10 см, расстояние </w:t>
      </w:r>
      <w:r w:rsidRPr="00A926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между пластинами 1 см, напряжение на пластинах конденсатора 5 000 В. Система находится в вакууме</w:t>
      </w:r>
      <w:r w:rsidRPr="00A92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7605BB1" w14:textId="66AA622D" w:rsidR="00A92604" w:rsidRDefault="00A92604" w:rsidP="00FD4D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1854020" w14:textId="725BFD72" w:rsidR="00A92604" w:rsidRDefault="00A92604" w:rsidP="00FD4D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2604">
        <w:rPr>
          <w:noProof/>
        </w:rPr>
        <w:drawing>
          <wp:inline distT="0" distB="0" distL="0" distR="0" wp14:anchorId="594ADC27" wp14:editId="27ECB3F6">
            <wp:extent cx="2038350" cy="7905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01CF" w:rsidRPr="005501CF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5501CF" w:rsidRPr="005501C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Решение от составителей задачи.</w:t>
      </w:r>
      <w:r w:rsidR="005501CF" w:rsidRPr="005501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501CF" w:rsidRPr="005501C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74123ADF" wp14:editId="7D5649D9">
            <wp:extent cx="5981700" cy="2276475"/>
            <wp:effectExtent l="0" t="0" r="0" b="9525"/>
            <wp:docPr id="28" name="Рисунок 28" descr="http://sverh-zadacha.ucoz.ru/img/11e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erh-zadacha.ucoz.ru/img/11eg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30932" w14:textId="75DF1AB3" w:rsidR="00BE3B05" w:rsidRDefault="003B7369" w:rsidP="00FD4D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3B7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акие вопросы могут возникнуть у учеников, и на которые здесь нет прямого и ясного ответа.</w:t>
      </w:r>
      <w:r w:rsidRPr="003B7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Как начинают решение таких задач (а не только этой)?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связать скорость с зар</w:t>
      </w:r>
      <w:r w:rsidR="00EB25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дом пылинки. </w:t>
      </w:r>
      <w:r w:rsidRPr="003B7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Откуда можно узнать, что потребуется в начале задачи «связь напряженности с напряжением» и тут же (совсем из другой части физики) второй закон Ньютона? Откуда всё это берется? Почему? Как до всего этого догадаться?</w:t>
      </w:r>
    </w:p>
    <w:p w14:paraId="3BEB0411" w14:textId="1F8A479D" w:rsidR="00A92604" w:rsidRDefault="003B7369" w:rsidP="00FD4D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Предложенный алгоритм решения задач позволяет </w:t>
      </w:r>
      <w:r w:rsidRPr="003B7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</w:t>
      </w:r>
      <w:r w:rsidR="004A4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ять</w:t>
      </w:r>
      <w:r w:rsidRPr="003B7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A4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</w:t>
      </w:r>
      <w:r w:rsidRPr="003B7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</w:t>
      </w:r>
      <w:proofErr w:type="gramStart"/>
      <w:r w:rsidR="004A4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различному </w:t>
      </w:r>
      <w:r w:rsidRPr="003B7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типу</w:t>
      </w:r>
      <w:proofErr w:type="gramEnd"/>
      <w:r w:rsidRPr="003B7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задач</w:t>
      </w:r>
      <w:r w:rsidR="004A4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1574BEE" w14:textId="77777777" w:rsidR="00EE7DE8" w:rsidRDefault="00EE7DE8" w:rsidP="00FD4D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02F0823" w14:textId="1356FF59" w:rsidR="00EE716D" w:rsidRDefault="00EE716D" w:rsidP="00FD4D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</w:t>
      </w:r>
      <w:r w:rsidRPr="00EE71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лгоритм</w:t>
      </w:r>
      <w:r w:rsidRPr="00EE7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действий при решении количественных задач.</w:t>
      </w:r>
    </w:p>
    <w:p w14:paraId="692AD5F3" w14:textId="77777777" w:rsidR="00EE716D" w:rsidRDefault="00EE716D" w:rsidP="00FD4D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8CF1D55" w14:textId="640CFBDE" w:rsidR="00FF1AB5" w:rsidRPr="00F359AB" w:rsidRDefault="00FF1AB5" w:rsidP="00FD4D4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1. </w:t>
      </w:r>
      <w:r w:rsidRPr="00F359A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Читаем</w:t>
      </w:r>
      <w:r w:rsidRPr="00F3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внимательно условие задачи, стараясь понять</w:t>
      </w:r>
      <w:r w:rsidR="009E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3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359A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происходит</w:t>
      </w:r>
      <w:r w:rsidRPr="00F3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 условию задачи. Выделяем </w:t>
      </w:r>
      <w:r w:rsidRPr="00F359A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ключевые слова</w:t>
      </w:r>
      <w:r w:rsidRPr="00F3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условии, </w:t>
      </w:r>
      <w:r w:rsidRPr="00F359A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главное</w:t>
      </w:r>
      <w:r w:rsidRPr="00F3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из которых содержится </w:t>
      </w:r>
      <w:r w:rsidRPr="00F359A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вопросе</w:t>
      </w:r>
      <w:r w:rsidRPr="00F3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задачи.</w:t>
      </w:r>
      <w:r w:rsidRPr="00F3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Для главного ключевого слова (физической величины) находим </w:t>
      </w:r>
      <w:r w:rsidRPr="00F359A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формулы</w:t>
      </w:r>
      <w:r w:rsidRPr="00F3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E7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3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Из всех формул выбираем такую, которая </w:t>
      </w:r>
      <w:r w:rsidRPr="00F359A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связывает максимальным образом</w:t>
      </w:r>
      <w:r w:rsidRPr="00F3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главную величину (вопрос задачи) и остальные, упомянутые в условии задачи.</w:t>
      </w:r>
      <w:r w:rsidRPr="00F3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4. </w:t>
      </w:r>
      <w:r w:rsidRPr="00F359A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Анализируем</w:t>
      </w:r>
      <w:r w:rsidRPr="00F3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ее на возможность найти решение задачи. Если в ней содержатся другие неизвестные, не позволяющие сразу найти ответ в задаче, проделываем пункты 2,3 и 4 </w:t>
      </w:r>
      <w:r w:rsidRPr="00F359A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новой неизвестной величины</w:t>
      </w:r>
      <w:r w:rsidRPr="00F3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Действуем так, пока не останется неизвестных величин.</w:t>
      </w:r>
      <w:r w:rsidRPr="00F3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Собираем все найденные формулы </w:t>
      </w:r>
      <w:r w:rsidRPr="00F359A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одну</w:t>
      </w:r>
      <w:r w:rsidRPr="00F3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 находим ответ. Можно решать задачу и по частям.</w:t>
      </w:r>
      <w:r w:rsidRPr="00F3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59AB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F3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Анализируем ответ на предмет его </w:t>
      </w:r>
      <w:r w:rsidRPr="00F359A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правдоподобия</w:t>
      </w:r>
      <w:r w:rsidRPr="00F3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38860FD" w14:textId="77777777" w:rsidR="00FF1AB5" w:rsidRPr="00F359AB" w:rsidRDefault="00FF1AB5" w:rsidP="00FD4D4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0119061" w14:textId="787001AA" w:rsidR="00FF1AB5" w:rsidRPr="00EE716D" w:rsidRDefault="00F359AB" w:rsidP="00FD4D4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E716D">
        <w:rPr>
          <w:rFonts w:ascii="Times New Roman" w:hAnsi="Times New Roman" w:cs="Times New Roman"/>
          <w:b/>
          <w:bCs/>
          <w:iCs/>
          <w:sz w:val="24"/>
          <w:szCs w:val="24"/>
        </w:rPr>
        <w:t>Применение а</w:t>
      </w:r>
      <w:r w:rsidR="00FF1AB5" w:rsidRPr="00EE716D">
        <w:rPr>
          <w:rFonts w:ascii="Times New Roman" w:hAnsi="Times New Roman" w:cs="Times New Roman"/>
          <w:b/>
          <w:bCs/>
          <w:iCs/>
          <w:sz w:val="24"/>
          <w:szCs w:val="24"/>
        </w:rPr>
        <w:t>лгоритм</w:t>
      </w:r>
      <w:r w:rsidRPr="00EE716D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="00FF1AB5" w:rsidRPr="00EE716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решения </w:t>
      </w:r>
      <w:r w:rsidRPr="00EE716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количественных </w:t>
      </w:r>
      <w:r w:rsidR="00FF1AB5" w:rsidRPr="00EE716D">
        <w:rPr>
          <w:rFonts w:ascii="Times New Roman" w:hAnsi="Times New Roman" w:cs="Times New Roman"/>
          <w:b/>
          <w:bCs/>
          <w:iCs/>
          <w:sz w:val="24"/>
          <w:szCs w:val="24"/>
        </w:rPr>
        <w:t>задач</w:t>
      </w:r>
      <w:r w:rsidRPr="00EE716D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75D265D9" w14:textId="77777777" w:rsidR="00FF1AB5" w:rsidRPr="00F359AB" w:rsidRDefault="00FF1AB5" w:rsidP="00FD4D4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83B7AA9" w14:textId="330C2E01" w:rsidR="00FD4D47" w:rsidRPr="00F359AB" w:rsidRDefault="00FD4D47" w:rsidP="00FD4D47">
      <w:pPr>
        <w:rPr>
          <w:rFonts w:ascii="Times New Roman" w:hAnsi="Times New Roman" w:cs="Times New Roman"/>
          <w:sz w:val="24"/>
          <w:szCs w:val="24"/>
        </w:rPr>
      </w:pPr>
      <w:r w:rsidRPr="00F359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</w:t>
      </w:r>
      <w:r w:rsidR="00B060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</w:t>
      </w:r>
      <w:proofErr w:type="gramStart"/>
      <w:r w:rsidR="00B060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F359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ЕГЭ</w:t>
      </w:r>
      <w:proofErr w:type="gramEnd"/>
      <w:r w:rsidRPr="00F359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(11 </w:t>
      </w:r>
      <w:proofErr w:type="spellStart"/>
      <w:r w:rsidRPr="00F359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</w:t>
      </w:r>
      <w:proofErr w:type="spellEnd"/>
      <w:r w:rsidRPr="00F359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.)</w:t>
      </w:r>
      <w:r w:rsidRPr="00F359AB">
        <w:rPr>
          <w:rFonts w:ascii="Times New Roman" w:hAnsi="Times New Roman" w:cs="Times New Roman"/>
          <w:i/>
          <w:iCs/>
          <w:sz w:val="24"/>
          <w:szCs w:val="24"/>
        </w:rPr>
        <w:t> Маленький шарик с зарядом q = 4·10</w:t>
      </w:r>
      <w:r w:rsidRPr="00F359A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-7</w:t>
      </w:r>
      <w:r w:rsidRPr="00F359AB">
        <w:rPr>
          <w:rFonts w:ascii="Times New Roman" w:hAnsi="Times New Roman" w:cs="Times New Roman"/>
          <w:i/>
          <w:iCs/>
          <w:sz w:val="24"/>
          <w:szCs w:val="24"/>
        </w:rPr>
        <w:t> Кл и массой 3 г, подвешенный на невесомой нити с коэффициентом упругости 100 Н/м, находится между вертикальными пластинами плоского воздушного конденсатора. Расстояние между обкладками конденсатора 5 см. Каково напряжение между обкладками конденсатора, если удлинение нити 0,5 мм?</w:t>
      </w:r>
      <w:r w:rsidRPr="00F359AB">
        <w:rPr>
          <w:rFonts w:ascii="Times New Roman" w:hAnsi="Times New Roman" w:cs="Times New Roman"/>
          <w:sz w:val="24"/>
          <w:szCs w:val="24"/>
        </w:rPr>
        <w:br/>
        <w:t xml:space="preserve">Порядок действий. </w:t>
      </w:r>
    </w:p>
    <w:p w14:paraId="56FB1387" w14:textId="0D4BCDE6" w:rsidR="00FD4D47" w:rsidRPr="00F359AB" w:rsidRDefault="00FD4D47">
      <w:pPr>
        <w:rPr>
          <w:rFonts w:ascii="Times New Roman" w:hAnsi="Times New Roman" w:cs="Times New Roman"/>
          <w:sz w:val="24"/>
          <w:szCs w:val="24"/>
        </w:rPr>
      </w:pPr>
      <w:r w:rsidRPr="00F359AB">
        <w:rPr>
          <w:rFonts w:ascii="Times New Roman" w:hAnsi="Times New Roman" w:cs="Times New Roman"/>
          <w:sz w:val="24"/>
          <w:szCs w:val="24"/>
        </w:rPr>
        <w:t>1.Запишем краткое условие:</w:t>
      </w:r>
      <w:r w:rsidRPr="00F359AB">
        <w:rPr>
          <w:rFonts w:ascii="Times New Roman" w:hAnsi="Times New Roman" w:cs="Times New Roman"/>
          <w:sz w:val="24"/>
          <w:szCs w:val="24"/>
        </w:rPr>
        <w:br/>
      </w:r>
      <w:r w:rsidRPr="00F359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269B57" wp14:editId="54222794">
            <wp:extent cx="1600200" cy="1266825"/>
            <wp:effectExtent l="0" t="0" r="0" b="9525"/>
            <wp:docPr id="11" name="Рисунок 11" descr="http://sverh-zadacha.ucoz.ru/img/11e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erh-zadacha.ucoz.ru/img/11ege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FBADC" w14:textId="5BE9994C" w:rsidR="00FD4D47" w:rsidRPr="00F359AB" w:rsidRDefault="00FD4D47">
      <w:pPr>
        <w:rPr>
          <w:rFonts w:ascii="Times New Roman" w:hAnsi="Times New Roman" w:cs="Times New Roman"/>
          <w:i/>
          <w:sz w:val="24"/>
          <w:szCs w:val="24"/>
        </w:rPr>
      </w:pPr>
      <w:r w:rsidRPr="009E261D">
        <w:rPr>
          <w:rFonts w:ascii="Times New Roman" w:hAnsi="Times New Roman" w:cs="Times New Roman"/>
          <w:b/>
          <w:sz w:val="24"/>
          <w:szCs w:val="24"/>
        </w:rPr>
        <w:t>2. Анализ условия задачи</w:t>
      </w:r>
      <w:r w:rsidRPr="00F359AB">
        <w:rPr>
          <w:rFonts w:ascii="Times New Roman" w:hAnsi="Times New Roman" w:cs="Times New Roman"/>
          <w:i/>
          <w:sz w:val="24"/>
          <w:szCs w:val="24"/>
        </w:rPr>
        <w:t>. (Примерные рассуждения)</w:t>
      </w:r>
    </w:p>
    <w:p w14:paraId="1EF46D0C" w14:textId="237C4426" w:rsidR="00FD4D47" w:rsidRPr="00F359AB" w:rsidRDefault="00FD4D47">
      <w:pPr>
        <w:rPr>
          <w:rFonts w:ascii="Times New Roman" w:hAnsi="Times New Roman" w:cs="Times New Roman"/>
          <w:sz w:val="24"/>
          <w:szCs w:val="24"/>
        </w:rPr>
      </w:pPr>
      <w:r w:rsidRPr="00F359AB">
        <w:rPr>
          <w:rFonts w:ascii="Times New Roman" w:hAnsi="Times New Roman" w:cs="Times New Roman"/>
          <w:sz w:val="24"/>
          <w:szCs w:val="24"/>
        </w:rPr>
        <w:t>Если надо найти напряжение, то логично с него и начать решение задачи.  Напряжение между пластинами конденсатора:</w:t>
      </w:r>
      <w:r w:rsidRPr="00F359AB">
        <w:rPr>
          <w:rFonts w:ascii="Times New Roman" w:hAnsi="Times New Roman" w:cs="Times New Roman"/>
          <w:sz w:val="24"/>
          <w:szCs w:val="24"/>
        </w:rPr>
        <w:br/>
        <w:t xml:space="preserve">U = </w:t>
      </w:r>
      <w:proofErr w:type="spellStart"/>
      <w:r w:rsidRPr="00F359AB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F359AB">
        <w:rPr>
          <w:rFonts w:ascii="Times New Roman" w:hAnsi="Times New Roman" w:cs="Times New Roman"/>
          <w:sz w:val="24"/>
          <w:szCs w:val="24"/>
        </w:rPr>
        <w:t>,</w:t>
      </w:r>
      <w:r w:rsidRPr="00F359A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359AB">
        <w:rPr>
          <w:rFonts w:ascii="Times New Roman" w:hAnsi="Times New Roman" w:cs="Times New Roman"/>
          <w:sz w:val="24"/>
          <w:szCs w:val="24"/>
        </w:rPr>
        <w:t>d дано остается только узнать Е и задача будет решена.</w:t>
      </w:r>
      <w:r w:rsidRPr="00F359AB">
        <w:rPr>
          <w:rFonts w:ascii="Times New Roman" w:hAnsi="Times New Roman" w:cs="Times New Roman"/>
          <w:sz w:val="24"/>
          <w:szCs w:val="24"/>
        </w:rPr>
        <w:br/>
        <w:t xml:space="preserve">Из известных нам формул </w:t>
      </w:r>
      <w:proofErr w:type="gramStart"/>
      <w:r w:rsidRPr="00F359AB">
        <w:rPr>
          <w:rFonts w:ascii="Times New Roman" w:hAnsi="Times New Roman" w:cs="Times New Roman"/>
          <w:sz w:val="24"/>
          <w:szCs w:val="24"/>
        </w:rPr>
        <w:t>напряженности  E</w:t>
      </w:r>
      <w:proofErr w:type="gramEnd"/>
      <w:r w:rsidRPr="00F359A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359AB">
        <w:rPr>
          <w:rFonts w:ascii="Times New Roman" w:hAnsi="Times New Roman" w:cs="Times New Roman"/>
          <w:sz w:val="24"/>
          <w:szCs w:val="24"/>
        </w:rPr>
        <w:t>F</w:t>
      </w:r>
      <w:r w:rsidRPr="00F359AB">
        <w:rPr>
          <w:rFonts w:ascii="Times New Roman" w:hAnsi="Times New Roman" w:cs="Times New Roman"/>
          <w:sz w:val="24"/>
          <w:szCs w:val="24"/>
          <w:vertAlign w:val="subscript"/>
        </w:rPr>
        <w:t>эл</w:t>
      </w:r>
      <w:proofErr w:type="spellEnd"/>
      <w:r w:rsidRPr="00F359AB">
        <w:rPr>
          <w:rFonts w:ascii="Times New Roman" w:hAnsi="Times New Roman" w:cs="Times New Roman"/>
          <w:sz w:val="24"/>
          <w:szCs w:val="24"/>
        </w:rPr>
        <w:t>/q</w:t>
      </w:r>
      <w:r w:rsidRPr="00F359AB">
        <w:rPr>
          <w:rFonts w:ascii="Times New Roman" w:hAnsi="Times New Roman" w:cs="Times New Roman"/>
          <w:sz w:val="24"/>
          <w:szCs w:val="24"/>
        </w:rPr>
        <w:br/>
        <w:t xml:space="preserve">самая подходящая, ибо q известно. Значит искать надо силу </w:t>
      </w:r>
      <w:proofErr w:type="spellStart"/>
      <w:r w:rsidRPr="00F359AB">
        <w:rPr>
          <w:rFonts w:ascii="Times New Roman" w:hAnsi="Times New Roman" w:cs="Times New Roman"/>
          <w:sz w:val="24"/>
          <w:szCs w:val="24"/>
        </w:rPr>
        <w:t>F</w:t>
      </w:r>
      <w:r w:rsidRPr="00F359AB">
        <w:rPr>
          <w:rFonts w:ascii="Times New Roman" w:hAnsi="Times New Roman" w:cs="Times New Roman"/>
          <w:sz w:val="24"/>
          <w:szCs w:val="24"/>
          <w:vertAlign w:val="subscript"/>
        </w:rPr>
        <w:t>эл</w:t>
      </w:r>
      <w:proofErr w:type="spellEnd"/>
      <w:r w:rsidRPr="00F359AB">
        <w:rPr>
          <w:rFonts w:ascii="Times New Roman" w:hAnsi="Times New Roman" w:cs="Times New Roman"/>
          <w:sz w:val="24"/>
          <w:szCs w:val="24"/>
        </w:rPr>
        <w:t>.</w:t>
      </w:r>
      <w:r w:rsidRPr="00F359AB">
        <w:rPr>
          <w:rFonts w:ascii="Times New Roman" w:hAnsi="Times New Roman" w:cs="Times New Roman"/>
          <w:sz w:val="24"/>
          <w:szCs w:val="24"/>
        </w:rPr>
        <w:br/>
      </w:r>
      <w:r w:rsidRPr="00F359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20C817" wp14:editId="10F31B13">
            <wp:extent cx="1971675" cy="2057400"/>
            <wp:effectExtent l="0" t="0" r="9525" b="0"/>
            <wp:docPr id="10" name="Рисунок 10" descr="http://sverh-zadacha.ucoz.ru/img/11e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verh-zadacha.ucoz.ru/img/11ege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A3C" w:rsidRPr="00F359AB">
        <w:rPr>
          <w:rFonts w:ascii="Times New Roman" w:hAnsi="Times New Roman" w:cs="Times New Roman"/>
          <w:sz w:val="24"/>
          <w:szCs w:val="24"/>
        </w:rPr>
        <w:t>Рис.1</w:t>
      </w:r>
    </w:p>
    <w:p w14:paraId="4E2E9923" w14:textId="75AE68CF" w:rsidR="00FD4D47" w:rsidRPr="00F359AB" w:rsidRDefault="00FD4D47">
      <w:pPr>
        <w:rPr>
          <w:rFonts w:ascii="Times New Roman" w:hAnsi="Times New Roman" w:cs="Times New Roman"/>
          <w:sz w:val="24"/>
          <w:szCs w:val="24"/>
        </w:rPr>
      </w:pPr>
      <w:r w:rsidRPr="00F359AB">
        <w:rPr>
          <w:rFonts w:ascii="Times New Roman" w:hAnsi="Times New Roman" w:cs="Times New Roman"/>
          <w:sz w:val="24"/>
          <w:szCs w:val="24"/>
        </w:rPr>
        <w:t>3. </w:t>
      </w:r>
      <w:r w:rsidRPr="00F359AB">
        <w:rPr>
          <w:rFonts w:ascii="Times New Roman" w:hAnsi="Times New Roman" w:cs="Times New Roman"/>
          <w:b/>
          <w:bCs/>
          <w:sz w:val="24"/>
          <w:szCs w:val="24"/>
        </w:rPr>
        <w:t>План решения задачи</w:t>
      </w:r>
      <w:r w:rsidRPr="00F359AB">
        <w:rPr>
          <w:rFonts w:ascii="Times New Roman" w:hAnsi="Times New Roman" w:cs="Times New Roman"/>
          <w:sz w:val="24"/>
          <w:szCs w:val="24"/>
        </w:rPr>
        <w:t>:</w:t>
      </w:r>
      <w:r w:rsidRPr="00F359AB">
        <w:rPr>
          <w:rFonts w:ascii="Times New Roman" w:hAnsi="Times New Roman" w:cs="Times New Roman"/>
          <w:sz w:val="24"/>
          <w:szCs w:val="24"/>
        </w:rPr>
        <w:br/>
        <w:t xml:space="preserve">- найти </w:t>
      </w:r>
      <w:proofErr w:type="spellStart"/>
      <w:r w:rsidRPr="00F359AB">
        <w:rPr>
          <w:rFonts w:ascii="Times New Roman" w:hAnsi="Times New Roman" w:cs="Times New Roman"/>
          <w:sz w:val="24"/>
          <w:szCs w:val="24"/>
        </w:rPr>
        <w:t>F</w:t>
      </w:r>
      <w:r w:rsidRPr="00F359AB">
        <w:rPr>
          <w:rFonts w:ascii="Times New Roman" w:hAnsi="Times New Roman" w:cs="Times New Roman"/>
          <w:sz w:val="24"/>
          <w:szCs w:val="24"/>
          <w:vertAlign w:val="subscript"/>
        </w:rPr>
        <w:t>эл</w:t>
      </w:r>
      <w:proofErr w:type="spellEnd"/>
      <w:r w:rsidRPr="00F359AB">
        <w:rPr>
          <w:rFonts w:ascii="Times New Roman" w:hAnsi="Times New Roman" w:cs="Times New Roman"/>
          <w:sz w:val="24"/>
          <w:szCs w:val="24"/>
        </w:rPr>
        <w:t> (по второму закону Ньютона);</w:t>
      </w:r>
      <w:r w:rsidRPr="00F359AB">
        <w:rPr>
          <w:rFonts w:ascii="Times New Roman" w:hAnsi="Times New Roman" w:cs="Times New Roman"/>
          <w:sz w:val="24"/>
          <w:szCs w:val="24"/>
        </w:rPr>
        <w:br/>
        <w:t>- найти напряженность Е;</w:t>
      </w:r>
      <w:r w:rsidRPr="00F359AB">
        <w:rPr>
          <w:rFonts w:ascii="Times New Roman" w:hAnsi="Times New Roman" w:cs="Times New Roman"/>
          <w:sz w:val="24"/>
          <w:szCs w:val="24"/>
        </w:rPr>
        <w:br/>
        <w:t>- найти напряжение U.</w:t>
      </w:r>
      <w:r w:rsidRPr="00F359AB">
        <w:rPr>
          <w:rFonts w:ascii="Times New Roman" w:hAnsi="Times New Roman" w:cs="Times New Roman"/>
          <w:sz w:val="24"/>
          <w:szCs w:val="24"/>
        </w:rPr>
        <w:br/>
      </w:r>
      <w:bookmarkStart w:id="2" w:name="_Hlk504851102"/>
      <w:r w:rsidRPr="00F359AB">
        <w:rPr>
          <w:rFonts w:ascii="Times New Roman" w:hAnsi="Times New Roman" w:cs="Times New Roman"/>
          <w:b/>
          <w:bCs/>
          <w:sz w:val="24"/>
          <w:szCs w:val="24"/>
        </w:rPr>
        <w:t>4. Решение задачи:</w:t>
      </w:r>
      <w:bookmarkEnd w:id="2"/>
      <w:r w:rsidRPr="00F359AB">
        <w:rPr>
          <w:rFonts w:ascii="Times New Roman" w:hAnsi="Times New Roman" w:cs="Times New Roman"/>
          <w:sz w:val="24"/>
          <w:szCs w:val="24"/>
        </w:rPr>
        <w:br/>
        <w:t>  4.</w:t>
      </w:r>
      <w:proofErr w:type="gramStart"/>
      <w:r w:rsidRPr="00F359AB">
        <w:rPr>
          <w:rFonts w:ascii="Times New Roman" w:hAnsi="Times New Roman" w:cs="Times New Roman"/>
          <w:sz w:val="24"/>
          <w:szCs w:val="24"/>
        </w:rPr>
        <w:t>1 .Выполнить</w:t>
      </w:r>
      <w:proofErr w:type="gramEnd"/>
      <w:r w:rsidRPr="00F359AB">
        <w:rPr>
          <w:rFonts w:ascii="Times New Roman" w:hAnsi="Times New Roman" w:cs="Times New Roman"/>
          <w:sz w:val="24"/>
          <w:szCs w:val="24"/>
        </w:rPr>
        <w:t xml:space="preserve"> чертеж сил, действующих на шарик.</w:t>
      </w:r>
      <w:r w:rsidR="00A3342D" w:rsidRPr="00F359AB">
        <w:rPr>
          <w:rFonts w:ascii="Times New Roman" w:hAnsi="Times New Roman" w:cs="Times New Roman"/>
          <w:sz w:val="24"/>
          <w:szCs w:val="24"/>
        </w:rPr>
        <w:t xml:space="preserve"> Мы можем обнаружить три силы: </w:t>
      </w:r>
      <w:proofErr w:type="spellStart"/>
      <w:r w:rsidR="00A3342D" w:rsidRPr="00F359AB">
        <w:rPr>
          <w:rFonts w:ascii="Times New Roman" w:hAnsi="Times New Roman" w:cs="Times New Roman"/>
          <w:sz w:val="24"/>
          <w:szCs w:val="24"/>
        </w:rPr>
        <w:t>F</w:t>
      </w:r>
      <w:r w:rsidR="00A3342D" w:rsidRPr="00F359AB">
        <w:rPr>
          <w:rFonts w:ascii="Times New Roman" w:hAnsi="Times New Roman" w:cs="Times New Roman"/>
          <w:sz w:val="24"/>
          <w:szCs w:val="24"/>
          <w:vertAlign w:val="subscript"/>
        </w:rPr>
        <w:t>эл</w:t>
      </w:r>
      <w:proofErr w:type="spellEnd"/>
      <w:r w:rsidR="00A3342D" w:rsidRPr="00F359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342D" w:rsidRPr="00F359AB">
        <w:rPr>
          <w:rFonts w:ascii="Times New Roman" w:hAnsi="Times New Roman" w:cs="Times New Roman"/>
          <w:sz w:val="24"/>
          <w:szCs w:val="24"/>
        </w:rPr>
        <w:t>F</w:t>
      </w:r>
      <w:r w:rsidR="00A3342D" w:rsidRPr="00F359AB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="00A3342D" w:rsidRPr="00F359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342D" w:rsidRPr="00F359AB">
        <w:rPr>
          <w:rFonts w:ascii="Times New Roman" w:hAnsi="Times New Roman" w:cs="Times New Roman"/>
          <w:sz w:val="24"/>
          <w:szCs w:val="24"/>
        </w:rPr>
        <w:t>mg</w:t>
      </w:r>
      <w:proofErr w:type="spellEnd"/>
    </w:p>
    <w:p w14:paraId="016D2EB2" w14:textId="371BA50F" w:rsidR="00A3342D" w:rsidRPr="00F359AB" w:rsidRDefault="00FD4D47">
      <w:pPr>
        <w:rPr>
          <w:rFonts w:ascii="Times New Roman" w:hAnsi="Times New Roman" w:cs="Times New Roman"/>
          <w:sz w:val="24"/>
          <w:szCs w:val="24"/>
        </w:rPr>
      </w:pPr>
      <w:r w:rsidRPr="00F359AB">
        <w:rPr>
          <w:rFonts w:ascii="Times New Roman" w:hAnsi="Times New Roman" w:cs="Times New Roman"/>
          <w:sz w:val="24"/>
          <w:szCs w:val="24"/>
        </w:rPr>
        <w:lastRenderedPageBreak/>
        <w:t xml:space="preserve"> 4.2  </w:t>
      </w:r>
      <w:r w:rsidR="00A3342D" w:rsidRPr="00F359AB">
        <w:rPr>
          <w:rFonts w:ascii="Times New Roman" w:hAnsi="Times New Roman" w:cs="Times New Roman"/>
          <w:sz w:val="24"/>
          <w:szCs w:val="24"/>
        </w:rPr>
        <w:t>С</w:t>
      </w:r>
      <w:r w:rsidRPr="00F359AB">
        <w:rPr>
          <w:rFonts w:ascii="Times New Roman" w:hAnsi="Times New Roman" w:cs="Times New Roman"/>
          <w:sz w:val="24"/>
          <w:szCs w:val="24"/>
        </w:rPr>
        <w:t>оставить уравнение сил (II закон Ньютона):</w:t>
      </w:r>
      <w:r w:rsidRPr="00F359AB">
        <w:rPr>
          <w:rFonts w:ascii="Times New Roman" w:hAnsi="Times New Roman" w:cs="Times New Roman"/>
          <w:sz w:val="24"/>
          <w:szCs w:val="24"/>
        </w:rPr>
        <w:br/>
      </w:r>
      <w:r w:rsidRPr="00F359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A8DCAB" wp14:editId="1E73EE95">
            <wp:extent cx="1352550" cy="314325"/>
            <wp:effectExtent l="0" t="0" r="0" b="9525"/>
            <wp:docPr id="9" name="Рисунок 9" descr="http://sverh-zadacha.ucoz.ru/img/11e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verh-zadacha.ucoz.ru/img/11ege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9AB">
        <w:rPr>
          <w:rFonts w:ascii="Times New Roman" w:hAnsi="Times New Roman" w:cs="Times New Roman"/>
          <w:sz w:val="24"/>
          <w:szCs w:val="24"/>
        </w:rPr>
        <w:br/>
      </w:r>
      <w:r w:rsidR="00A3342D" w:rsidRPr="00F359AB">
        <w:rPr>
          <w:rFonts w:ascii="Times New Roman" w:hAnsi="Times New Roman" w:cs="Times New Roman"/>
          <w:sz w:val="24"/>
          <w:szCs w:val="24"/>
        </w:rPr>
        <w:t xml:space="preserve">4.3 </w:t>
      </w:r>
      <w:r w:rsidRPr="00F359AB">
        <w:rPr>
          <w:rFonts w:ascii="Times New Roman" w:hAnsi="Times New Roman" w:cs="Times New Roman"/>
          <w:sz w:val="24"/>
          <w:szCs w:val="24"/>
        </w:rPr>
        <w:t>В проекциях на оси координат:</w:t>
      </w:r>
      <w:r w:rsidRPr="00F359AB">
        <w:rPr>
          <w:rFonts w:ascii="Times New Roman" w:hAnsi="Times New Roman" w:cs="Times New Roman"/>
          <w:sz w:val="24"/>
          <w:szCs w:val="24"/>
        </w:rPr>
        <w:br/>
      </w:r>
      <w:r w:rsidRPr="00F359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265C73" wp14:editId="4B7102AF">
            <wp:extent cx="1647825" cy="495300"/>
            <wp:effectExtent l="0" t="0" r="9525" b="0"/>
            <wp:docPr id="8" name="Рисунок 8" descr="http://sverh-zadacha.ucoz.ru/img/11e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verh-zadacha.ucoz.ru/img/11ege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9AB">
        <w:rPr>
          <w:rFonts w:ascii="Times New Roman" w:hAnsi="Times New Roman" w:cs="Times New Roman"/>
          <w:sz w:val="24"/>
          <w:szCs w:val="24"/>
        </w:rPr>
        <w:br/>
        <w:t>Или иначе: </w:t>
      </w:r>
      <w:r w:rsidRPr="00F359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B55076" wp14:editId="08CE142D">
            <wp:extent cx="1323975" cy="514350"/>
            <wp:effectExtent l="0" t="0" r="9525" b="0"/>
            <wp:docPr id="7" name="Рисунок 7" descr="http://sverh-zadacha.ucoz.ru/img/11e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verh-zadacha.ucoz.ru/img/11ege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9AB">
        <w:rPr>
          <w:rFonts w:ascii="Times New Roman" w:hAnsi="Times New Roman" w:cs="Times New Roman"/>
          <w:sz w:val="24"/>
          <w:szCs w:val="24"/>
        </w:rPr>
        <w:br/>
      </w:r>
      <w:r w:rsidR="00D32A3C" w:rsidRPr="00F359AB">
        <w:rPr>
          <w:rFonts w:ascii="Times New Roman" w:hAnsi="Times New Roman" w:cs="Times New Roman"/>
          <w:sz w:val="24"/>
          <w:szCs w:val="24"/>
        </w:rPr>
        <w:t>4.4</w:t>
      </w:r>
      <w:r w:rsidR="00A3342D" w:rsidRPr="00F359AB">
        <w:rPr>
          <w:rFonts w:ascii="Times New Roman" w:hAnsi="Times New Roman" w:cs="Times New Roman"/>
          <w:sz w:val="24"/>
          <w:szCs w:val="24"/>
        </w:rPr>
        <w:t xml:space="preserve">. </w:t>
      </w:r>
      <w:r w:rsidRPr="00F359AB">
        <w:rPr>
          <w:rFonts w:ascii="Times New Roman" w:hAnsi="Times New Roman" w:cs="Times New Roman"/>
          <w:sz w:val="24"/>
          <w:szCs w:val="24"/>
        </w:rPr>
        <w:t>Анализируем на предмет полезности (решаемости) полученной системы уравнений.</w:t>
      </w:r>
      <w:r w:rsidR="00A3342D" w:rsidRPr="00F359AB">
        <w:rPr>
          <w:rFonts w:ascii="Times New Roman" w:hAnsi="Times New Roman" w:cs="Times New Roman"/>
          <w:sz w:val="24"/>
          <w:szCs w:val="24"/>
        </w:rPr>
        <w:t>(</w:t>
      </w:r>
      <w:r w:rsidRPr="00F359AB">
        <w:rPr>
          <w:rFonts w:ascii="Times New Roman" w:hAnsi="Times New Roman" w:cs="Times New Roman"/>
          <w:sz w:val="24"/>
          <w:szCs w:val="24"/>
        </w:rPr>
        <w:t xml:space="preserve"> </w:t>
      </w:r>
      <w:r w:rsidRPr="00F359AB">
        <w:rPr>
          <w:rFonts w:ascii="Times New Roman" w:hAnsi="Times New Roman" w:cs="Times New Roman"/>
          <w:i/>
          <w:sz w:val="24"/>
          <w:szCs w:val="24"/>
        </w:rPr>
        <w:t>Три неизвестных (</w:t>
      </w:r>
      <w:proofErr w:type="spellStart"/>
      <w:r w:rsidRPr="00F359AB">
        <w:rPr>
          <w:rFonts w:ascii="Times New Roman" w:hAnsi="Times New Roman" w:cs="Times New Roman"/>
          <w:i/>
          <w:sz w:val="24"/>
          <w:szCs w:val="24"/>
        </w:rPr>
        <w:t>F</w:t>
      </w:r>
      <w:r w:rsidRPr="00F359AB">
        <w:rPr>
          <w:rFonts w:ascii="Times New Roman" w:hAnsi="Times New Roman" w:cs="Times New Roman"/>
          <w:i/>
          <w:sz w:val="24"/>
          <w:szCs w:val="24"/>
          <w:vertAlign w:val="subscript"/>
        </w:rPr>
        <w:t>эл</w:t>
      </w:r>
      <w:proofErr w:type="spellEnd"/>
      <w:r w:rsidRPr="00F359A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359AB">
        <w:rPr>
          <w:rFonts w:ascii="Times New Roman" w:hAnsi="Times New Roman" w:cs="Times New Roman"/>
          <w:i/>
          <w:sz w:val="24"/>
          <w:szCs w:val="24"/>
        </w:rPr>
        <w:t>F</w:t>
      </w:r>
      <w:r w:rsidRPr="00F359AB">
        <w:rPr>
          <w:rFonts w:ascii="Times New Roman" w:hAnsi="Times New Roman" w:cs="Times New Roman"/>
          <w:i/>
          <w:sz w:val="24"/>
          <w:szCs w:val="24"/>
          <w:vertAlign w:val="subscript"/>
        </w:rPr>
        <w:t>н</w:t>
      </w:r>
      <w:bookmarkStart w:id="3" w:name="_Hlk504838094"/>
      <w:proofErr w:type="spellEnd"/>
      <w:r w:rsidRPr="00F359AB">
        <w:rPr>
          <w:rFonts w:ascii="Times New Roman" w:hAnsi="Times New Roman" w:cs="Times New Roman"/>
          <w:i/>
          <w:sz w:val="24"/>
          <w:szCs w:val="24"/>
        </w:rPr>
        <w:t>, α</w:t>
      </w:r>
      <w:bookmarkEnd w:id="3"/>
      <w:r w:rsidRPr="00F359AB">
        <w:rPr>
          <w:rFonts w:ascii="Times New Roman" w:hAnsi="Times New Roman" w:cs="Times New Roman"/>
          <w:i/>
          <w:sz w:val="24"/>
          <w:szCs w:val="24"/>
        </w:rPr>
        <w:t>)  для двух уравнений…</w:t>
      </w:r>
      <w:r w:rsidR="00A3342D" w:rsidRPr="00F359AB">
        <w:rPr>
          <w:rFonts w:ascii="Times New Roman" w:hAnsi="Times New Roman" w:cs="Times New Roman"/>
          <w:sz w:val="24"/>
          <w:szCs w:val="24"/>
        </w:rPr>
        <w:t>)</w:t>
      </w:r>
      <w:r w:rsidRPr="00F359AB">
        <w:rPr>
          <w:rFonts w:ascii="Times New Roman" w:hAnsi="Times New Roman" w:cs="Times New Roman"/>
          <w:sz w:val="24"/>
          <w:szCs w:val="24"/>
        </w:rPr>
        <w:br/>
      </w:r>
      <w:r w:rsidR="00D32A3C" w:rsidRPr="00F359AB">
        <w:rPr>
          <w:rFonts w:ascii="Times New Roman" w:hAnsi="Times New Roman" w:cs="Times New Roman"/>
          <w:sz w:val="24"/>
          <w:szCs w:val="24"/>
        </w:rPr>
        <w:t>4.5</w:t>
      </w:r>
      <w:r w:rsidR="00A3342D" w:rsidRPr="00F359AB">
        <w:rPr>
          <w:rFonts w:ascii="Times New Roman" w:hAnsi="Times New Roman" w:cs="Times New Roman"/>
          <w:sz w:val="24"/>
          <w:szCs w:val="24"/>
        </w:rPr>
        <w:t xml:space="preserve">. </w:t>
      </w:r>
      <w:r w:rsidRPr="00F359AB">
        <w:rPr>
          <w:rFonts w:ascii="Times New Roman" w:hAnsi="Times New Roman" w:cs="Times New Roman"/>
          <w:sz w:val="24"/>
          <w:szCs w:val="24"/>
        </w:rPr>
        <w:t xml:space="preserve">Проблема: избавиться от хотя бы  неизвестного. Это не трудно, ибо </w:t>
      </w:r>
      <w:proofErr w:type="spellStart"/>
      <w:r w:rsidRPr="00F359AB">
        <w:rPr>
          <w:rFonts w:ascii="Times New Roman" w:hAnsi="Times New Roman" w:cs="Times New Roman"/>
          <w:sz w:val="24"/>
          <w:szCs w:val="24"/>
        </w:rPr>
        <w:t>F</w:t>
      </w:r>
      <w:proofErr w:type="gramStart"/>
      <w:r w:rsidRPr="00F359AB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Pr="00F359AB">
        <w:rPr>
          <w:rFonts w:ascii="Times New Roman" w:hAnsi="Times New Roman" w:cs="Times New Roman"/>
          <w:sz w:val="24"/>
          <w:szCs w:val="24"/>
        </w:rPr>
        <w:t>  =</w:t>
      </w:r>
      <w:proofErr w:type="gramEnd"/>
      <w:r w:rsidRPr="00F35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9AB">
        <w:rPr>
          <w:rFonts w:ascii="Times New Roman" w:hAnsi="Times New Roman" w:cs="Times New Roman"/>
          <w:sz w:val="24"/>
          <w:szCs w:val="24"/>
        </w:rPr>
        <w:t>kx</w:t>
      </w:r>
      <w:proofErr w:type="spellEnd"/>
      <w:r w:rsidRPr="00F359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59AB">
        <w:rPr>
          <w:rFonts w:ascii="Times New Roman" w:hAnsi="Times New Roman" w:cs="Times New Roman"/>
          <w:sz w:val="24"/>
          <w:szCs w:val="24"/>
        </w:rPr>
        <w:t>F</w:t>
      </w:r>
      <w:r w:rsidRPr="00F359AB">
        <w:rPr>
          <w:rFonts w:ascii="Times New Roman" w:hAnsi="Times New Roman" w:cs="Times New Roman"/>
          <w:sz w:val="24"/>
          <w:szCs w:val="24"/>
          <w:vertAlign w:val="subscript"/>
        </w:rPr>
        <w:t>эл</w:t>
      </w:r>
      <w:proofErr w:type="spellEnd"/>
      <w:r w:rsidRPr="00F359AB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F359AB">
        <w:rPr>
          <w:rFonts w:ascii="Times New Roman" w:hAnsi="Times New Roman" w:cs="Times New Roman"/>
          <w:sz w:val="24"/>
          <w:szCs w:val="24"/>
        </w:rPr>
        <w:t>Eq</w:t>
      </w:r>
      <w:proofErr w:type="spellEnd"/>
      <w:r w:rsidR="00A3342D" w:rsidRPr="00F359AB">
        <w:rPr>
          <w:rFonts w:ascii="Times New Roman" w:hAnsi="Times New Roman" w:cs="Times New Roman"/>
          <w:sz w:val="24"/>
          <w:szCs w:val="24"/>
        </w:rPr>
        <w:t xml:space="preserve">, следовательно нужно исключить угол </w:t>
      </w:r>
      <w:r w:rsidR="00A3342D" w:rsidRPr="00F359AB">
        <w:rPr>
          <w:rFonts w:ascii="Times New Roman" w:hAnsi="Times New Roman" w:cs="Times New Roman"/>
          <w:i/>
          <w:sz w:val="24"/>
          <w:szCs w:val="24"/>
        </w:rPr>
        <w:t>α.</w:t>
      </w:r>
      <w:r w:rsidRPr="00F359AB">
        <w:rPr>
          <w:rFonts w:ascii="Times New Roman" w:hAnsi="Times New Roman" w:cs="Times New Roman"/>
          <w:sz w:val="24"/>
          <w:szCs w:val="24"/>
        </w:rPr>
        <w:br/>
      </w:r>
      <w:r w:rsidR="00A3342D" w:rsidRPr="00EB259C">
        <w:rPr>
          <w:rFonts w:ascii="Times New Roman" w:hAnsi="Times New Roman" w:cs="Times New Roman"/>
          <w:b/>
          <w:sz w:val="24"/>
          <w:szCs w:val="24"/>
        </w:rPr>
        <w:t>Первый способ</w:t>
      </w:r>
      <w:r w:rsidR="00A3342D" w:rsidRPr="00F359AB">
        <w:rPr>
          <w:rFonts w:ascii="Times New Roman" w:hAnsi="Times New Roman" w:cs="Times New Roman"/>
          <w:sz w:val="24"/>
          <w:szCs w:val="24"/>
        </w:rPr>
        <w:t>. В</w:t>
      </w:r>
      <w:r w:rsidRPr="00F359AB">
        <w:rPr>
          <w:rFonts w:ascii="Times New Roman" w:hAnsi="Times New Roman" w:cs="Times New Roman"/>
          <w:sz w:val="24"/>
          <w:szCs w:val="24"/>
        </w:rPr>
        <w:t>озведем оба уравнения в квадрат и сложим верхнее уравнение с нижним:</w:t>
      </w:r>
      <w:r w:rsidRPr="00F359AB">
        <w:rPr>
          <w:rFonts w:ascii="Times New Roman" w:hAnsi="Times New Roman" w:cs="Times New Roman"/>
          <w:sz w:val="24"/>
          <w:szCs w:val="24"/>
        </w:rPr>
        <w:br/>
      </w:r>
      <w:r w:rsidRPr="00F359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DCB0E9" wp14:editId="0F49E443">
            <wp:extent cx="1685925" cy="495300"/>
            <wp:effectExtent l="0" t="0" r="9525" b="0"/>
            <wp:docPr id="6" name="Рисунок 6" descr="http://sverh-zadacha.ucoz.ru/img/11e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verh-zadacha.ucoz.ru/img/11ege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9AB">
        <w:rPr>
          <w:rFonts w:ascii="Times New Roman" w:hAnsi="Times New Roman" w:cs="Times New Roman"/>
          <w:sz w:val="24"/>
          <w:szCs w:val="24"/>
        </w:rPr>
        <w:br/>
        <w:t>и, используя основное тригонометрическое тождество</w:t>
      </w:r>
      <w:r w:rsidR="00A3342D" w:rsidRPr="00F359AB">
        <w:rPr>
          <w:rFonts w:ascii="Times New Roman" w:hAnsi="Times New Roman" w:cs="Times New Roman"/>
          <w:sz w:val="24"/>
          <w:szCs w:val="24"/>
        </w:rPr>
        <w:t>, получим</w:t>
      </w:r>
      <w:r w:rsidRPr="00F359AB">
        <w:rPr>
          <w:rFonts w:ascii="Times New Roman" w:hAnsi="Times New Roman" w:cs="Times New Roman"/>
          <w:sz w:val="24"/>
          <w:szCs w:val="24"/>
        </w:rPr>
        <w:t>:</w:t>
      </w:r>
      <w:r w:rsidRPr="00F359AB">
        <w:rPr>
          <w:rFonts w:ascii="Times New Roman" w:hAnsi="Times New Roman" w:cs="Times New Roman"/>
          <w:sz w:val="24"/>
          <w:szCs w:val="24"/>
        </w:rPr>
        <w:br/>
      </w:r>
      <w:r w:rsidRPr="00F359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7B9FA8" wp14:editId="53883595">
            <wp:extent cx="1209675" cy="314325"/>
            <wp:effectExtent l="0" t="0" r="9525" b="9525"/>
            <wp:docPr id="5" name="Рисунок 5" descr="http://sverh-zadacha.ucoz.ru/img/11eg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verh-zadacha.ucoz.ru/img/11ege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CABA7" w14:textId="6DEB32A7" w:rsidR="00A3342D" w:rsidRPr="00F359AB" w:rsidRDefault="00FD4D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59AB">
        <w:rPr>
          <w:rFonts w:ascii="Times New Roman" w:hAnsi="Times New Roman" w:cs="Times New Roman"/>
          <w:sz w:val="24"/>
          <w:szCs w:val="24"/>
        </w:rPr>
        <w:t>Подставляем  формулы</w:t>
      </w:r>
      <w:proofErr w:type="gramEnd"/>
      <w:r w:rsidRPr="00F359AB">
        <w:rPr>
          <w:rFonts w:ascii="Times New Roman" w:hAnsi="Times New Roman" w:cs="Times New Roman"/>
          <w:sz w:val="24"/>
          <w:szCs w:val="24"/>
        </w:rPr>
        <w:t xml:space="preserve"> сил </w:t>
      </w:r>
      <w:proofErr w:type="spellStart"/>
      <w:r w:rsidRPr="00F359AB">
        <w:rPr>
          <w:rFonts w:ascii="Times New Roman" w:hAnsi="Times New Roman" w:cs="Times New Roman"/>
          <w:sz w:val="24"/>
          <w:szCs w:val="24"/>
        </w:rPr>
        <w:t>F</w:t>
      </w:r>
      <w:r w:rsidRPr="00F359AB">
        <w:rPr>
          <w:rFonts w:ascii="Times New Roman" w:hAnsi="Times New Roman" w:cs="Times New Roman"/>
          <w:sz w:val="24"/>
          <w:szCs w:val="24"/>
          <w:vertAlign w:val="subscript"/>
        </w:rPr>
        <w:t>эл</w:t>
      </w:r>
      <w:proofErr w:type="spellEnd"/>
      <w:r w:rsidRPr="00F359AB">
        <w:rPr>
          <w:rFonts w:ascii="Times New Roman" w:hAnsi="Times New Roman" w:cs="Times New Roman"/>
          <w:sz w:val="24"/>
          <w:szCs w:val="24"/>
          <w:vertAlign w:val="subscript"/>
        </w:rPr>
        <w:t> </w:t>
      </w:r>
      <w:r w:rsidRPr="00F359A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359AB">
        <w:rPr>
          <w:rFonts w:ascii="Times New Roman" w:hAnsi="Times New Roman" w:cs="Times New Roman"/>
          <w:sz w:val="24"/>
          <w:szCs w:val="24"/>
        </w:rPr>
        <w:t>F</w:t>
      </w:r>
      <w:r w:rsidRPr="00F359AB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Pr="00F359AB">
        <w:rPr>
          <w:rFonts w:ascii="Times New Roman" w:hAnsi="Times New Roman" w:cs="Times New Roman"/>
          <w:sz w:val="24"/>
          <w:szCs w:val="24"/>
        </w:rPr>
        <w:t>: </w:t>
      </w:r>
      <w:r w:rsidR="00A3342D" w:rsidRPr="00F359AB">
        <w:rPr>
          <w:rFonts w:ascii="Times New Roman" w:hAnsi="Times New Roman" w:cs="Times New Roman"/>
          <w:sz w:val="24"/>
          <w:szCs w:val="24"/>
        </w:rPr>
        <w:t xml:space="preserve"> </w:t>
      </w:r>
      <w:r w:rsidRPr="00F359AB">
        <w:rPr>
          <w:rFonts w:ascii="Times New Roman" w:hAnsi="Times New Roman" w:cs="Times New Roman"/>
          <w:sz w:val="24"/>
          <w:szCs w:val="24"/>
        </w:rPr>
        <w:t>выра</w:t>
      </w:r>
      <w:r w:rsidR="00A3342D" w:rsidRPr="00F359AB">
        <w:rPr>
          <w:rFonts w:ascii="Times New Roman" w:hAnsi="Times New Roman" w:cs="Times New Roman"/>
          <w:sz w:val="24"/>
          <w:szCs w:val="24"/>
        </w:rPr>
        <w:t>жаем</w:t>
      </w:r>
      <w:r w:rsidRPr="00F359AB">
        <w:rPr>
          <w:rFonts w:ascii="Times New Roman" w:hAnsi="Times New Roman" w:cs="Times New Roman"/>
          <w:sz w:val="24"/>
          <w:szCs w:val="24"/>
        </w:rPr>
        <w:t xml:space="preserve"> отсюда искомое U:</w:t>
      </w:r>
    </w:p>
    <w:p w14:paraId="71F5B7CD" w14:textId="77777777" w:rsidR="00A3342D" w:rsidRPr="00F359AB" w:rsidRDefault="00A3342D">
      <w:pPr>
        <w:rPr>
          <w:rFonts w:ascii="Times New Roman" w:hAnsi="Times New Roman" w:cs="Times New Roman"/>
          <w:sz w:val="24"/>
          <w:szCs w:val="24"/>
        </w:rPr>
      </w:pPr>
    </w:p>
    <w:p w14:paraId="60BC9879" w14:textId="43E9161A" w:rsidR="00A3342D" w:rsidRPr="00F359AB" w:rsidRDefault="00A3342D">
      <w:pPr>
        <w:rPr>
          <w:rFonts w:ascii="Times New Roman" w:hAnsi="Times New Roman" w:cs="Times New Roman"/>
          <w:sz w:val="24"/>
          <w:szCs w:val="24"/>
        </w:rPr>
      </w:pPr>
      <w:r w:rsidRPr="00F359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01AEBF" wp14:editId="3B99C448">
            <wp:extent cx="1914525" cy="476250"/>
            <wp:effectExtent l="0" t="0" r="9525" b="0"/>
            <wp:docPr id="4" name="Рисунок 4" descr="http://sverh-zadacha.ucoz.ru/img/11eg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verh-zadacha.ucoz.ru/img/11ege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D69EF" w14:textId="09C9BEAB" w:rsidR="00D32A3C" w:rsidRPr="00F359AB" w:rsidRDefault="00FD4D47">
      <w:pPr>
        <w:rPr>
          <w:rFonts w:ascii="Times New Roman" w:hAnsi="Times New Roman" w:cs="Times New Roman"/>
          <w:sz w:val="24"/>
          <w:szCs w:val="24"/>
        </w:rPr>
      </w:pPr>
      <w:r w:rsidRPr="00F359AB">
        <w:rPr>
          <w:rFonts w:ascii="Times New Roman" w:hAnsi="Times New Roman" w:cs="Times New Roman"/>
          <w:sz w:val="24"/>
          <w:szCs w:val="24"/>
        </w:rPr>
        <w:br/>
      </w:r>
      <w:r w:rsidRPr="00F359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41D0A1" wp14:editId="0F7976C2">
            <wp:extent cx="5981700" cy="485775"/>
            <wp:effectExtent l="0" t="0" r="0" b="9525"/>
            <wp:docPr id="3" name="Рисунок 3" descr="http://sverh-zadacha.ucoz.ru/img/11eg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verh-zadacha.ucoz.ru/img/11ege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9AB">
        <w:rPr>
          <w:rFonts w:ascii="Times New Roman" w:hAnsi="Times New Roman" w:cs="Times New Roman"/>
          <w:sz w:val="24"/>
          <w:szCs w:val="24"/>
        </w:rPr>
        <w:br/>
      </w:r>
      <w:r w:rsidR="00A3342D" w:rsidRPr="00F359AB">
        <w:rPr>
          <w:rFonts w:ascii="Times New Roman" w:hAnsi="Times New Roman" w:cs="Times New Roman"/>
          <w:sz w:val="24"/>
          <w:szCs w:val="24"/>
        </w:rPr>
        <w:t xml:space="preserve"> </w:t>
      </w:r>
      <w:r w:rsidR="00A3342D" w:rsidRPr="00F359AB">
        <w:rPr>
          <w:rFonts w:ascii="Times New Roman" w:hAnsi="Times New Roman" w:cs="Times New Roman"/>
          <w:b/>
          <w:sz w:val="24"/>
          <w:szCs w:val="24"/>
        </w:rPr>
        <w:t>Второй спос</w:t>
      </w:r>
      <w:r w:rsidR="00D32A3C" w:rsidRPr="00F359AB">
        <w:rPr>
          <w:rFonts w:ascii="Times New Roman" w:hAnsi="Times New Roman" w:cs="Times New Roman"/>
          <w:b/>
          <w:sz w:val="24"/>
          <w:szCs w:val="24"/>
        </w:rPr>
        <w:t>об</w:t>
      </w:r>
      <w:r w:rsidR="00D32A3C" w:rsidRPr="00F359AB">
        <w:rPr>
          <w:rFonts w:ascii="Times New Roman" w:hAnsi="Times New Roman" w:cs="Times New Roman"/>
          <w:sz w:val="24"/>
          <w:szCs w:val="24"/>
        </w:rPr>
        <w:t xml:space="preserve">. </w:t>
      </w:r>
      <w:r w:rsidRPr="00F359AB">
        <w:rPr>
          <w:rFonts w:ascii="Times New Roman" w:hAnsi="Times New Roman" w:cs="Times New Roman"/>
          <w:sz w:val="24"/>
          <w:szCs w:val="24"/>
        </w:rPr>
        <w:t xml:space="preserve">Можно избежать возведения в квадрат уравнений системы. Просто из нижнего уравнения системы выразить </w:t>
      </w:r>
      <w:proofErr w:type="spellStart"/>
      <w:r w:rsidRPr="00F359AB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F359AB">
        <w:rPr>
          <w:rFonts w:ascii="Times New Roman" w:hAnsi="Times New Roman" w:cs="Times New Roman"/>
          <w:sz w:val="24"/>
          <w:szCs w:val="24"/>
        </w:rPr>
        <w:t xml:space="preserve">(α) = </w:t>
      </w:r>
      <w:proofErr w:type="spellStart"/>
      <w:r w:rsidRPr="00F359AB">
        <w:rPr>
          <w:rFonts w:ascii="Times New Roman" w:hAnsi="Times New Roman" w:cs="Times New Roman"/>
          <w:sz w:val="24"/>
          <w:szCs w:val="24"/>
        </w:rPr>
        <w:t>mg</w:t>
      </w:r>
      <w:proofErr w:type="spellEnd"/>
      <w:r w:rsidRPr="00F359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359AB">
        <w:rPr>
          <w:rFonts w:ascii="Times New Roman" w:hAnsi="Times New Roman" w:cs="Times New Roman"/>
          <w:sz w:val="24"/>
          <w:szCs w:val="24"/>
        </w:rPr>
        <w:t>F</w:t>
      </w:r>
      <w:r w:rsidRPr="00F359AB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Pr="00F359AB">
        <w:rPr>
          <w:rFonts w:ascii="Times New Roman" w:hAnsi="Times New Roman" w:cs="Times New Roman"/>
          <w:sz w:val="24"/>
          <w:szCs w:val="24"/>
        </w:rPr>
        <w:t xml:space="preserve">, по косинусу найти синус (опять же через основное тригонометрическое уравнение), а по синусу найти </w:t>
      </w:r>
      <w:proofErr w:type="spellStart"/>
      <w:r w:rsidRPr="00F359AB">
        <w:rPr>
          <w:rFonts w:ascii="Times New Roman" w:hAnsi="Times New Roman" w:cs="Times New Roman"/>
          <w:sz w:val="24"/>
          <w:szCs w:val="24"/>
        </w:rPr>
        <w:t>F</w:t>
      </w:r>
      <w:r w:rsidRPr="00F359AB">
        <w:rPr>
          <w:rFonts w:ascii="Times New Roman" w:hAnsi="Times New Roman" w:cs="Times New Roman"/>
          <w:sz w:val="24"/>
          <w:szCs w:val="24"/>
          <w:vertAlign w:val="subscript"/>
        </w:rPr>
        <w:t>эл</w:t>
      </w:r>
      <w:proofErr w:type="spellEnd"/>
      <w:r w:rsidRPr="00F359AB">
        <w:rPr>
          <w:rFonts w:ascii="Times New Roman" w:hAnsi="Times New Roman" w:cs="Times New Roman"/>
          <w:sz w:val="24"/>
          <w:szCs w:val="24"/>
        </w:rPr>
        <w:t>.</w:t>
      </w:r>
      <w:r w:rsidRPr="00F359AB">
        <w:rPr>
          <w:rFonts w:ascii="Times New Roman" w:hAnsi="Times New Roman" w:cs="Times New Roman"/>
          <w:sz w:val="24"/>
          <w:szCs w:val="24"/>
        </w:rPr>
        <w:br/>
      </w:r>
      <w:r w:rsidR="00D32A3C" w:rsidRPr="00F359AB">
        <w:rPr>
          <w:rFonts w:ascii="Times New Roman" w:hAnsi="Times New Roman" w:cs="Times New Roman"/>
          <w:b/>
          <w:sz w:val="24"/>
          <w:szCs w:val="24"/>
        </w:rPr>
        <w:t>Третий способ</w:t>
      </w:r>
      <w:r w:rsidR="00D32A3C" w:rsidRPr="00F359AB">
        <w:rPr>
          <w:rFonts w:ascii="Times New Roman" w:hAnsi="Times New Roman" w:cs="Times New Roman"/>
          <w:sz w:val="24"/>
          <w:szCs w:val="24"/>
        </w:rPr>
        <w:t>.</w:t>
      </w:r>
      <w:r w:rsidRPr="00F359AB">
        <w:rPr>
          <w:rFonts w:ascii="Times New Roman" w:hAnsi="Times New Roman" w:cs="Times New Roman"/>
          <w:sz w:val="24"/>
          <w:szCs w:val="24"/>
        </w:rPr>
        <w:t xml:space="preserve"> </w:t>
      </w:r>
      <w:r w:rsidR="00D32A3C" w:rsidRPr="00F359AB">
        <w:rPr>
          <w:rFonts w:ascii="Times New Roman" w:hAnsi="Times New Roman" w:cs="Times New Roman"/>
          <w:sz w:val="24"/>
          <w:szCs w:val="24"/>
        </w:rPr>
        <w:t>М</w:t>
      </w:r>
      <w:r w:rsidRPr="00F359AB">
        <w:rPr>
          <w:rFonts w:ascii="Times New Roman" w:hAnsi="Times New Roman" w:cs="Times New Roman"/>
          <w:sz w:val="24"/>
          <w:szCs w:val="24"/>
        </w:rPr>
        <w:t xml:space="preserve">ожно и совсем сократить решение задачи. Если внимательно посмотреть на векторное уравнение II закона Ньютона и чертёж сил </w:t>
      </w:r>
      <w:r w:rsidR="00D32A3C" w:rsidRPr="00F359AB">
        <w:rPr>
          <w:rFonts w:ascii="Times New Roman" w:hAnsi="Times New Roman" w:cs="Times New Roman"/>
          <w:sz w:val="24"/>
          <w:szCs w:val="24"/>
        </w:rPr>
        <w:t>(рис.1)</w:t>
      </w:r>
      <w:r w:rsidRPr="00F359AB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gramStart"/>
      <w:r w:rsidRPr="00F359AB">
        <w:rPr>
          <w:rFonts w:ascii="Times New Roman" w:hAnsi="Times New Roman" w:cs="Times New Roman"/>
          <w:sz w:val="24"/>
          <w:szCs w:val="24"/>
        </w:rPr>
        <w:t>можно  увидеть</w:t>
      </w:r>
      <w:proofErr w:type="gramEnd"/>
      <w:r w:rsidRPr="00F359AB">
        <w:rPr>
          <w:rFonts w:ascii="Times New Roman" w:hAnsi="Times New Roman" w:cs="Times New Roman"/>
          <w:sz w:val="24"/>
          <w:szCs w:val="24"/>
        </w:rPr>
        <w:t xml:space="preserve"> следующую интерпретацию этого уравнения через геометрию (см. рис.</w:t>
      </w:r>
      <w:r w:rsidR="00D32A3C" w:rsidRPr="00F359AB">
        <w:rPr>
          <w:rFonts w:ascii="Times New Roman" w:hAnsi="Times New Roman" w:cs="Times New Roman"/>
          <w:sz w:val="24"/>
          <w:szCs w:val="24"/>
        </w:rPr>
        <w:t>2</w:t>
      </w:r>
      <w:r w:rsidRPr="00F359AB">
        <w:rPr>
          <w:rFonts w:ascii="Times New Roman" w:hAnsi="Times New Roman" w:cs="Times New Roman"/>
          <w:sz w:val="24"/>
          <w:szCs w:val="24"/>
        </w:rPr>
        <w:t>):</w:t>
      </w:r>
    </w:p>
    <w:p w14:paraId="38106189" w14:textId="77777777" w:rsidR="00D32A3C" w:rsidRPr="00F359AB" w:rsidRDefault="00D32A3C">
      <w:pPr>
        <w:rPr>
          <w:rFonts w:ascii="Times New Roman" w:hAnsi="Times New Roman" w:cs="Times New Roman"/>
          <w:sz w:val="24"/>
          <w:szCs w:val="24"/>
        </w:rPr>
      </w:pPr>
    </w:p>
    <w:p w14:paraId="29C5FC5A" w14:textId="77777777" w:rsidR="00D32A3C" w:rsidRPr="00F359AB" w:rsidRDefault="00D32A3C">
      <w:pPr>
        <w:rPr>
          <w:rFonts w:ascii="Times New Roman" w:hAnsi="Times New Roman" w:cs="Times New Roman"/>
          <w:sz w:val="24"/>
          <w:szCs w:val="24"/>
        </w:rPr>
      </w:pPr>
      <w:r w:rsidRPr="00F359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B9513B" wp14:editId="7E5935FD">
            <wp:extent cx="859790" cy="10306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59AB">
        <w:rPr>
          <w:rFonts w:ascii="Times New Roman" w:hAnsi="Times New Roman" w:cs="Times New Roman"/>
          <w:sz w:val="24"/>
          <w:szCs w:val="24"/>
        </w:rPr>
        <w:t>Рис.2</w:t>
      </w:r>
      <w:r w:rsidR="00FD4D47" w:rsidRPr="00F359AB">
        <w:rPr>
          <w:rFonts w:ascii="Times New Roman" w:hAnsi="Times New Roman" w:cs="Times New Roman"/>
          <w:sz w:val="24"/>
          <w:szCs w:val="24"/>
        </w:rPr>
        <w:br/>
        <w:t> По теореме Пифагора сразу получаем: </w:t>
      </w:r>
    </w:p>
    <w:p w14:paraId="088A4A96" w14:textId="4A74E054" w:rsidR="005B3560" w:rsidRDefault="00FD4D47">
      <w:pPr>
        <w:rPr>
          <w:rFonts w:ascii="Times New Roman" w:hAnsi="Times New Roman" w:cs="Times New Roman"/>
          <w:sz w:val="24"/>
          <w:szCs w:val="24"/>
        </w:rPr>
      </w:pPr>
      <w:r w:rsidRPr="00F359A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4C6AB5A" wp14:editId="4A53090F">
            <wp:extent cx="1209675" cy="314325"/>
            <wp:effectExtent l="0" t="0" r="9525" b="9525"/>
            <wp:docPr id="1" name="Рисунок 1" descr="http://sverh-zadacha.ucoz.ru/img/11eg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verh-zadacha.ucoz.ru/img/11ege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9AB">
        <w:rPr>
          <w:rFonts w:ascii="Times New Roman" w:hAnsi="Times New Roman" w:cs="Times New Roman"/>
          <w:sz w:val="24"/>
          <w:szCs w:val="24"/>
        </w:rPr>
        <w:br/>
        <w:t>Чем это будет полезно для решения двух выше приведенных задач из ЕГЭ?</w:t>
      </w:r>
      <w:r w:rsidRPr="00F359AB">
        <w:rPr>
          <w:rFonts w:ascii="Times New Roman" w:hAnsi="Times New Roman" w:cs="Times New Roman"/>
          <w:sz w:val="24"/>
          <w:szCs w:val="24"/>
        </w:rPr>
        <w:br/>
        <w:t xml:space="preserve">Попробуйте ответить сами. В первой начните с рассуждений о скорости (ведь ее надо найти), а во второй – с формул магнитной индукции (формулу </w:t>
      </w:r>
      <w:proofErr w:type="spellStart"/>
      <w:r w:rsidRPr="00F359AB">
        <w:rPr>
          <w:rFonts w:ascii="Times New Roman" w:hAnsi="Times New Roman" w:cs="Times New Roman"/>
          <w:sz w:val="24"/>
          <w:szCs w:val="24"/>
        </w:rPr>
        <w:t>Амперовой</w:t>
      </w:r>
      <w:proofErr w:type="spellEnd"/>
      <w:r w:rsidRPr="00F359AB">
        <w:rPr>
          <w:rFonts w:ascii="Times New Roman" w:hAnsi="Times New Roman" w:cs="Times New Roman"/>
          <w:sz w:val="24"/>
          <w:szCs w:val="24"/>
        </w:rPr>
        <w:t xml:space="preserve"> силы), и вполне логичным (но не обязательно простым) образом перед вами раскроется решение и этих задач. Каждая новая задача показывает своеобразие применения нашего алгоритма к тому или иному типу задач, сам же алгоритм не меняется.</w:t>
      </w:r>
      <w:r w:rsidR="00B060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EDE72" w14:textId="000935C8" w:rsidR="00B0603E" w:rsidRDefault="00B06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Применим данный алгоритм к решению задачи 1.</w:t>
      </w:r>
    </w:p>
    <w:p w14:paraId="2E67B177" w14:textId="77777777" w:rsidR="00921B41" w:rsidRDefault="00B0603E" w:rsidP="00B060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572">
        <w:rPr>
          <w:rFonts w:ascii="Times New Roman" w:hAnsi="Times New Roman" w:cs="Times New Roman"/>
          <w:b/>
          <w:sz w:val="24"/>
          <w:szCs w:val="24"/>
        </w:rPr>
        <w:t>Анализ задачи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AD095E" w14:textId="0A602377" w:rsidR="00B0603E" w:rsidRDefault="00B0603E" w:rsidP="00921B41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4" w:name="_Hlk504847766"/>
      <w:r>
        <w:rPr>
          <w:rFonts w:ascii="Times New Roman" w:hAnsi="Times New Roman" w:cs="Times New Roman"/>
          <w:sz w:val="24"/>
          <w:szCs w:val="24"/>
        </w:rPr>
        <w:t>Заряженная отрицательно пылинка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E20B43">
        <w:rPr>
          <w:rFonts w:ascii="Times New Roman" w:hAnsi="Times New Roman" w:cs="Times New Roman"/>
          <w:sz w:val="24"/>
          <w:szCs w:val="24"/>
        </w:rPr>
        <w:t>удет двигаться между пластинами конденсатора под действием силы электрического поля по параболе в сторону положительно</w:t>
      </w:r>
      <w:r w:rsidR="00921B41">
        <w:rPr>
          <w:rFonts w:ascii="Times New Roman" w:hAnsi="Times New Roman" w:cs="Times New Roman"/>
          <w:sz w:val="24"/>
          <w:szCs w:val="24"/>
        </w:rPr>
        <w:t xml:space="preserve">й пластины. </w:t>
      </w:r>
      <w:r w:rsidR="008E20F8">
        <w:rPr>
          <w:rFonts w:ascii="Times New Roman" w:hAnsi="Times New Roman" w:cs="Times New Roman"/>
          <w:sz w:val="24"/>
          <w:szCs w:val="24"/>
        </w:rPr>
        <w:t>Это движение можно</w:t>
      </w:r>
      <w:r w:rsidR="009316C8">
        <w:rPr>
          <w:rFonts w:ascii="Times New Roman" w:hAnsi="Times New Roman" w:cs="Times New Roman"/>
          <w:sz w:val="24"/>
          <w:szCs w:val="24"/>
        </w:rPr>
        <w:t xml:space="preserve"> </w:t>
      </w:r>
      <w:r w:rsidR="008E20F8">
        <w:rPr>
          <w:rFonts w:ascii="Times New Roman" w:hAnsi="Times New Roman" w:cs="Times New Roman"/>
          <w:sz w:val="24"/>
          <w:szCs w:val="24"/>
        </w:rPr>
        <w:t>представить</w:t>
      </w:r>
      <w:r w:rsidR="009316C8">
        <w:rPr>
          <w:rFonts w:ascii="Times New Roman" w:hAnsi="Times New Roman" w:cs="Times New Roman"/>
          <w:sz w:val="24"/>
          <w:szCs w:val="24"/>
        </w:rPr>
        <w:t>,</w:t>
      </w:r>
      <w:r w:rsidR="008E20F8">
        <w:rPr>
          <w:rFonts w:ascii="Times New Roman" w:hAnsi="Times New Roman" w:cs="Times New Roman"/>
          <w:sz w:val="24"/>
          <w:szCs w:val="24"/>
        </w:rPr>
        <w:t xml:space="preserve"> как равномерное движение вдоль пластин (ось </w:t>
      </w:r>
      <w:bookmarkStart w:id="5" w:name="_Hlk504849346"/>
      <w:r w:rsidR="008E20F8">
        <w:rPr>
          <w:rFonts w:ascii="Times New Roman" w:hAnsi="Times New Roman" w:cs="Times New Roman"/>
          <w:sz w:val="24"/>
          <w:szCs w:val="24"/>
          <w:lang w:val="en-US"/>
        </w:rPr>
        <w:t>X</w:t>
      </w:r>
      <w:bookmarkEnd w:id="5"/>
      <w:r w:rsidR="008E20F8" w:rsidRPr="008E20F8">
        <w:rPr>
          <w:rFonts w:ascii="Times New Roman" w:hAnsi="Times New Roman" w:cs="Times New Roman"/>
          <w:sz w:val="24"/>
          <w:szCs w:val="24"/>
        </w:rPr>
        <w:t>)</w:t>
      </w:r>
      <w:r w:rsidR="008E20F8">
        <w:rPr>
          <w:rFonts w:ascii="Times New Roman" w:hAnsi="Times New Roman" w:cs="Times New Roman"/>
          <w:sz w:val="24"/>
          <w:szCs w:val="24"/>
        </w:rPr>
        <w:t>, и равноускоренное перпендикулярно пластинам (ось</w:t>
      </w:r>
      <w:bookmarkStart w:id="6" w:name="_Hlk504851386"/>
      <w:r w:rsidR="008E20F8">
        <w:rPr>
          <w:rFonts w:ascii="Times New Roman" w:hAnsi="Times New Roman" w:cs="Times New Roman"/>
          <w:sz w:val="24"/>
          <w:szCs w:val="24"/>
          <w:lang w:val="en-US"/>
        </w:rPr>
        <w:t>Y</w:t>
      </w:r>
      <w:bookmarkEnd w:id="6"/>
      <w:r w:rsidR="008E20F8" w:rsidRPr="008E20F8">
        <w:rPr>
          <w:rFonts w:ascii="Times New Roman" w:hAnsi="Times New Roman" w:cs="Times New Roman"/>
          <w:sz w:val="24"/>
          <w:szCs w:val="24"/>
        </w:rPr>
        <w:t>)</w:t>
      </w:r>
      <w:r w:rsidR="008E20F8">
        <w:rPr>
          <w:rFonts w:ascii="Times New Roman" w:hAnsi="Times New Roman" w:cs="Times New Roman"/>
          <w:sz w:val="24"/>
          <w:szCs w:val="24"/>
        </w:rPr>
        <w:t>. Тогда проекция начальной скорости на ось</w:t>
      </w:r>
      <w:r w:rsidR="00E30179" w:rsidRPr="00E30179">
        <w:rPr>
          <w:rFonts w:ascii="Times New Roman" w:hAnsi="Times New Roman" w:cs="Times New Roman"/>
          <w:sz w:val="24"/>
          <w:szCs w:val="24"/>
        </w:rPr>
        <w:t xml:space="preserve"> </w:t>
      </w:r>
      <w:r w:rsidR="00E30179" w:rsidRPr="00E3017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8E20F8">
        <w:rPr>
          <w:rFonts w:ascii="Times New Roman" w:hAnsi="Times New Roman" w:cs="Times New Roman"/>
          <w:sz w:val="24"/>
          <w:szCs w:val="24"/>
        </w:rPr>
        <w:t xml:space="preserve"> равна нулю и формула скорости и</w:t>
      </w:r>
      <w:r w:rsidR="00E30179">
        <w:rPr>
          <w:rFonts w:ascii="Times New Roman" w:hAnsi="Times New Roman" w:cs="Times New Roman"/>
          <w:sz w:val="24"/>
          <w:szCs w:val="24"/>
        </w:rPr>
        <w:t xml:space="preserve">меет вид </w:t>
      </w:r>
      <w:proofErr w:type="spellStart"/>
      <w:r w:rsidR="00E3017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3017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  <w:proofErr w:type="spellEnd"/>
      <w:r w:rsidR="00E30179" w:rsidRPr="00E30179">
        <w:rPr>
          <w:rFonts w:ascii="Times New Roman" w:hAnsi="Times New Roman" w:cs="Times New Roman"/>
          <w:sz w:val="24"/>
          <w:szCs w:val="24"/>
        </w:rPr>
        <w:t xml:space="preserve">= </w:t>
      </w:r>
      <w:r w:rsidR="00E30179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E30179" w:rsidRPr="00E30179">
        <w:rPr>
          <w:rFonts w:ascii="Times New Roman" w:hAnsi="Times New Roman" w:cs="Times New Roman"/>
          <w:sz w:val="24"/>
          <w:szCs w:val="24"/>
        </w:rPr>
        <w:t xml:space="preserve">. </w:t>
      </w:r>
      <w:r w:rsidR="00E30179">
        <w:rPr>
          <w:rFonts w:ascii="Times New Roman" w:hAnsi="Times New Roman" w:cs="Times New Roman"/>
          <w:sz w:val="24"/>
          <w:szCs w:val="24"/>
        </w:rPr>
        <w:t>Время можно</w:t>
      </w:r>
      <w:r w:rsidR="009316C8">
        <w:rPr>
          <w:rFonts w:ascii="Times New Roman" w:hAnsi="Times New Roman" w:cs="Times New Roman"/>
          <w:sz w:val="24"/>
          <w:szCs w:val="24"/>
        </w:rPr>
        <w:t xml:space="preserve"> </w:t>
      </w:r>
      <w:r w:rsidR="00E30179">
        <w:rPr>
          <w:rFonts w:ascii="Times New Roman" w:hAnsi="Times New Roman" w:cs="Times New Roman"/>
          <w:sz w:val="24"/>
          <w:szCs w:val="24"/>
        </w:rPr>
        <w:t>найти</w:t>
      </w:r>
      <w:r w:rsidR="009316C8">
        <w:rPr>
          <w:rFonts w:ascii="Times New Roman" w:hAnsi="Times New Roman" w:cs="Times New Roman"/>
          <w:sz w:val="24"/>
          <w:szCs w:val="24"/>
        </w:rPr>
        <w:t xml:space="preserve">, рассматривая движение вдоль оси </w:t>
      </w:r>
      <w:r w:rsidR="009316C8" w:rsidRPr="009316C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316C8">
        <w:rPr>
          <w:rFonts w:ascii="Times New Roman" w:hAnsi="Times New Roman" w:cs="Times New Roman"/>
          <w:sz w:val="24"/>
          <w:szCs w:val="24"/>
        </w:rPr>
        <w:t xml:space="preserve">: </w:t>
      </w:r>
      <w:bookmarkStart w:id="7" w:name="_Hlk504853226"/>
      <w:r w:rsidR="009316C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316C8" w:rsidRPr="009316C8">
        <w:rPr>
          <w:rFonts w:ascii="Times New Roman" w:hAnsi="Times New Roman" w:cs="Times New Roman"/>
          <w:sz w:val="24"/>
          <w:szCs w:val="24"/>
        </w:rPr>
        <w:t xml:space="preserve">= </w:t>
      </w:r>
      <w:r w:rsidR="009316C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316C8" w:rsidRPr="009316C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5E11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="009316C8" w:rsidRPr="009316C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9316C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6358D">
        <w:rPr>
          <w:rFonts w:ascii="Times New Roman" w:hAnsi="Times New Roman" w:cs="Times New Roman"/>
          <w:sz w:val="24"/>
          <w:szCs w:val="24"/>
        </w:rPr>
        <w:t>.</w:t>
      </w:r>
      <w:r w:rsidR="0016358D" w:rsidRPr="0016358D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 w:rsidR="0016358D">
        <w:rPr>
          <w:rFonts w:ascii="Times New Roman" w:hAnsi="Times New Roman" w:cs="Times New Roman"/>
          <w:sz w:val="24"/>
          <w:szCs w:val="24"/>
        </w:rPr>
        <w:t>Остается найти ускорение. Для этого необходимо использовать второй закон Ньютона. Сила электрического поля выражается через</w:t>
      </w:r>
      <w:r w:rsidR="00C35572">
        <w:rPr>
          <w:rFonts w:ascii="Times New Roman" w:hAnsi="Times New Roman" w:cs="Times New Roman"/>
          <w:sz w:val="24"/>
          <w:szCs w:val="24"/>
        </w:rPr>
        <w:t xml:space="preserve"> заряд и</w:t>
      </w:r>
      <w:r w:rsidR="0016358D">
        <w:rPr>
          <w:rFonts w:ascii="Times New Roman" w:hAnsi="Times New Roman" w:cs="Times New Roman"/>
          <w:sz w:val="24"/>
          <w:szCs w:val="24"/>
        </w:rPr>
        <w:t xml:space="preserve"> напряженность,</w:t>
      </w:r>
      <w:r w:rsidR="00C35572">
        <w:rPr>
          <w:rFonts w:ascii="Times New Roman" w:hAnsi="Times New Roman" w:cs="Times New Roman"/>
          <w:sz w:val="24"/>
          <w:szCs w:val="24"/>
        </w:rPr>
        <w:t xml:space="preserve"> </w:t>
      </w:r>
      <w:r w:rsidR="0016358D">
        <w:rPr>
          <w:rFonts w:ascii="Times New Roman" w:hAnsi="Times New Roman" w:cs="Times New Roman"/>
          <w:sz w:val="24"/>
          <w:szCs w:val="24"/>
        </w:rPr>
        <w:t xml:space="preserve">а напряженность можно выразить </w:t>
      </w:r>
      <w:r w:rsidR="00C35572">
        <w:rPr>
          <w:rFonts w:ascii="Times New Roman" w:hAnsi="Times New Roman" w:cs="Times New Roman"/>
          <w:sz w:val="24"/>
          <w:szCs w:val="24"/>
        </w:rPr>
        <w:t>через напряжение между пластинами конденсатора. Таким образом мы установили связь между искомой величиной и данными задачи.</w:t>
      </w:r>
    </w:p>
    <w:p w14:paraId="68447AC0" w14:textId="198E5E81" w:rsidR="008E20F8" w:rsidRDefault="00C35572" w:rsidP="00C355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572">
        <w:rPr>
          <w:rFonts w:ascii="Times New Roman" w:hAnsi="Times New Roman" w:cs="Times New Roman"/>
          <w:b/>
          <w:bCs/>
          <w:sz w:val="24"/>
          <w:szCs w:val="24"/>
        </w:rPr>
        <w:t>План решения задачи</w:t>
      </w:r>
      <w:r w:rsidRPr="00C35572">
        <w:rPr>
          <w:rFonts w:ascii="Times New Roman" w:hAnsi="Times New Roman" w:cs="Times New Roman"/>
          <w:sz w:val="24"/>
          <w:szCs w:val="24"/>
        </w:rPr>
        <w:t>:</w:t>
      </w:r>
    </w:p>
    <w:p w14:paraId="05CC3037" w14:textId="6C06FA8A" w:rsidR="00C35572" w:rsidRDefault="00C35572" w:rsidP="00C35572">
      <w:pPr>
        <w:pStyle w:val="a4"/>
        <w:rPr>
          <w:rFonts w:ascii="Times New Roman" w:hAnsi="Times New Roman" w:cs="Times New Roman"/>
          <w:sz w:val="24"/>
          <w:szCs w:val="24"/>
        </w:rPr>
      </w:pPr>
      <w:r w:rsidRPr="00C355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записать второй закон Ньютона;</w:t>
      </w:r>
    </w:p>
    <w:p w14:paraId="579EFBB8" w14:textId="36ED8686" w:rsidR="00C35572" w:rsidRDefault="00C35572" w:rsidP="00C3557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-записать формулу для нахождения электрической силы;</w:t>
      </w:r>
    </w:p>
    <w:p w14:paraId="514E8B5C" w14:textId="585D9787" w:rsidR="00C35572" w:rsidRDefault="00C35572" w:rsidP="00C3557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-установить связь между Е и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63405C">
        <w:rPr>
          <w:rFonts w:ascii="Times New Roman" w:hAnsi="Times New Roman" w:cs="Times New Roman"/>
          <w:sz w:val="24"/>
          <w:szCs w:val="24"/>
        </w:rPr>
        <w:t>;</w:t>
      </w:r>
    </w:p>
    <w:p w14:paraId="198B028B" w14:textId="43DD60B7" w:rsidR="0063405C" w:rsidRDefault="0063405C" w:rsidP="00C3557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-найти ускорение;</w:t>
      </w:r>
    </w:p>
    <w:p w14:paraId="1ED422CD" w14:textId="6705277A" w:rsidR="0063405C" w:rsidRDefault="0063405C" w:rsidP="00C3557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-найти время движения;</w:t>
      </w:r>
    </w:p>
    <w:p w14:paraId="2718A926" w14:textId="77777777" w:rsidR="0063405C" w:rsidRDefault="0063405C" w:rsidP="00C3557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вычислить скорость.</w:t>
      </w:r>
      <w:r w:rsidRPr="006340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C861B0" w14:textId="781DD4C4" w:rsidR="0063405C" w:rsidRDefault="0063405C" w:rsidP="00C3557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3405C">
        <w:rPr>
          <w:rFonts w:ascii="Times New Roman" w:hAnsi="Times New Roman" w:cs="Times New Roman"/>
          <w:b/>
          <w:bCs/>
          <w:sz w:val="24"/>
          <w:szCs w:val="24"/>
        </w:rPr>
        <w:t>. Решение задачи:</w:t>
      </w:r>
    </w:p>
    <w:p w14:paraId="2B786BB9" w14:textId="76295A57" w:rsidR="0063405C" w:rsidRDefault="0063405C" w:rsidP="00C3557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Второй закон Ньютона в проекции на ось </w:t>
      </w:r>
      <w:r w:rsidRPr="0063405C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э</w:t>
      </w:r>
      <w:r w:rsidRPr="0063405C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ma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3B05">
        <w:rPr>
          <w:rFonts w:ascii="Times New Roman" w:hAnsi="Times New Roman" w:cs="Times New Roman"/>
          <w:sz w:val="24"/>
          <w:szCs w:val="24"/>
        </w:rPr>
        <w:t xml:space="preserve"> Проекция силы тяжести на оси</w:t>
      </w:r>
      <w:r w:rsidR="00BE3B05" w:rsidRPr="00BE3B05">
        <w:rPr>
          <w:rFonts w:ascii="Times New Roman" w:hAnsi="Times New Roman" w:cs="Times New Roman"/>
          <w:sz w:val="24"/>
          <w:szCs w:val="24"/>
        </w:rPr>
        <w:t xml:space="preserve"> </w:t>
      </w:r>
      <w:r w:rsidR="00BE3B05" w:rsidRPr="00BE3B0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E3B05">
        <w:rPr>
          <w:rFonts w:ascii="Times New Roman" w:hAnsi="Times New Roman" w:cs="Times New Roman"/>
          <w:sz w:val="24"/>
          <w:szCs w:val="24"/>
        </w:rPr>
        <w:t xml:space="preserve"> и </w:t>
      </w:r>
      <w:r w:rsidR="00BE3B05" w:rsidRPr="00BE3B0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BE3B05">
        <w:rPr>
          <w:rFonts w:ascii="Times New Roman" w:hAnsi="Times New Roman" w:cs="Times New Roman"/>
          <w:sz w:val="24"/>
          <w:szCs w:val="24"/>
        </w:rPr>
        <w:t xml:space="preserve"> равна нулю.</w:t>
      </w:r>
    </w:p>
    <w:p w14:paraId="27E3DCA0" w14:textId="3037CA82" w:rsidR="00827E7B" w:rsidRDefault="00827E7B" w:rsidP="00C35572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Сила со стороны электрического поля, сообщающая ускорение заряженной пылинке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э 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qE</w:t>
      </w:r>
      <w:proofErr w:type="spellEnd"/>
      <w:r>
        <w:rPr>
          <w:rFonts w:ascii="Times New Roman" w:hAnsi="Times New Roman" w:cs="Times New Roman"/>
          <w:sz w:val="24"/>
          <w:szCs w:val="24"/>
        </w:rPr>
        <w:t>, 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напряженность поля, связанная с напряжением на пластинах конденсатора формулой 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24"/>
          </w:rPr>
          <m:t>Е=</m:t>
        </m:r>
        <m:f>
          <m:fPr>
            <m:ctrlPr>
              <w:rPr>
                <w:rFonts w:ascii="Cambria Math" w:hAnsi="Cambria Math" w:cs="Times New Roman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4"/>
                <w:lang w:val="en-US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4"/>
              </w:rPr>
              <m:t>d</m:t>
            </m:r>
          </m:den>
        </m:f>
      </m:oMath>
      <w:r w:rsidRPr="00827E7B">
        <w:rPr>
          <w:rFonts w:ascii="Times New Roman" w:eastAsiaTheme="minorEastAsia" w:hAnsi="Times New Roman" w:cs="Times New Roman"/>
          <w:sz w:val="32"/>
          <w:szCs w:val="24"/>
        </w:rPr>
        <w:t xml:space="preserve"> </w:t>
      </w:r>
      <w:r w:rsidR="006F4723">
        <w:rPr>
          <w:rFonts w:ascii="Times New Roman" w:eastAsiaTheme="minorEastAsia" w:hAnsi="Times New Roman" w:cs="Times New Roman"/>
          <w:sz w:val="32"/>
          <w:szCs w:val="24"/>
        </w:rPr>
        <w:t>,</w:t>
      </w:r>
      <w:r w:rsidRPr="00827E7B">
        <w:rPr>
          <w:rFonts w:ascii="Times New Roman" w:eastAsiaTheme="minorEastAsia" w:hAnsi="Times New Roman" w:cs="Times New Roman"/>
          <w:sz w:val="32"/>
          <w:szCs w:val="24"/>
        </w:rPr>
        <w:t> </w:t>
      </w:r>
      <w:r w:rsidRPr="00827E7B">
        <w:rPr>
          <w:rFonts w:ascii="Times New Roman" w:eastAsiaTheme="minorEastAsia" w:hAnsi="Times New Roman" w:cs="Times New Roman"/>
          <w:sz w:val="24"/>
          <w:szCs w:val="24"/>
        </w:rPr>
        <w:t>где </w:t>
      </w:r>
      <w:r w:rsidRPr="00827E7B">
        <w:rPr>
          <w:rFonts w:ascii="Times New Roman" w:eastAsiaTheme="minorEastAsia" w:hAnsi="Times New Roman" w:cs="Times New Roman"/>
          <w:i/>
          <w:iCs/>
          <w:sz w:val="24"/>
          <w:szCs w:val="24"/>
        </w:rPr>
        <w:t>d</w:t>
      </w:r>
      <w:r w:rsidRPr="00827E7B">
        <w:rPr>
          <w:rFonts w:ascii="Times New Roman" w:eastAsiaTheme="minorEastAsia" w:hAnsi="Times New Roman" w:cs="Times New Roman"/>
          <w:sz w:val="24"/>
          <w:szCs w:val="24"/>
        </w:rPr>
        <w:t> — расстояние между пластинами.</w:t>
      </w:r>
      <w:r w:rsidR="00311536">
        <w:rPr>
          <w:rFonts w:ascii="Times New Roman" w:eastAsiaTheme="minorEastAsia" w:hAnsi="Times New Roman" w:cs="Times New Roman"/>
          <w:sz w:val="24"/>
          <w:szCs w:val="24"/>
        </w:rPr>
        <w:t>, тогда</w:t>
      </w:r>
    </w:p>
    <w:p w14:paraId="6760A468" w14:textId="5596CD47" w:rsidR="00311536" w:rsidRDefault="00311536" w:rsidP="00C35572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</w:p>
    <w:p w14:paraId="6CD6B147" w14:textId="79F1363D" w:rsidR="006F4723" w:rsidRPr="00311536" w:rsidRDefault="000F5736" w:rsidP="00C35572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qU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=ma</m:t>
          </m:r>
        </m:oMath>
      </m:oMathPara>
    </w:p>
    <w:p w14:paraId="781CA51C" w14:textId="47DAA14D" w:rsidR="006F4723" w:rsidRDefault="0046202A" w:rsidP="00C35572">
      <w:pPr>
        <w:pStyle w:val="a4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3.3 Ускорение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4"/>
          </w:rPr>
          <m:t>a=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</w:rPr>
              <m:t>qU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</w:rPr>
              <m:t>md</m:t>
            </m:r>
          </m:den>
        </m:f>
      </m:oMath>
      <w:r w:rsidR="005E1137">
        <w:rPr>
          <w:rFonts w:ascii="Times New Roman" w:eastAsiaTheme="minorEastAsia" w:hAnsi="Times New Roman" w:cs="Times New Roman"/>
          <w:sz w:val="28"/>
          <w:szCs w:val="24"/>
        </w:rPr>
        <w:t>.</w:t>
      </w:r>
    </w:p>
    <w:p w14:paraId="296AD8F2" w14:textId="782067B0" w:rsidR="005E1137" w:rsidRDefault="005E1137" w:rsidP="00C35572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3.4. Время полета </w:t>
      </w:r>
      <w:r w:rsidR="00C73984">
        <w:rPr>
          <w:rFonts w:ascii="Times New Roman" w:eastAsiaTheme="minorEastAsia" w:hAnsi="Times New Roman" w:cs="Times New Roman"/>
          <w:sz w:val="24"/>
          <w:szCs w:val="24"/>
        </w:rPr>
        <w:t xml:space="preserve">выразим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из формулы </w:t>
      </w:r>
      <w:r w:rsidRPr="00C7398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</w:t>
      </w:r>
      <w:r w:rsidRPr="00C73984">
        <w:rPr>
          <w:rFonts w:ascii="Times New Roman" w:eastAsiaTheme="minorEastAsia" w:hAnsi="Times New Roman" w:cs="Times New Roman"/>
          <w:i/>
          <w:sz w:val="24"/>
          <w:szCs w:val="24"/>
        </w:rPr>
        <w:t xml:space="preserve">= </w:t>
      </w:r>
      <w:bookmarkStart w:id="8" w:name="_Hlk504853388"/>
      <w:r w:rsidRPr="00C7398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V</w:t>
      </w:r>
      <w:r w:rsidRPr="00C73984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0</w:t>
      </w:r>
      <w:r w:rsidRPr="00C73984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en-US"/>
        </w:rPr>
        <w:t>x</w:t>
      </w:r>
      <w:r w:rsidRPr="00C73984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 xml:space="preserve"> </w:t>
      </w:r>
      <w:bookmarkEnd w:id="8"/>
      <w:r w:rsidRPr="00C7398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="00C73984" w:rsidRPr="00C73984">
        <w:rPr>
          <w:rFonts w:ascii="Times New Roman" w:eastAsiaTheme="minorEastAsia" w:hAnsi="Times New Roman" w:cs="Times New Roman"/>
          <w:i/>
          <w:sz w:val="24"/>
          <w:szCs w:val="24"/>
        </w:rPr>
        <w:t xml:space="preserve">. </w:t>
      </w:r>
      <w:r w:rsidR="00C73984" w:rsidRPr="00C7398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="00C73984" w:rsidRPr="00C73984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0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 xml:space="preserve"> </m:t>
            </m:r>
          </m:den>
        </m:f>
      </m:oMath>
    </w:p>
    <w:p w14:paraId="0E36D110" w14:textId="039EA8B8" w:rsidR="00C73984" w:rsidRDefault="00C73984" w:rsidP="00C35572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 w:rsidRPr="00C73984">
        <w:rPr>
          <w:rFonts w:ascii="Times New Roman" w:eastAsiaTheme="minorEastAsia" w:hAnsi="Times New Roman" w:cs="Times New Roman"/>
          <w:sz w:val="24"/>
          <w:szCs w:val="24"/>
        </w:rPr>
        <w:t>За это время частица сместится в сторону пластины на </w:t>
      </w:r>
      <m:oMath>
        <m:r>
          <w:rPr>
            <w:rFonts w:ascii="Cambria Math" w:eastAsiaTheme="minorEastAsia" w:hAnsi="Cambria Math" w:cs="Times New Roman"/>
            <w:sz w:val="32"/>
            <w:szCs w:val="24"/>
          </w:rPr>
          <m:t>S=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a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2</m:t>
            </m:r>
          </m:den>
        </m:f>
      </m:oMath>
      <w:r w:rsidR="009A42E0" w:rsidRPr="009A42E0">
        <w:rPr>
          <w:rFonts w:ascii="Times New Roman" w:eastAsiaTheme="minorEastAsia" w:hAnsi="Times New Roman" w:cs="Times New Roman"/>
          <w:sz w:val="32"/>
          <w:szCs w:val="24"/>
        </w:rPr>
        <w:t xml:space="preserve">. </w:t>
      </w:r>
      <w:r w:rsidR="009A42E0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9A42E0" w:rsidRPr="00BE3B05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F8663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F86633" w:rsidRPr="00F86633">
        <w:rPr>
          <w:rFonts w:ascii="Times New Roman" w:eastAsiaTheme="minorEastAsia" w:hAnsi="Times New Roman" w:cs="Times New Roman"/>
          <w:sz w:val="24"/>
          <w:szCs w:val="24"/>
        </w:rPr>
        <w:t>тогда</w:t>
      </w:r>
    </w:p>
    <w:p w14:paraId="78BB3DAF" w14:textId="77777777" w:rsidR="00F86633" w:rsidRPr="00F86633" w:rsidRDefault="00F86633" w:rsidP="00C35572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</w:p>
    <w:p w14:paraId="6AF40516" w14:textId="61274F22" w:rsidR="006F4723" w:rsidRDefault="006F4723" w:rsidP="00F86633">
      <w:pPr>
        <w:pStyle w:val="a4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6F4723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6F472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ADF1957" wp14:editId="3981F84F">
                <wp:extent cx="304800" cy="304800"/>
                <wp:effectExtent l="0" t="0" r="0" b="0"/>
                <wp:docPr id="20" name="Прямоугольник 20" descr="https://ege.sdamgia.ru/formula/svg/b3/b3bdbe2aebb49db01b76880015f23e21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309B50" id="Прямоугольник 20" o:spid="_x0000_s1026" alt="https://ege.sdamgia.ru/formula/svg/b3/b3bdbe2aebb49db01b76880015f23e21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LDm9D4XAwAAHQ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6F4723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6F472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4E06A72" wp14:editId="43C716A1">
                <wp:extent cx="304800" cy="304800"/>
                <wp:effectExtent l="0" t="0" r="0" b="0"/>
                <wp:docPr id="21" name="Прямоугольник 21" descr="https://ege.sdamgia.ru/formula/svg/b3/b3bdbe2aebb49db01b76880015f23e21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3BB59" w14:textId="145BC73B" w:rsidR="008B676E" w:rsidRDefault="008B676E" w:rsidP="006F4723">
                            <w:pPr>
                              <w:jc w:val="center"/>
                            </w:pPr>
                            <w:r w:rsidRPr="006F4723">
                              <w:t> </w:t>
                            </w:r>
                            <w:r w:rsidRPr="006F4723"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47BBFB66" wp14:editId="063758F1">
                                      <wp:extent cx="304800" cy="304800"/>
                                      <wp:effectExtent l="0" t="0" r="0" b="0"/>
                                      <wp:docPr id="22" name="Прямоугольник 22" descr="https://ege.sdamgia.ru/formula/svg/b3/b3bdbe2aebb49db01b76880015f23e21.sv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0AA09D10" id="Прямоугольник 22" o:spid="_x0000_s1026" alt="https://ege.sdamgia.ru/formula/svg/b3/b3bdbe2aebb49db01b76880015f23e21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HcvzfoXAwAAHQYAAA4AAAAAAAAAAAAAAAAALgIAAGRy&#10;cy9lMm9Eb2MueG1sUEsBAi0AFAAGAAgAAAAhAEyg6SzYAAAAAwEAAA8AAAAAAAAAAAAAAAAAcQUA&#10;AGRycy9kb3ducmV2LnhtbFBLBQYAAAAABAAEAPMAAAB2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E06A72" id="Прямоугольник 21" o:spid="_x0000_s1030" alt="https://ege.sdamgia.ru/formula/svg/b3/b3bdbe2aebb49db01b76880015f23e21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HrTSVwgAwAALwYAAA4AAAAAAAAAAAAA&#10;AAAALgIAAGRycy9lMm9Eb2MueG1sUEsBAi0AFAAGAAgAAAAhAEyg6SzYAAAAAwEAAA8AAAAAAAAA&#10;AAAAAAAAegUAAGRycy9kb3ducmV2LnhtbFBLBQYAAAAABAAEAPMAAAB/BgAAAAA=&#10;" filled="f" stroked="f">
                <o:lock v:ext="edit" aspectratio="t"/>
                <v:textbox>
                  <w:txbxContent>
                    <w:p w14:paraId="46D3BB59" w14:textId="145BC73B" w:rsidR="008B676E" w:rsidRDefault="008B676E" w:rsidP="006F4723">
                      <w:pPr>
                        <w:jc w:val="center"/>
                      </w:pPr>
                      <w:r w:rsidRPr="006F4723">
                        <w:t> </w:t>
                      </w:r>
                      <w:r w:rsidRPr="006F4723"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 wp14:anchorId="47BBFB66" wp14:editId="063758F1">
                                <wp:extent cx="304800" cy="304800"/>
                                <wp:effectExtent l="0" t="0" r="0" b="0"/>
                                <wp:docPr id="22" name="Прямоугольник 22" descr="https://ege.sdamgia.ru/formula/svg/b3/b3bdbe2aebb49db01b76880015f23e21.sv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6311C662" id="Прямоугольник 22" o:spid="_x0000_s1026" alt="https://ege.sdamgia.ru/formula/svg/b3/b3bdbe2aebb49db01b76880015f23e21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HcvzfoXAwAAHQYAAA4AAAAAAAAAAAAAAAAALgIAAGRy&#10;cy9lMm9Eb2MueG1sUEsBAi0AFAAGAAgAAAAhAEyg6SzYAAAAAwEAAA8AAAAAAAAAAAAAAAAAcQUA&#10;AGRycy9kb3ducmV2LnhtbFBLBQYAAAAABAAEAPMAAAB2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F86633">
        <w:rPr>
          <w:rFonts w:ascii="Times New Roman" w:hAnsi="Times New Roman" w:cs="Times New Roman"/>
          <w:sz w:val="24"/>
          <w:szCs w:val="24"/>
        </w:rPr>
        <w:t> </w:t>
      </w:r>
      <m:oMath>
        <m:r>
          <m:rPr>
            <m:sty m:val="p"/>
          </m:rPr>
          <w:rPr>
            <w:rFonts w:ascii="Cambria Math" w:hAnsi="Cambria Math"/>
            <w:color w:val="000000"/>
            <w:sz w:val="32"/>
            <w:shd w:val="clear" w:color="auto" w:fill="FFFFFF"/>
          </w:rPr>
          <m:t> 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32"/>
                <w:shd w:val="clear" w:color="auto" w:fill="FFFFFF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32"/>
                <w:shd w:val="clear" w:color="auto" w:fill="FFFFFF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/>
            <w:sz w:val="32"/>
            <w:shd w:val="clear" w:color="auto" w:fill="FFFFFF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32"/>
                <w:shd w:val="clear" w:color="auto" w:fill="FFFFFF"/>
              </w:rPr>
              <m:t>q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32"/>
                <w:shd w:val="clear" w:color="auto" w:fill="FFFFFF"/>
              </w:rPr>
              <m:t>2m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32"/>
                <w:shd w:val="clear" w:color="auto" w:fill="FFFFFF"/>
              </w:rPr>
              <m:t>U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32"/>
                <w:shd w:val="clear" w:color="auto" w:fill="FFFFFF"/>
              </w:rPr>
              <m:t>d</m:t>
            </m:r>
          </m:den>
        </m:f>
        <m:r>
          <w:rPr>
            <w:rFonts w:ascii="Cambria Math" w:eastAsiaTheme="minorEastAsia" w:hAnsi="Cambria Math" w:cs="Times New Roman"/>
            <w:color w:val="000000"/>
            <w:sz w:val="32"/>
            <w:shd w:val="clear" w:color="auto" w:fill="FFFFFF"/>
          </w:rPr>
          <m:t>⋅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2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hd w:val="clear" w:color="auto" w:fill="FFFFFF"/>
                    <w:lang w:val="en-US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hd w:val="clear" w:color="auto" w:fill="FFFFFF"/>
                  </w:rPr>
                  <m:t>2</m:t>
                </m:r>
              </m:sup>
            </m:sSup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2"/>
                    <w:shd w:val="clear" w:color="auto" w:fill="FFFFFF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hd w:val="clear" w:color="auto" w:fill="FFFFFF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hd w:val="clear" w:color="auto" w:fill="FFFFFF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hd w:val="clear" w:color="auto" w:fill="FFFFFF"/>
                  </w:rPr>
                  <m:t>2</m:t>
                </m:r>
              </m:sup>
            </m:sSubSup>
          </m:den>
        </m:f>
      </m:oMath>
      <w:r w:rsidR="00F86633">
        <w:rPr>
          <w:rFonts w:ascii="Times New Roman" w:eastAsiaTheme="minorEastAsia" w:hAnsi="Times New Roman" w:cs="Times New Roman"/>
          <w:color w:val="000000"/>
          <w:sz w:val="32"/>
          <w:shd w:val="clear" w:color="auto" w:fill="FFFFFF"/>
        </w:rPr>
        <w:t>,</w:t>
      </w:r>
      <w:r w:rsidR="00F86633" w:rsidRPr="00F8663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отсюда</w:t>
      </w:r>
      <w:r w:rsidR="00F86633" w:rsidRPr="00F8663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qU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m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den>
        </m:f>
      </m:oMath>
      <w:r w:rsidR="00F86633" w:rsidRPr="00F8663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l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d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qU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m</m:t>
                </m:r>
              </m:den>
            </m:f>
          </m:e>
        </m:rad>
      </m:oMath>
      <w:r w:rsidR="00F427D4" w:rsidRPr="00F427D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C13C33D" w14:textId="5F9A5735" w:rsidR="009E261D" w:rsidRPr="00265A40" w:rsidRDefault="00711C43" w:rsidP="00F86633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</w:t>
      </w:r>
      <w:r w:rsidR="00265A40" w:rsidRPr="00265A40">
        <w:rPr>
          <w:rFonts w:ascii="Times New Roman" w:eastAsiaTheme="minorEastAsia" w:hAnsi="Times New Roman" w:cs="Times New Roman"/>
          <w:sz w:val="24"/>
          <w:szCs w:val="24"/>
        </w:rPr>
        <w:t>В зак</w:t>
      </w:r>
      <w:r w:rsidR="00265A40">
        <w:rPr>
          <w:rFonts w:ascii="Times New Roman" w:eastAsiaTheme="minorEastAsia" w:hAnsi="Times New Roman" w:cs="Times New Roman"/>
          <w:sz w:val="24"/>
          <w:szCs w:val="24"/>
        </w:rPr>
        <w:t xml:space="preserve">лючении хочу отметить, что решение комбинированных задач служит средством не только улучшения качества знаний учащихся, но и приемом углубления, закрепления, проверки знаний навыков, способствует формированию у школьников физических понятий во взаимосвязи, развивает </w:t>
      </w:r>
      <w:r w:rsidR="00265A40" w:rsidRPr="00265A40">
        <w:rPr>
          <w:rFonts w:ascii="Times New Roman" w:eastAsiaTheme="minorEastAsia" w:hAnsi="Times New Roman" w:cs="Times New Roman"/>
          <w:sz w:val="24"/>
          <w:szCs w:val="24"/>
        </w:rPr>
        <w:t>логичес</w:t>
      </w:r>
      <w:r w:rsidR="00265A40">
        <w:rPr>
          <w:rFonts w:ascii="Times New Roman" w:eastAsiaTheme="minorEastAsia" w:hAnsi="Times New Roman" w:cs="Times New Roman"/>
          <w:sz w:val="24"/>
          <w:szCs w:val="24"/>
        </w:rPr>
        <w:t>кое мышление, смекалку, умение применять знания, подготавли</w:t>
      </w:r>
      <w:r w:rsidR="00265A40" w:rsidRPr="00265A40">
        <w:rPr>
          <w:rFonts w:ascii="Times New Roman" w:eastAsiaTheme="minorEastAsia" w:hAnsi="Times New Roman" w:cs="Times New Roman"/>
          <w:sz w:val="24"/>
          <w:szCs w:val="24"/>
        </w:rPr>
        <w:t>вает к практичес</w:t>
      </w:r>
      <w:r w:rsidR="00265A40">
        <w:rPr>
          <w:rFonts w:ascii="Times New Roman" w:eastAsiaTheme="minorEastAsia" w:hAnsi="Times New Roman" w:cs="Times New Roman"/>
          <w:sz w:val="24"/>
          <w:szCs w:val="24"/>
        </w:rPr>
        <w:t>к</w:t>
      </w:r>
      <w:r w:rsidR="00265A40" w:rsidRPr="00265A40">
        <w:rPr>
          <w:rFonts w:ascii="Times New Roman" w:eastAsiaTheme="minorEastAsia" w:hAnsi="Times New Roman" w:cs="Times New Roman"/>
          <w:sz w:val="24"/>
          <w:szCs w:val="24"/>
        </w:rPr>
        <w:t>ой деятельности и , конечно</w:t>
      </w:r>
      <w:r w:rsidR="00265A40">
        <w:rPr>
          <w:rFonts w:ascii="Times New Roman" w:eastAsiaTheme="minorEastAsia" w:hAnsi="Times New Roman" w:cs="Times New Roman"/>
          <w:sz w:val="24"/>
          <w:szCs w:val="24"/>
        </w:rPr>
        <w:t>, позволяет получить высокий балл при сдаче ЕГЭ по физике.</w:t>
      </w:r>
    </w:p>
    <w:sectPr w:rsidR="009E261D" w:rsidRPr="0026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7645C"/>
    <w:multiLevelType w:val="hybridMultilevel"/>
    <w:tmpl w:val="91B8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0273C"/>
    <w:multiLevelType w:val="hybridMultilevel"/>
    <w:tmpl w:val="0B7E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60"/>
    <w:rsid w:val="000C052C"/>
    <w:rsid w:val="000E326C"/>
    <w:rsid w:val="000F5736"/>
    <w:rsid w:val="000F5980"/>
    <w:rsid w:val="0016358D"/>
    <w:rsid w:val="00265A40"/>
    <w:rsid w:val="00311536"/>
    <w:rsid w:val="003B7369"/>
    <w:rsid w:val="0046202A"/>
    <w:rsid w:val="004A4011"/>
    <w:rsid w:val="005403B4"/>
    <w:rsid w:val="005501CF"/>
    <w:rsid w:val="00565F3F"/>
    <w:rsid w:val="005B3560"/>
    <w:rsid w:val="005E1137"/>
    <w:rsid w:val="0063405C"/>
    <w:rsid w:val="006634D0"/>
    <w:rsid w:val="006F4723"/>
    <w:rsid w:val="00711C43"/>
    <w:rsid w:val="00827E7B"/>
    <w:rsid w:val="00842A31"/>
    <w:rsid w:val="00872327"/>
    <w:rsid w:val="008B676E"/>
    <w:rsid w:val="008E20F8"/>
    <w:rsid w:val="00921B41"/>
    <w:rsid w:val="009316C8"/>
    <w:rsid w:val="009A42E0"/>
    <w:rsid w:val="009E261D"/>
    <w:rsid w:val="00A278B5"/>
    <w:rsid w:val="00A3232F"/>
    <w:rsid w:val="00A3342D"/>
    <w:rsid w:val="00A92604"/>
    <w:rsid w:val="00B0603E"/>
    <w:rsid w:val="00B54B63"/>
    <w:rsid w:val="00BE3B05"/>
    <w:rsid w:val="00C35572"/>
    <w:rsid w:val="00C73984"/>
    <w:rsid w:val="00CF2AE4"/>
    <w:rsid w:val="00D32A3C"/>
    <w:rsid w:val="00D96DDD"/>
    <w:rsid w:val="00E20B43"/>
    <w:rsid w:val="00E30179"/>
    <w:rsid w:val="00EB259C"/>
    <w:rsid w:val="00EE716D"/>
    <w:rsid w:val="00EE7DE8"/>
    <w:rsid w:val="00F359AB"/>
    <w:rsid w:val="00F427D4"/>
    <w:rsid w:val="00F86633"/>
    <w:rsid w:val="00FD4D47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6C6E"/>
  <w15:chartTrackingRefBased/>
  <w15:docId w15:val="{FCD8D922-9CBE-4B33-BBED-52A55D5B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1AB5"/>
    <w:rPr>
      <w:b/>
      <w:bCs/>
    </w:rPr>
  </w:style>
  <w:style w:type="paragraph" w:styleId="a4">
    <w:name w:val="List Paragraph"/>
    <w:basedOn w:val="a"/>
    <w:uiPriority w:val="34"/>
    <w:qFormat/>
    <w:rsid w:val="00B0603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27E7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F5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5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41675-603D-45D3-A863-1010664B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Дубовицкий</dc:creator>
  <cp:keywords/>
  <dc:description/>
  <cp:lastModifiedBy>Евгений Дубовицкий</cp:lastModifiedBy>
  <cp:revision>26</cp:revision>
  <dcterms:created xsi:type="dcterms:W3CDTF">2018-01-27T14:24:00Z</dcterms:created>
  <dcterms:modified xsi:type="dcterms:W3CDTF">2019-03-14T18:01:00Z</dcterms:modified>
</cp:coreProperties>
</file>