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b/>
          <w:sz w:val="15"/>
          <w:szCs w:val="15"/>
          <w:lang w:eastAsia="ru-RU"/>
        </w:rPr>
      </w:pPr>
      <w:r w:rsidRPr="000D0D91">
        <w:rPr>
          <w:rFonts w:ascii="Times New Roman" w:hAnsi="Times New Roman" w:cs="Times New Roman"/>
          <w:b/>
          <w:sz w:val="20"/>
          <w:szCs w:val="20"/>
        </w:rPr>
        <w:t>Режим «</w:t>
      </w:r>
      <w:proofErr w:type="spellStart"/>
      <w:r w:rsidRPr="000D0D91">
        <w:rPr>
          <w:rFonts w:ascii="Times New Roman" w:hAnsi="Times New Roman" w:cs="Times New Roman"/>
          <w:b/>
          <w:sz w:val="20"/>
          <w:szCs w:val="20"/>
        </w:rPr>
        <w:t>stand-by</w:t>
      </w:r>
      <w:proofErr w:type="spellEnd"/>
      <w:r w:rsidRPr="000D0D91">
        <w:rPr>
          <w:rFonts w:ascii="Times New Roman" w:hAnsi="Times New Roman" w:cs="Times New Roman"/>
          <w:b/>
          <w:sz w:val="20"/>
          <w:szCs w:val="20"/>
        </w:rPr>
        <w:t>». Потребление энергии</w:t>
      </w:r>
      <w:r>
        <w:rPr>
          <w:rFonts w:ascii="Helvetica" w:eastAsia="Times New Roman" w:hAnsi="Helvetica" w:cs="Helvetica"/>
          <w:b/>
          <w:i/>
          <w:iCs/>
          <w:noProof/>
          <w:sz w:val="15"/>
          <w:szCs w:val="15"/>
          <w:lang w:eastAsia="ru-RU"/>
        </w:rPr>
        <w:drawing>
          <wp:inline distT="0" distB="0" distL="0" distR="0">
            <wp:extent cx="4665875" cy="4689763"/>
            <wp:effectExtent l="19050" t="0" r="13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8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91" w:rsidRPr="00130975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Используя таблицу, необходимо определить приборы, потребляющие в режиме ожидание наибольшее количество электрической энергии; наименьшее количество.</w:t>
      </w:r>
    </w:p>
    <w:p w:rsidR="000D0D91" w:rsidRPr="008A1708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708">
        <w:rPr>
          <w:rFonts w:ascii="Times New Roman" w:hAnsi="Times New Roman" w:cs="Times New Roman"/>
          <w:sz w:val="20"/>
          <w:szCs w:val="20"/>
        </w:rPr>
        <w:t xml:space="preserve">Произведите расчет </w:t>
      </w:r>
      <w:proofErr w:type="spellStart"/>
      <w:r w:rsidRPr="008A1708">
        <w:rPr>
          <w:rFonts w:ascii="Times New Roman" w:hAnsi="Times New Roman" w:cs="Times New Roman"/>
          <w:sz w:val="20"/>
          <w:szCs w:val="20"/>
        </w:rPr>
        <w:t>энергопотерь</w:t>
      </w:r>
      <w:proofErr w:type="spellEnd"/>
      <w:r w:rsidRPr="008A1708">
        <w:rPr>
          <w:rFonts w:ascii="Times New Roman" w:hAnsi="Times New Roman" w:cs="Times New Roman"/>
          <w:sz w:val="20"/>
          <w:szCs w:val="20"/>
        </w:rPr>
        <w:t>, связанных с работой телевизора в режиме «</w:t>
      </w:r>
      <w:proofErr w:type="spellStart"/>
      <w:r w:rsidRPr="008A1708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8A1708">
        <w:rPr>
          <w:rFonts w:ascii="Times New Roman" w:hAnsi="Times New Roman" w:cs="Times New Roman"/>
          <w:sz w:val="20"/>
          <w:szCs w:val="20"/>
        </w:rPr>
        <w:t>» за год и сравните эти потери для телевизоров устаревшей модели и современной модели.</w:t>
      </w:r>
    </w:p>
    <w:p w:rsidR="000D0D91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Задача 1.Рассчитать среднее годовое потребление электроэнергии телевизором марки Горизонт 42AF 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», учитывая, что потребляемая мощность в режиме ожидания равна 11Вт. (Среднее время работы телевизора в режиме холо</w:t>
      </w:r>
      <w:r>
        <w:rPr>
          <w:rFonts w:ascii="Times New Roman" w:hAnsi="Times New Roman" w:cs="Times New Roman"/>
          <w:sz w:val="20"/>
          <w:szCs w:val="20"/>
        </w:rPr>
        <w:t>стого хода составляет 19 часов).</w:t>
      </w:r>
    </w:p>
    <w:p w:rsidR="000D0D91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7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59253" cy="858982"/>
            <wp:effectExtent l="19050" t="0" r="7997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85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91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lastRenderedPageBreak/>
        <w:t xml:space="preserve">Задача 2. Рассчитать среднее годовое потребление электроэнергии телевизором марки 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Samsung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 UE42F5500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», учитывая, что потребляемая мощность в режиме ожидания равна 0,3Вт. (Среднее время работы телевизора в режиме холостого хода составляет 19 часов).</w:t>
      </w:r>
    </w:p>
    <w:p w:rsidR="000D0D91" w:rsidRPr="00130975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7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4075" cy="1151117"/>
            <wp:effectExtent l="19050" t="0" r="317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1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91" w:rsidRPr="00130975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Сделайте вывод во сколько раз отличается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0975">
        <w:rPr>
          <w:rFonts w:ascii="Times New Roman" w:hAnsi="Times New Roman" w:cs="Times New Roman"/>
          <w:sz w:val="20"/>
          <w:szCs w:val="20"/>
        </w:rPr>
        <w:t>потребление энергии в режиме холостого хода д</w:t>
      </w:r>
      <w:r>
        <w:rPr>
          <w:rFonts w:ascii="Times New Roman" w:hAnsi="Times New Roman" w:cs="Times New Roman"/>
          <w:sz w:val="20"/>
          <w:szCs w:val="20"/>
        </w:rPr>
        <w:t>ля телевизора устаревшей модели?</w:t>
      </w:r>
    </w:p>
    <w:p w:rsidR="000D0D91" w:rsidRPr="00130975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В среднем количество энергии, растраченными всеми приборами квартиры 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», составляет около 600 кВт·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 xml:space="preserve"> в год. Если принять, что в </w:t>
      </w:r>
      <w:r>
        <w:rPr>
          <w:rFonts w:ascii="Times New Roman" w:hAnsi="Times New Roman" w:cs="Times New Roman"/>
          <w:sz w:val="20"/>
          <w:szCs w:val="20"/>
        </w:rPr>
        <w:t xml:space="preserve">среднестатистическом городе </w:t>
      </w:r>
      <w:r w:rsidRPr="00130975">
        <w:rPr>
          <w:rFonts w:ascii="Times New Roman" w:hAnsi="Times New Roman" w:cs="Times New Roman"/>
          <w:sz w:val="20"/>
          <w:szCs w:val="20"/>
        </w:rPr>
        <w:t xml:space="preserve"> около 120 тысяч квартир, то получим, что перерасход электроэнергии по городу составит 75960000 кВт·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>.</w:t>
      </w:r>
    </w:p>
    <w:p w:rsidR="000D0D91" w:rsidRPr="00130975" w:rsidRDefault="000D0D91" w:rsidP="000D0D91">
      <w:pPr>
        <w:shd w:val="clear" w:color="auto" w:fill="FFFFFF"/>
        <w:spacing w:after="0" w:line="19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Чтобы добыть электроэнергию, необходимы большие затраты, которые, к сожалению, приводят к гибели лесов и других природных ресурсов. Это очень серьёзная проблема.</w:t>
      </w:r>
    </w:p>
    <w:p w:rsidR="000D0D91" w:rsidRPr="00130975" w:rsidRDefault="000D0D91" w:rsidP="000D0D91">
      <w:pPr>
        <w:shd w:val="clear" w:color="auto" w:fill="FFFFFF"/>
        <w:spacing w:after="0" w:line="19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Произведем расчёт количества сжигаемого топлива, необходимого для обеспечения работы приборов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» в </w:t>
      </w:r>
      <w:r>
        <w:rPr>
          <w:rFonts w:ascii="Times New Roman" w:hAnsi="Times New Roman" w:cs="Times New Roman"/>
          <w:sz w:val="20"/>
          <w:szCs w:val="20"/>
        </w:rPr>
        <w:t>таком городе</w:t>
      </w:r>
      <w:r w:rsidRPr="00130975">
        <w:rPr>
          <w:rFonts w:ascii="Times New Roman" w:hAnsi="Times New Roman" w:cs="Times New Roman"/>
          <w:sz w:val="20"/>
          <w:szCs w:val="20"/>
        </w:rPr>
        <w:t xml:space="preserve"> на протяжении одного года.</w:t>
      </w:r>
    </w:p>
    <w:p w:rsidR="000D0D91" w:rsidRPr="00130975" w:rsidRDefault="000D0D91" w:rsidP="000D0D91">
      <w:pPr>
        <w:shd w:val="clear" w:color="auto" w:fill="FFFFFF"/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Задача 3. Рассчитать массу сухих дров, при сжигании которых выделяется такое же количество энергии, которое необходимо для обеспечения работы приборов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» в </w:t>
      </w:r>
      <w:r>
        <w:rPr>
          <w:rFonts w:ascii="Times New Roman" w:hAnsi="Times New Roman" w:cs="Times New Roman"/>
          <w:sz w:val="20"/>
          <w:szCs w:val="20"/>
        </w:rPr>
        <w:t>среднестатистическом городе</w:t>
      </w:r>
      <w:r w:rsidRPr="00130975">
        <w:rPr>
          <w:rFonts w:ascii="Times New Roman" w:hAnsi="Times New Roman" w:cs="Times New Roman"/>
          <w:sz w:val="20"/>
          <w:szCs w:val="20"/>
        </w:rPr>
        <w:t xml:space="preserve"> на протяжении одного года.</w:t>
      </w:r>
      <w:r w:rsidRPr="00576C76">
        <w:rPr>
          <w:rFonts w:ascii="Times New Roman" w:hAnsi="Times New Roman" w:cs="Times New Roman"/>
          <w:sz w:val="20"/>
          <w:szCs w:val="20"/>
        </w:rPr>
        <w:t xml:space="preserve"> </w:t>
      </w:r>
      <w:r w:rsidRPr="00130975">
        <w:rPr>
          <w:rFonts w:ascii="Times New Roman" w:hAnsi="Times New Roman" w:cs="Times New Roman"/>
          <w:sz w:val="20"/>
          <w:szCs w:val="20"/>
        </w:rPr>
        <w:t>Для решения задачи примем во внимание, что удельная теплота сгорания сухих дров составляет 8,3</w:t>
      </w:r>
      <w:r w:rsidRPr="004752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9898" cy="247235"/>
            <wp:effectExtent l="19050" t="0" r="3002" b="0"/>
            <wp:docPr id="24" name="Рисунок 10" descr="https://arhivurokov.ru/kopilka/up/html/2017/04/17/k_58f46c65bda2b/user_file_58f46c663c3d6_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7/04/17/k_58f46c65bda2b/user_file_58f46c663c3d6_0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8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975">
        <w:rPr>
          <w:rFonts w:ascii="Times New Roman" w:hAnsi="Times New Roman" w:cs="Times New Roman"/>
          <w:sz w:val="20"/>
          <w:szCs w:val="20"/>
        </w:rPr>
        <w:t>.</w:t>
      </w:r>
    </w:p>
    <w:p w:rsidR="000D0D91" w:rsidRPr="00130975" w:rsidRDefault="000D0D91" w:rsidP="000D0D91">
      <w:pPr>
        <w:shd w:val="clear" w:color="auto" w:fill="FFFFFF"/>
        <w:spacing w:after="0" w:line="19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6C7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4075" cy="1151117"/>
            <wp:effectExtent l="19050" t="0" r="317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1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91" w:rsidRPr="00130975" w:rsidRDefault="000D0D91" w:rsidP="000D0D91">
      <w:pPr>
        <w:shd w:val="clear" w:color="auto" w:fill="FFFFFF"/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Задача 4. Рассчитать массу природного газа, при сжигании которого выделяется такое же количество энергии, которое необходимо для обеспечения работы приборов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» в </w:t>
      </w:r>
      <w:r>
        <w:rPr>
          <w:rFonts w:ascii="Times New Roman" w:hAnsi="Times New Roman" w:cs="Times New Roman"/>
          <w:sz w:val="20"/>
          <w:szCs w:val="20"/>
        </w:rPr>
        <w:t>среднестатистическом городе</w:t>
      </w:r>
      <w:r w:rsidRPr="00130975">
        <w:rPr>
          <w:rFonts w:ascii="Times New Roman" w:hAnsi="Times New Roman" w:cs="Times New Roman"/>
          <w:sz w:val="20"/>
          <w:szCs w:val="20"/>
        </w:rPr>
        <w:t xml:space="preserve"> на протяжении одного года.</w:t>
      </w:r>
    </w:p>
    <w:p w:rsidR="000D0D91" w:rsidRDefault="000D0D91" w:rsidP="000D0D91">
      <w:pPr>
        <w:shd w:val="clear" w:color="auto" w:fill="FFFFFF"/>
        <w:spacing w:after="0" w:line="21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76C7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4075" cy="1151117"/>
            <wp:effectExtent l="19050" t="0" r="3175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1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91" w:rsidRDefault="000D0D91" w:rsidP="000D0D91">
      <w:pPr>
        <w:shd w:val="clear" w:color="auto" w:fill="FFFFFF"/>
        <w:spacing w:after="0" w:line="21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0D91" w:rsidRDefault="000D0D91" w:rsidP="000D0D91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p w:rsidR="000D0D91" w:rsidRDefault="000D0D91" w:rsidP="000D0D91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Сделайте вывод исходя из решенных задач.</w:t>
      </w:r>
    </w:p>
    <w:p w:rsidR="000D0D91" w:rsidRDefault="000D0D91" w:rsidP="000D0D91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576C76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64075" cy="1151117"/>
            <wp:effectExtent l="19050" t="0" r="3175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1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91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</w:p>
    <w:p w:rsidR="000D0D91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</w:p>
    <w:p w:rsidR="000D0D91" w:rsidRDefault="000D0D91" w:rsidP="000D0D91">
      <w:pPr>
        <w:shd w:val="clear" w:color="auto" w:fill="FFFFFF"/>
        <w:spacing w:after="0" w:line="21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Задача 1.Рассчитать среднее годовое потребление электроэнергии телевизором марки Горизонт 42AF 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», учитывая, что потребляемая мощность в режиме ожидания равна 11Вт. (Среднее время работы телевизора в режиме холостого хода составляет 19 часов).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Решение.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Потребление энергии телевизором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» за одни сутки составляет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11Вт·19ч=209Вт·ч.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За один год потери энергии составят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209Вт·ч·365=76285 Вт·ч ≈ 76,3 к Вт·ч.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Ответ: 76,3 кВт·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>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 xml:space="preserve">Задача 2. Рассчитать среднее годовое потребление электроэнергии телевизором марки 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Samsung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 UE42F5500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», учитывая, что потребляемая мощность в режиме ожидания равна 0,3Вт. (Среднее время работы телевизора в режиме холостого хода составляет 19 часов).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Решение.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Потребление энергии телевизором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» за одни сутки составляет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0,3Вт·19ч=5,7Вт·ч.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За один год потери энергии составят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5,7Вт·ч·365=2080,5 Вт·ч ≈ 2,1 к Вт·ч.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Ответ: 2,1 кВт·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>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Учитель. Таким образом, из расчётов видно, что потребление энергии в режиме холостого хода для телевизора устаревшей модели отличается почти в 35 раз.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Для расчета потерь энергии различными приборами, применяемыми в домашнем хозяйстве и в офисах, можно использовать калькулятор режима ожидания (http://www.technopark.by/iccee/calculator/366.html), который также поможет рассчитать стоимость потребленной энергии и соответствующие выбросы в атмосферу парникового газа СО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>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lastRenderedPageBreak/>
        <w:t>(Учащиеся в группах производят расчёт потерь энергии приборами, используемыми в их семьях с помощью калькулятора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»).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</w:p>
    <w:p w:rsidR="000D0D91" w:rsidRPr="00130975" w:rsidRDefault="000D0D91" w:rsidP="000D0D91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 xml:space="preserve">Учитель. В 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 xml:space="preserve"> среднем количество энергии, растраченными всеми приборами квартиры 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», составляет около 600 кВт·ч в год. Если принять, что в </w:t>
      </w:r>
      <w:r>
        <w:rPr>
          <w:rFonts w:ascii="Times New Roman" w:hAnsi="Times New Roman" w:cs="Times New Roman"/>
          <w:sz w:val="20"/>
          <w:szCs w:val="20"/>
        </w:rPr>
        <w:t xml:space="preserve">среднестатистическом городе </w:t>
      </w:r>
      <w:r w:rsidRPr="00130975">
        <w:rPr>
          <w:rFonts w:ascii="Times New Roman" w:hAnsi="Times New Roman" w:cs="Times New Roman"/>
          <w:sz w:val="20"/>
          <w:szCs w:val="20"/>
        </w:rPr>
        <w:t xml:space="preserve"> около 120 тысяч квартир, то получим, что перерасход электроэнергии по городу составит 75960000 кВт·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>.</w:t>
      </w:r>
    </w:p>
    <w:p w:rsidR="000D0D91" w:rsidRPr="00130975" w:rsidRDefault="000D0D91" w:rsidP="000D0D91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Чтобы добыть электроэнергию, необходимы большие затраты, которые, к сожалению, приводят к гибели лесов и других природных ресурсов. Это очень серьёзная проблема.</w:t>
      </w:r>
    </w:p>
    <w:p w:rsidR="000D0D91" w:rsidRPr="00130975" w:rsidRDefault="000D0D91" w:rsidP="000D0D91">
      <w:pPr>
        <w:shd w:val="clear" w:color="auto" w:fill="FFFFFF"/>
        <w:spacing w:after="0"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Произведем расчёт количества сжигаемого топлива, необходимого для обеспечения работы приборов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» в </w:t>
      </w:r>
      <w:r>
        <w:rPr>
          <w:rFonts w:ascii="Times New Roman" w:hAnsi="Times New Roman" w:cs="Times New Roman"/>
          <w:sz w:val="20"/>
          <w:szCs w:val="20"/>
        </w:rPr>
        <w:t>таком городе</w:t>
      </w:r>
      <w:r w:rsidRPr="00130975">
        <w:rPr>
          <w:rFonts w:ascii="Times New Roman" w:hAnsi="Times New Roman" w:cs="Times New Roman"/>
          <w:sz w:val="20"/>
          <w:szCs w:val="20"/>
        </w:rPr>
        <w:t xml:space="preserve"> на протяжении одного года.</w:t>
      </w:r>
    </w:p>
    <w:p w:rsidR="000D0D91" w:rsidRDefault="000D0D91" w:rsidP="000D0D91">
      <w:pPr>
        <w:shd w:val="clear" w:color="auto" w:fill="FFFFFF"/>
        <w:spacing w:after="0"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D0D91" w:rsidRPr="00130975" w:rsidRDefault="000D0D91" w:rsidP="000D0D91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Задача 3. Рассчитать массу сухих дров, при сжигании которых выделяется такое же количество энергии, которое необходимо для обеспечения работы приборов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» в </w:t>
      </w:r>
      <w:r>
        <w:rPr>
          <w:rFonts w:ascii="Times New Roman" w:hAnsi="Times New Roman" w:cs="Times New Roman"/>
          <w:sz w:val="20"/>
          <w:szCs w:val="20"/>
        </w:rPr>
        <w:t>среднестатистическом городе</w:t>
      </w:r>
      <w:r w:rsidRPr="00130975">
        <w:rPr>
          <w:rFonts w:ascii="Times New Roman" w:hAnsi="Times New Roman" w:cs="Times New Roman"/>
          <w:sz w:val="20"/>
          <w:szCs w:val="20"/>
        </w:rPr>
        <w:t xml:space="preserve"> на протяжении одного года.</w:t>
      </w:r>
      <w:r w:rsidRPr="00576C76">
        <w:rPr>
          <w:rFonts w:ascii="Times New Roman" w:hAnsi="Times New Roman" w:cs="Times New Roman"/>
          <w:sz w:val="20"/>
          <w:szCs w:val="20"/>
        </w:rPr>
        <w:t xml:space="preserve"> </w:t>
      </w:r>
      <w:r w:rsidRPr="00130975">
        <w:rPr>
          <w:rFonts w:ascii="Times New Roman" w:hAnsi="Times New Roman" w:cs="Times New Roman"/>
          <w:sz w:val="20"/>
          <w:szCs w:val="20"/>
        </w:rPr>
        <w:t>Для решения задачи примем во внимание, что удельная теплота сгорания сухих дров составляет 8,3</w:t>
      </w:r>
      <w:r w:rsidRPr="004752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9898" cy="247235"/>
            <wp:effectExtent l="19050" t="0" r="3002" b="0"/>
            <wp:docPr id="31" name="Рисунок 10" descr="https://arhivurokov.ru/kopilka/up/html/2017/04/17/k_58f46c65bda2b/user_file_58f46c663c3d6_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7/04/17/k_58f46c65bda2b/user_file_58f46c663c3d6_0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8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975">
        <w:rPr>
          <w:rFonts w:ascii="Times New Roman" w:hAnsi="Times New Roman" w:cs="Times New Roman"/>
          <w:sz w:val="20"/>
          <w:szCs w:val="20"/>
        </w:rPr>
        <w:t>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75 960 000 кВт·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>=75 960 000 000Вт·3600с=273456000МДж.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Для нахождения массы дров воспользуемся формулой </w:t>
      </w:r>
      <w:r w:rsidRPr="004752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8155" cy="387985"/>
            <wp:effectExtent l="19050" t="0" r="0" b="0"/>
            <wp:docPr id="11" name="Рисунок 11" descr="https://arhivurokov.ru/kopilka/up/html/2017/04/17/k_58f46c65bda2b/user_file_58f46c663c3d6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7/04/17/k_58f46c65bda2b/user_file_58f46c663c3d6_0_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975">
        <w:rPr>
          <w:rFonts w:ascii="Times New Roman" w:hAnsi="Times New Roman" w:cs="Times New Roman"/>
          <w:sz w:val="20"/>
          <w:szCs w:val="20"/>
        </w:rPr>
        <w:t>, где Q – количество теплоты, выделяемое при сгорании топлива, 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q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– удельная теплота сгорания топлива.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4752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55215" cy="588645"/>
            <wp:effectExtent l="19050" t="0" r="6985" b="0"/>
            <wp:docPr id="12" name="Рисунок 12" descr="https://arhivurokov.ru/kopilka/up/html/2017/04/17/k_58f46c65bda2b/user_file_58f46c663c3d6_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/html/2017/04/17/k_58f46c65bda2b/user_file_58f46c663c3d6_0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975">
        <w:rPr>
          <w:rFonts w:ascii="Times New Roman" w:hAnsi="Times New Roman" w:cs="Times New Roman"/>
          <w:sz w:val="20"/>
          <w:szCs w:val="20"/>
        </w:rPr>
        <w:t>=33кт.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Ответ: 33кт сухих дров.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</w:p>
    <w:p w:rsidR="000D0D91" w:rsidRPr="00130975" w:rsidRDefault="000D0D91" w:rsidP="000D0D91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Задача 4. Рассчитать массу природного газа, при сжигании которого выделяется такое же количество энергии, которое необходимо для обеспечения работы приборов в режиме «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stand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 xml:space="preserve">» в </w:t>
      </w:r>
      <w:r>
        <w:rPr>
          <w:rFonts w:ascii="Times New Roman" w:hAnsi="Times New Roman" w:cs="Times New Roman"/>
          <w:sz w:val="20"/>
          <w:szCs w:val="20"/>
        </w:rPr>
        <w:t>среднестатистическом городе</w:t>
      </w:r>
      <w:r w:rsidRPr="00130975">
        <w:rPr>
          <w:rFonts w:ascii="Times New Roman" w:hAnsi="Times New Roman" w:cs="Times New Roman"/>
          <w:sz w:val="20"/>
          <w:szCs w:val="20"/>
        </w:rPr>
        <w:t xml:space="preserve"> на протяжении одного года.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Решение.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Для решения задачи примем во внимание, что удельная теплота сгорания сухих дров составляет 35,5</w:t>
      </w:r>
      <w:r w:rsidRPr="004752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387985"/>
            <wp:effectExtent l="19050" t="0" r="0" b="0"/>
            <wp:docPr id="2" name="Рисунок 13" descr="https://arhivurokov.ru/kopilka/up/html/2017/04/17/k_58f46c65bda2b/user_file_58f46c663c3d6_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/html/2017/04/17/k_58f46c65bda2b/user_file_58f46c663c3d6_0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975">
        <w:rPr>
          <w:rFonts w:ascii="Times New Roman" w:hAnsi="Times New Roman" w:cs="Times New Roman"/>
          <w:sz w:val="20"/>
          <w:szCs w:val="20"/>
        </w:rPr>
        <w:t>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75 960 000 кВт·</w:t>
      </w:r>
      <w:proofErr w:type="gramStart"/>
      <w:r w:rsidRPr="0013097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30975">
        <w:rPr>
          <w:rFonts w:ascii="Times New Roman" w:hAnsi="Times New Roman" w:cs="Times New Roman"/>
          <w:sz w:val="20"/>
          <w:szCs w:val="20"/>
        </w:rPr>
        <w:t>=75 960 000 000Вт·3600с=273456000МДж.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lastRenderedPageBreak/>
        <w:t>Для нахождения массы дров воспользуемся формулой </w:t>
      </w:r>
      <w:r w:rsidRPr="004752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8155" cy="387985"/>
            <wp:effectExtent l="19050" t="0" r="0" b="0"/>
            <wp:docPr id="3" name="Рисунок 14" descr="https://arhivurokov.ru/kopilka/up/html/2017/04/17/k_58f46c65bda2b/user_file_58f46c663c3d6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04/17/k_58f46c65bda2b/user_file_58f46c663c3d6_0_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975">
        <w:rPr>
          <w:rFonts w:ascii="Times New Roman" w:hAnsi="Times New Roman" w:cs="Times New Roman"/>
          <w:sz w:val="20"/>
          <w:szCs w:val="20"/>
        </w:rPr>
        <w:t>, где Q – количество теплоты, выделяемое при сгорании топлива, </w:t>
      </w:r>
      <w:proofErr w:type="spellStart"/>
      <w:r w:rsidRPr="00130975">
        <w:rPr>
          <w:rFonts w:ascii="Times New Roman" w:hAnsi="Times New Roman" w:cs="Times New Roman"/>
          <w:sz w:val="20"/>
          <w:szCs w:val="20"/>
        </w:rPr>
        <w:t>q</w:t>
      </w:r>
      <w:proofErr w:type="spellEnd"/>
      <w:r w:rsidRPr="00130975">
        <w:rPr>
          <w:rFonts w:ascii="Times New Roman" w:hAnsi="Times New Roman" w:cs="Times New Roman"/>
          <w:sz w:val="20"/>
          <w:szCs w:val="20"/>
        </w:rPr>
        <w:t>– удельная теплота сгорания топлива.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4752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86000" cy="588645"/>
            <wp:effectExtent l="19050" t="0" r="0" b="0"/>
            <wp:docPr id="4" name="Рисунок 15" descr="https://arhivurokov.ru/kopilka/up/html/2017/04/17/k_58f46c65bda2b/user_file_58f46c663c3d6_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/html/2017/04/17/k_58f46c65bda2b/user_file_58f46c663c3d6_0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975">
        <w:rPr>
          <w:rFonts w:ascii="Times New Roman" w:hAnsi="Times New Roman" w:cs="Times New Roman"/>
          <w:sz w:val="20"/>
          <w:szCs w:val="20"/>
        </w:rPr>
        <w:t>=7,7кт.</w:t>
      </w:r>
    </w:p>
    <w:p w:rsidR="000D0D91" w:rsidRPr="00130975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  <w:r w:rsidRPr="00130975">
        <w:rPr>
          <w:rFonts w:ascii="Times New Roman" w:hAnsi="Times New Roman" w:cs="Times New Roman"/>
          <w:sz w:val="20"/>
          <w:szCs w:val="20"/>
        </w:rPr>
        <w:t>Ответ: 7,7кт природного газа.</w:t>
      </w:r>
    </w:p>
    <w:p w:rsidR="000D0D91" w:rsidRPr="00475210" w:rsidRDefault="000D0D91" w:rsidP="000D0D91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0"/>
          <w:szCs w:val="20"/>
        </w:rPr>
      </w:pPr>
    </w:p>
    <w:p w:rsidR="00532F06" w:rsidRDefault="000D0D91"/>
    <w:sectPr w:rsidR="00532F06" w:rsidSect="00E94D58">
      <w:pgSz w:w="16838" w:h="11906" w:orient="landscape"/>
      <w:pgMar w:top="568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D91"/>
    <w:rsid w:val="000D0D91"/>
    <w:rsid w:val="001A30B7"/>
    <w:rsid w:val="003B539E"/>
    <w:rsid w:val="004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2019-03-30T14:14:00Z</dcterms:created>
  <dcterms:modified xsi:type="dcterms:W3CDTF">2019-03-30T14:16:00Z</dcterms:modified>
</cp:coreProperties>
</file>