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EF" w:rsidRPr="003263EF" w:rsidRDefault="003263EF" w:rsidP="003263EF">
      <w:pPr>
        <w:pStyle w:val="a3"/>
        <w:shd w:val="clear" w:color="auto" w:fill="FFFFFF"/>
        <w:spacing w:before="155" w:beforeAutospacing="0" w:after="155" w:afterAutospacing="0"/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3263EF">
        <w:rPr>
          <w:b/>
          <w:i/>
          <w:sz w:val="28"/>
          <w:szCs w:val="28"/>
          <w:u w:val="single"/>
        </w:rPr>
        <w:t xml:space="preserve">НЕДЕЛЯ ИГРЫ И ИГРУШКИ </w:t>
      </w:r>
    </w:p>
    <w:p w:rsidR="003263EF" w:rsidRPr="003263EF" w:rsidRDefault="003263EF" w:rsidP="003263EF">
      <w:pPr>
        <w:pStyle w:val="a3"/>
        <w:shd w:val="clear" w:color="auto" w:fill="FFFFFF"/>
        <w:spacing w:before="155" w:beforeAutospacing="0" w:after="155" w:afterAutospacing="0"/>
        <w:jc w:val="center"/>
        <w:rPr>
          <w:b/>
          <w:i/>
          <w:sz w:val="28"/>
          <w:szCs w:val="28"/>
          <w:u w:val="single"/>
        </w:rPr>
      </w:pPr>
    </w:p>
    <w:tbl>
      <w:tblPr>
        <w:tblStyle w:val="1-2"/>
        <w:tblW w:w="10456" w:type="dxa"/>
        <w:tblLayout w:type="fixed"/>
        <w:tblLook w:val="04A0" w:firstRow="1" w:lastRow="0" w:firstColumn="1" w:lastColumn="0" w:noHBand="0" w:noVBand="1"/>
      </w:tblPr>
      <w:tblGrid>
        <w:gridCol w:w="2082"/>
        <w:gridCol w:w="2504"/>
        <w:gridCol w:w="5870"/>
      </w:tblGrid>
      <w:tr w:rsidR="003263EF" w:rsidRPr="003263EF" w:rsidTr="0032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3263EF" w:rsidRPr="003263EF" w:rsidRDefault="003263EF" w:rsidP="00B5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04" w:type="dxa"/>
          </w:tcPr>
          <w:p w:rsidR="003263EF" w:rsidRPr="003263EF" w:rsidRDefault="003263EF" w:rsidP="00B51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Тема  дня</w:t>
            </w:r>
          </w:p>
        </w:tc>
        <w:tc>
          <w:tcPr>
            <w:tcW w:w="5870" w:type="dxa"/>
          </w:tcPr>
          <w:p w:rsidR="003263EF" w:rsidRPr="003263EF" w:rsidRDefault="003263EF" w:rsidP="00B51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Мероприятие ДОУ</w:t>
            </w:r>
          </w:p>
        </w:tc>
      </w:tr>
      <w:tr w:rsidR="003263EF" w:rsidRPr="003263EF" w:rsidTr="0032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3263EF" w:rsidRPr="003263EF" w:rsidRDefault="003263EF" w:rsidP="00B5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263EF" w:rsidRPr="003263EF" w:rsidRDefault="003263EF" w:rsidP="00B51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3263EF" w:rsidRPr="003263EF" w:rsidRDefault="003263EF" w:rsidP="00B5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«Из прошлого в будущее»</w:t>
            </w:r>
          </w:p>
        </w:tc>
        <w:tc>
          <w:tcPr>
            <w:tcW w:w="5870" w:type="dxa"/>
          </w:tcPr>
          <w:p w:rsidR="003263EF" w:rsidRPr="003263EF" w:rsidRDefault="003263EF" w:rsidP="00B5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 xml:space="preserve">Беседа-консультация «История игр и игрушек» для </w:t>
            </w:r>
            <w:proofErr w:type="gramStart"/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старших  возрастных</w:t>
            </w:r>
            <w:proofErr w:type="gramEnd"/>
            <w:r w:rsidRPr="003263EF"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</w:p>
          <w:p w:rsidR="003263EF" w:rsidRPr="003263EF" w:rsidRDefault="003263EF" w:rsidP="00B5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«Игрушки-самоделки в подарок малышам» старшие возрастные группы</w:t>
            </w:r>
          </w:p>
        </w:tc>
      </w:tr>
      <w:tr w:rsidR="003263EF" w:rsidRPr="003263EF" w:rsidTr="003263E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3263EF" w:rsidRPr="003263EF" w:rsidRDefault="003263EF" w:rsidP="00B5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263EF" w:rsidRPr="003263EF" w:rsidRDefault="003263EF" w:rsidP="00B51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3263EF" w:rsidRPr="003263EF" w:rsidRDefault="003263EF" w:rsidP="00B5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«Подвижные и сюжетно-ролевые игры»</w:t>
            </w:r>
          </w:p>
        </w:tc>
        <w:tc>
          <w:tcPr>
            <w:tcW w:w="5870" w:type="dxa"/>
          </w:tcPr>
          <w:p w:rsidR="003263EF" w:rsidRPr="003263EF" w:rsidRDefault="003263EF" w:rsidP="00B5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«Школа мяча на воде и в зале» для всех возрастных групп</w:t>
            </w:r>
          </w:p>
          <w:p w:rsidR="003263EF" w:rsidRPr="003263EF" w:rsidRDefault="003263EF" w:rsidP="00B5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 xml:space="preserve">Опрос-тест для родителей </w:t>
            </w:r>
          </w:p>
          <w:p w:rsidR="003263EF" w:rsidRPr="003263EF" w:rsidRDefault="003263EF" w:rsidP="00B5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«Купить нельзя расстроить»</w:t>
            </w:r>
          </w:p>
        </w:tc>
      </w:tr>
      <w:tr w:rsidR="003263EF" w:rsidRPr="003263EF" w:rsidTr="0032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3263EF" w:rsidRPr="003263EF" w:rsidRDefault="003263EF" w:rsidP="00B5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263EF" w:rsidRPr="003263EF" w:rsidRDefault="003263EF" w:rsidP="00B51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3263EF" w:rsidRPr="003263EF" w:rsidRDefault="003263EF" w:rsidP="00B5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«Умные игры и игрушки»</w:t>
            </w:r>
          </w:p>
        </w:tc>
        <w:tc>
          <w:tcPr>
            <w:tcW w:w="5870" w:type="dxa"/>
          </w:tcPr>
          <w:p w:rsidR="003263EF" w:rsidRDefault="003263EF" w:rsidP="00326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Игра-ориентирование с элементами викторины для старших возрастных групп «Карта с секретами»</w:t>
            </w:r>
          </w:p>
          <w:p w:rsidR="003263EF" w:rsidRPr="003263EF" w:rsidRDefault="003263EF" w:rsidP="00326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Презентация «умной» игры-п</w:t>
            </w:r>
            <w:r w:rsidRPr="003263E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особия </w:t>
            </w:r>
          </w:p>
          <w:p w:rsidR="003263EF" w:rsidRPr="003263EF" w:rsidRDefault="003263EF" w:rsidP="00B5103C">
            <w:pPr>
              <w:pStyle w:val="c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7"/>
                <w:b/>
                <w:bCs/>
                <w:color w:val="000000"/>
                <w:sz w:val="28"/>
                <w:szCs w:val="28"/>
              </w:rPr>
            </w:pPr>
            <w:r w:rsidRPr="003263EF">
              <w:rPr>
                <w:rStyle w:val="c2"/>
                <w:color w:val="000000"/>
                <w:sz w:val="28"/>
                <w:szCs w:val="28"/>
              </w:rPr>
              <w:t xml:space="preserve">В.В. </w:t>
            </w:r>
            <w:proofErr w:type="spellStart"/>
            <w:r w:rsidRPr="003263EF">
              <w:rPr>
                <w:rStyle w:val="c2"/>
                <w:color w:val="000000"/>
                <w:sz w:val="28"/>
                <w:szCs w:val="28"/>
              </w:rPr>
              <w:t>Воскобовича</w:t>
            </w:r>
            <w:proofErr w:type="spellEnd"/>
            <w:r w:rsidRPr="003263EF">
              <w:rPr>
                <w:rStyle w:val="c17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263EF" w:rsidRPr="003263EF" w:rsidRDefault="003263EF" w:rsidP="00B5103C">
            <w:pPr>
              <w:pStyle w:val="c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3263EF">
              <w:rPr>
                <w:rStyle w:val="c17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3263EF">
              <w:rPr>
                <w:rStyle w:val="c17"/>
                <w:bCs/>
                <w:color w:val="000000"/>
                <w:sz w:val="28"/>
                <w:szCs w:val="28"/>
              </w:rPr>
              <w:t>Коврограф</w:t>
            </w:r>
            <w:proofErr w:type="spellEnd"/>
            <w:r w:rsidRPr="003263EF">
              <w:rPr>
                <w:rStyle w:val="c17"/>
                <w:bCs/>
                <w:color w:val="000000"/>
                <w:sz w:val="28"/>
                <w:szCs w:val="28"/>
              </w:rPr>
              <w:t xml:space="preserve"> ЛАРЧИК»</w:t>
            </w:r>
          </w:p>
        </w:tc>
      </w:tr>
      <w:tr w:rsidR="003263EF" w:rsidRPr="003263EF" w:rsidTr="003263E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3263EF" w:rsidRPr="003263EF" w:rsidRDefault="003263EF" w:rsidP="00B5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263EF" w:rsidRPr="003263EF" w:rsidRDefault="003263EF" w:rsidP="00B51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3263EF" w:rsidRPr="003263EF" w:rsidRDefault="003263EF" w:rsidP="00B5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«Музыкально-театральные игры и  игрушки»</w:t>
            </w:r>
          </w:p>
        </w:tc>
        <w:tc>
          <w:tcPr>
            <w:tcW w:w="5870" w:type="dxa"/>
          </w:tcPr>
          <w:p w:rsidR="003263EF" w:rsidRPr="003263EF" w:rsidRDefault="003263EF" w:rsidP="00B5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– детям: театрализовано-музыкальное представление </w:t>
            </w:r>
          </w:p>
          <w:p w:rsidR="003263EF" w:rsidRPr="003263EF" w:rsidRDefault="003263EF" w:rsidP="00B5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«Моя любимая игра»</w:t>
            </w:r>
          </w:p>
        </w:tc>
      </w:tr>
      <w:tr w:rsidR="003263EF" w:rsidRPr="003263EF" w:rsidTr="0032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3263EF" w:rsidRPr="003263EF" w:rsidRDefault="003263EF" w:rsidP="00B5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263EF" w:rsidRPr="003263EF" w:rsidRDefault="003263EF" w:rsidP="00B51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3263EF" w:rsidRPr="003263EF" w:rsidRDefault="003263EF" w:rsidP="00B5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«Игры-эксперименты»</w:t>
            </w:r>
          </w:p>
          <w:p w:rsidR="003263EF" w:rsidRPr="003263EF" w:rsidRDefault="003263EF" w:rsidP="00B5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3263EF" w:rsidRPr="003263EF" w:rsidRDefault="003263EF" w:rsidP="00B5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Представление «Опыт-шоу» для всех возрастных групп</w:t>
            </w:r>
          </w:p>
          <w:p w:rsidR="003263EF" w:rsidRPr="003263EF" w:rsidRDefault="003263EF" w:rsidP="00B5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F">
              <w:rPr>
                <w:rFonts w:ascii="Times New Roman" w:hAnsi="Times New Roman" w:cs="Times New Roman"/>
                <w:sz w:val="28"/>
                <w:szCs w:val="28"/>
              </w:rPr>
              <w:t>Видео-результаты опроса детей по итогам недели</w:t>
            </w:r>
          </w:p>
        </w:tc>
      </w:tr>
    </w:tbl>
    <w:p w:rsidR="003263EF" w:rsidRPr="003263EF" w:rsidRDefault="003263EF" w:rsidP="003263EF">
      <w:pPr>
        <w:rPr>
          <w:rFonts w:ascii="Times New Roman" w:hAnsi="Times New Roman" w:cs="Times New Roman"/>
          <w:sz w:val="28"/>
          <w:szCs w:val="28"/>
        </w:rPr>
      </w:pPr>
    </w:p>
    <w:p w:rsidR="003263EF" w:rsidRPr="003263EF" w:rsidRDefault="003263EF" w:rsidP="003263EF">
      <w:pPr>
        <w:pStyle w:val="a3"/>
        <w:shd w:val="clear" w:color="auto" w:fill="FFFFFF"/>
        <w:spacing w:before="155" w:beforeAutospacing="0" w:after="155" w:afterAutospacing="0"/>
        <w:jc w:val="center"/>
        <w:rPr>
          <w:b/>
          <w:i/>
          <w:color w:val="385623" w:themeColor="accent6" w:themeShade="80"/>
          <w:sz w:val="28"/>
          <w:szCs w:val="28"/>
          <w:u w:val="single"/>
        </w:rPr>
      </w:pPr>
    </w:p>
    <w:bookmarkEnd w:id="0"/>
    <w:p w:rsidR="00094EAD" w:rsidRPr="003263EF" w:rsidRDefault="00094EAD">
      <w:pPr>
        <w:rPr>
          <w:rFonts w:ascii="Times New Roman" w:hAnsi="Times New Roman" w:cs="Times New Roman"/>
          <w:sz w:val="28"/>
          <w:szCs w:val="28"/>
        </w:rPr>
      </w:pPr>
    </w:p>
    <w:sectPr w:rsidR="00094EAD" w:rsidRPr="003263EF" w:rsidSect="003263E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F"/>
    <w:rsid w:val="00094EAD"/>
    <w:rsid w:val="0032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5813"/>
  <w15:chartTrackingRefBased/>
  <w15:docId w15:val="{867F024E-B25D-4150-8820-8FB2FA89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3263E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c14">
    <w:name w:val="c14"/>
    <w:basedOn w:val="a"/>
    <w:rsid w:val="0032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263EF"/>
  </w:style>
  <w:style w:type="character" w:customStyle="1" w:styleId="c2">
    <w:name w:val="c2"/>
    <w:basedOn w:val="a0"/>
    <w:rsid w:val="0032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2019-04-29T17:48:00Z</dcterms:created>
  <dcterms:modified xsi:type="dcterms:W3CDTF">2019-04-29T17:53:00Z</dcterms:modified>
</cp:coreProperties>
</file>