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F3" w:rsidRPr="00FA070A" w:rsidRDefault="00022F7B" w:rsidP="00022F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Отдел образования Мозырского районного исполнительного комитета</w:t>
      </w:r>
      <w:r w:rsidR="005421F3" w:rsidRPr="00FA070A">
        <w:rPr>
          <w:bCs/>
          <w:spacing w:val="-1"/>
          <w:sz w:val="28"/>
          <w:szCs w:val="28"/>
        </w:rPr>
        <w:br/>
      </w:r>
      <w:r>
        <w:rPr>
          <w:bCs/>
          <w:spacing w:val="-1"/>
          <w:sz w:val="28"/>
          <w:szCs w:val="28"/>
        </w:rPr>
        <w:t>ГУО «Средняя школа №15 г.Мозыря имени генерала Бородунова Е.С.»</w:t>
      </w: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left="552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3C32C3" w:rsidRPr="00DF7E75" w:rsidRDefault="003C32C3" w:rsidP="003C32C3">
      <w:pPr>
        <w:jc w:val="center"/>
        <w:rPr>
          <w:b/>
          <w:caps/>
          <w:sz w:val="52"/>
          <w:szCs w:val="32"/>
        </w:rPr>
      </w:pPr>
      <w:r w:rsidRPr="00DF7E75">
        <w:rPr>
          <w:b/>
          <w:caps/>
          <w:sz w:val="52"/>
          <w:szCs w:val="32"/>
        </w:rPr>
        <w:t>План-конспект урока</w:t>
      </w:r>
    </w:p>
    <w:p w:rsidR="003C32C3" w:rsidRPr="00DF7E75" w:rsidRDefault="003C32C3" w:rsidP="003C32C3">
      <w:pPr>
        <w:jc w:val="center"/>
        <w:rPr>
          <w:bCs/>
          <w:spacing w:val="-1"/>
          <w:sz w:val="44"/>
          <w:szCs w:val="40"/>
        </w:rPr>
      </w:pPr>
      <w:r w:rsidRPr="00DF7E75">
        <w:rPr>
          <w:sz w:val="44"/>
          <w:szCs w:val="32"/>
        </w:rPr>
        <w:t>по информатике для 6 класса</w:t>
      </w:r>
      <w:r w:rsidRPr="00DF7E75">
        <w:rPr>
          <w:b/>
          <w:caps/>
          <w:sz w:val="52"/>
          <w:szCs w:val="32"/>
        </w:rPr>
        <w:t xml:space="preserve"> </w:t>
      </w:r>
      <w:r w:rsidRPr="00DF7E75">
        <w:rPr>
          <w:sz w:val="44"/>
          <w:szCs w:val="32"/>
        </w:rPr>
        <w:t>по теме</w:t>
      </w:r>
      <w:r w:rsidR="005421F3" w:rsidRPr="00DF7E75">
        <w:rPr>
          <w:b/>
          <w:bCs/>
          <w:spacing w:val="-1"/>
          <w:sz w:val="52"/>
          <w:szCs w:val="40"/>
        </w:rPr>
        <w:br/>
      </w:r>
      <w:r w:rsidR="005421F3" w:rsidRPr="00DF7E75">
        <w:rPr>
          <w:bCs/>
          <w:spacing w:val="-1"/>
          <w:sz w:val="44"/>
          <w:szCs w:val="40"/>
        </w:rPr>
        <w:t>«</w:t>
      </w:r>
      <w:r w:rsidR="002F00D2" w:rsidRPr="00DF7E75">
        <w:rPr>
          <w:bCs/>
          <w:spacing w:val="-1"/>
          <w:sz w:val="44"/>
          <w:szCs w:val="40"/>
        </w:rPr>
        <w:t xml:space="preserve">Создание изображений </w:t>
      </w:r>
    </w:p>
    <w:p w:rsidR="005421F3" w:rsidRPr="00DF7E75" w:rsidRDefault="002F00D2" w:rsidP="003C32C3">
      <w:pPr>
        <w:jc w:val="center"/>
        <w:rPr>
          <w:bCs/>
          <w:spacing w:val="-1"/>
          <w:sz w:val="44"/>
          <w:szCs w:val="40"/>
        </w:rPr>
      </w:pPr>
      <w:r w:rsidRPr="00DF7E75">
        <w:rPr>
          <w:bCs/>
          <w:spacing w:val="-1"/>
          <w:sz w:val="44"/>
          <w:szCs w:val="40"/>
        </w:rPr>
        <w:t>в графическом</w:t>
      </w:r>
      <w:r w:rsidR="005421F3" w:rsidRPr="00DF7E75">
        <w:rPr>
          <w:bCs/>
          <w:spacing w:val="-1"/>
          <w:sz w:val="44"/>
          <w:szCs w:val="40"/>
        </w:rPr>
        <w:t xml:space="preserve"> редактор</w:t>
      </w:r>
      <w:r w:rsidRPr="00DF7E75">
        <w:rPr>
          <w:bCs/>
          <w:spacing w:val="-1"/>
          <w:sz w:val="44"/>
          <w:szCs w:val="40"/>
        </w:rPr>
        <w:t xml:space="preserve">е </w:t>
      </w:r>
      <w:r w:rsidR="005421F3" w:rsidRPr="00DF7E75">
        <w:rPr>
          <w:bCs/>
          <w:spacing w:val="-1"/>
          <w:sz w:val="44"/>
          <w:szCs w:val="40"/>
          <w:lang w:val="en-US"/>
        </w:rPr>
        <w:t>Paint</w:t>
      </w:r>
      <w:r w:rsidR="005421F3" w:rsidRPr="00DF7E75">
        <w:rPr>
          <w:bCs/>
          <w:spacing w:val="-1"/>
          <w:sz w:val="44"/>
          <w:szCs w:val="40"/>
        </w:rPr>
        <w:t>»</w:t>
      </w: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Pr="004472B9" w:rsidRDefault="005421F3" w:rsidP="00DF7E75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 w:rsidRPr="004472B9">
        <w:rPr>
          <w:bCs/>
          <w:spacing w:val="-1"/>
          <w:sz w:val="28"/>
          <w:szCs w:val="28"/>
        </w:rPr>
        <w:t>Выполнил:</w:t>
      </w:r>
    </w:p>
    <w:p w:rsidR="005421F3" w:rsidRDefault="005421F3" w:rsidP="00DF7E75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Степанеев Николай Владимирович</w:t>
      </w:r>
      <w:r w:rsidR="00DF7E75">
        <w:rPr>
          <w:bCs/>
          <w:spacing w:val="-1"/>
          <w:sz w:val="28"/>
          <w:szCs w:val="28"/>
        </w:rPr>
        <w:t>,</w:t>
      </w:r>
    </w:p>
    <w:p w:rsidR="00DF7E75" w:rsidRDefault="00DF7E75" w:rsidP="00DF7E75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5421F3" w:rsidRDefault="00DF7E75" w:rsidP="00DF7E75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ГУО «Средняя школа №15 г.Мозыря имени генерала Бородунова Е.С.»</w:t>
      </w: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DF7E75" w:rsidRDefault="00DF7E75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5421F3" w:rsidRDefault="005421F3" w:rsidP="005421F3">
      <w:pPr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Мозырь, 20</w:t>
      </w:r>
      <w:r w:rsidR="00B231D7">
        <w:rPr>
          <w:bCs/>
          <w:spacing w:val="-1"/>
          <w:sz w:val="28"/>
          <w:szCs w:val="28"/>
        </w:rPr>
        <w:t>19</w:t>
      </w:r>
      <w:bookmarkStart w:id="0" w:name="_GoBack"/>
      <w:bookmarkEnd w:id="0"/>
    </w:p>
    <w:p w:rsidR="005421F3" w:rsidRPr="006E15E2" w:rsidRDefault="005421F3" w:rsidP="005421F3">
      <w:pPr>
        <w:jc w:val="center"/>
        <w:rPr>
          <w:b/>
          <w:i/>
          <w:color w:val="000000"/>
          <w:sz w:val="28"/>
          <w:szCs w:val="28"/>
          <w:lang w:val="be-BY"/>
        </w:rPr>
      </w:pPr>
      <w:r>
        <w:rPr>
          <w:bCs/>
          <w:spacing w:val="-1"/>
          <w:sz w:val="28"/>
          <w:szCs w:val="28"/>
        </w:rPr>
        <w:br w:type="page"/>
      </w:r>
      <w:r w:rsidRPr="006E15E2">
        <w:rPr>
          <w:b/>
          <w:color w:val="000000"/>
          <w:sz w:val="28"/>
          <w:szCs w:val="28"/>
          <w:lang w:val="be-BY"/>
        </w:rPr>
        <w:lastRenderedPageBreak/>
        <w:t>Цели урока:</w:t>
      </w:r>
    </w:p>
    <w:p w:rsidR="005421F3" w:rsidRPr="006E15E2" w:rsidRDefault="005421F3" w:rsidP="005421F3">
      <w:pPr>
        <w:ind w:firstLine="709"/>
        <w:jc w:val="both"/>
        <w:rPr>
          <w:b/>
          <w:i/>
          <w:color w:val="000000"/>
          <w:sz w:val="28"/>
          <w:szCs w:val="28"/>
          <w:u w:val="single"/>
          <w:lang w:val="be-BY"/>
        </w:rPr>
      </w:pPr>
    </w:p>
    <w:p w:rsidR="005421F3" w:rsidRDefault="00AA26DE" w:rsidP="00AA26DE">
      <w:pPr>
        <w:ind w:firstLine="708"/>
        <w:jc w:val="both"/>
        <w:rPr>
          <w:color w:val="000000"/>
          <w:sz w:val="28"/>
          <w:szCs w:val="28"/>
        </w:rPr>
      </w:pPr>
      <w:r w:rsidRPr="00AA26DE">
        <w:rPr>
          <w:b/>
          <w:color w:val="000000"/>
          <w:sz w:val="28"/>
          <w:szCs w:val="28"/>
          <w:lang w:val="be-BY"/>
        </w:rPr>
        <w:t>Образовательная</w:t>
      </w:r>
      <w:r w:rsidR="005421F3" w:rsidRPr="00AA26DE">
        <w:rPr>
          <w:b/>
          <w:color w:val="000000"/>
          <w:sz w:val="28"/>
          <w:szCs w:val="28"/>
          <w:lang w:val="be-BY"/>
        </w:rPr>
        <w:t>:</w:t>
      </w:r>
      <w:r w:rsidR="005421F3" w:rsidRPr="006E15E2">
        <w:rPr>
          <w:color w:val="000000"/>
          <w:sz w:val="28"/>
          <w:szCs w:val="28"/>
          <w:lang w:val="be-BY"/>
        </w:rPr>
        <w:t xml:space="preserve"> сформировать </w:t>
      </w:r>
      <w:r w:rsidR="005421F3" w:rsidRPr="006E15E2">
        <w:rPr>
          <w:color w:val="000000"/>
          <w:sz w:val="28"/>
          <w:szCs w:val="28"/>
        </w:rPr>
        <w:t xml:space="preserve">навыки учащихся </w:t>
      </w:r>
      <w:r w:rsidR="002F00D2" w:rsidRPr="002F00D2">
        <w:rPr>
          <w:color w:val="000000"/>
          <w:sz w:val="28"/>
          <w:szCs w:val="28"/>
        </w:rPr>
        <w:t>по созданию простых изображений в графическом редакторе</w:t>
      </w:r>
      <w:r w:rsidR="002F00D2">
        <w:t xml:space="preserve"> </w:t>
      </w:r>
      <w:r w:rsidR="002F00D2">
        <w:rPr>
          <w:color w:val="000000"/>
          <w:sz w:val="28"/>
          <w:szCs w:val="28"/>
          <w:lang w:val="en-US"/>
        </w:rPr>
        <w:t>Paint</w:t>
      </w:r>
      <w:r w:rsidR="002F00D2" w:rsidRPr="002F00D2">
        <w:rPr>
          <w:color w:val="000000"/>
          <w:sz w:val="28"/>
          <w:szCs w:val="28"/>
        </w:rPr>
        <w:t>;</w:t>
      </w:r>
      <w:r w:rsidR="002F00D2">
        <w:rPr>
          <w:color w:val="000000"/>
          <w:sz w:val="28"/>
          <w:szCs w:val="28"/>
        </w:rPr>
        <w:t xml:space="preserve"> ознакомиться с основными инструментами создания простых изображений</w:t>
      </w:r>
      <w:r w:rsidR="005421F3" w:rsidRPr="006E15E2">
        <w:rPr>
          <w:color w:val="000000"/>
          <w:sz w:val="28"/>
          <w:szCs w:val="28"/>
        </w:rPr>
        <w:t>; пов</w:t>
      </w:r>
      <w:r>
        <w:rPr>
          <w:color w:val="000000"/>
          <w:sz w:val="28"/>
          <w:szCs w:val="28"/>
        </w:rPr>
        <w:t>торить ранее изученный материал.</w:t>
      </w:r>
    </w:p>
    <w:p w:rsidR="00AA26DE" w:rsidRDefault="00AA26DE" w:rsidP="00AA26DE">
      <w:pPr>
        <w:jc w:val="both"/>
        <w:rPr>
          <w:color w:val="000000"/>
          <w:sz w:val="28"/>
          <w:szCs w:val="28"/>
        </w:rPr>
      </w:pPr>
    </w:p>
    <w:p w:rsidR="00AA26DE" w:rsidRPr="006E15E2" w:rsidRDefault="00AA26DE" w:rsidP="00AA26DE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AA26DE">
        <w:rPr>
          <w:b/>
          <w:color w:val="000000"/>
          <w:sz w:val="28"/>
          <w:szCs w:val="28"/>
          <w:lang w:val="be-BY"/>
        </w:rPr>
        <w:t>Воспитательная:</w:t>
      </w:r>
      <w:r w:rsidRPr="006E15E2">
        <w:rPr>
          <w:color w:val="000000"/>
          <w:sz w:val="28"/>
          <w:szCs w:val="28"/>
          <w:lang w:val="be-BY"/>
        </w:rPr>
        <w:t xml:space="preserve"> воспитание, аккуратности, сосредоточенности, доброжелательного отношения друг к другу; бережного отношения к школьному имуществу.</w:t>
      </w:r>
    </w:p>
    <w:p w:rsidR="00AA26DE" w:rsidRPr="006E15E2" w:rsidRDefault="00AA26DE" w:rsidP="00AA26DE">
      <w:pPr>
        <w:jc w:val="both"/>
        <w:rPr>
          <w:color w:val="000000"/>
          <w:sz w:val="28"/>
          <w:szCs w:val="28"/>
          <w:lang w:val="be-BY"/>
        </w:rPr>
      </w:pPr>
    </w:p>
    <w:p w:rsidR="005421F3" w:rsidRPr="006E15E2" w:rsidRDefault="00AA26DE" w:rsidP="00AA26DE">
      <w:pPr>
        <w:ind w:firstLine="708"/>
        <w:jc w:val="both"/>
        <w:rPr>
          <w:color w:val="000000"/>
          <w:sz w:val="28"/>
          <w:szCs w:val="28"/>
          <w:lang w:val="be-BY"/>
        </w:rPr>
      </w:pPr>
      <w:r w:rsidRPr="00AA26DE">
        <w:rPr>
          <w:b/>
          <w:color w:val="000000"/>
          <w:sz w:val="28"/>
          <w:szCs w:val="28"/>
          <w:lang w:val="be-BY"/>
        </w:rPr>
        <w:t>Развивающая</w:t>
      </w:r>
      <w:r w:rsidR="005421F3" w:rsidRPr="00AA26DE">
        <w:rPr>
          <w:b/>
          <w:color w:val="000000"/>
          <w:sz w:val="28"/>
          <w:szCs w:val="28"/>
          <w:lang w:val="be-BY"/>
        </w:rPr>
        <w:t>:</w:t>
      </w:r>
      <w:r w:rsidR="005421F3" w:rsidRPr="006E15E2">
        <w:rPr>
          <w:color w:val="000000"/>
          <w:sz w:val="28"/>
          <w:szCs w:val="28"/>
          <w:lang w:val="be-BY"/>
        </w:rPr>
        <w:t xml:space="preserve"> </w:t>
      </w:r>
      <w:r w:rsidR="00C0212E" w:rsidRPr="00C0212E">
        <w:rPr>
          <w:color w:val="000000"/>
          <w:sz w:val="28"/>
          <w:szCs w:val="28"/>
          <w:lang w:val="be-BY"/>
        </w:rPr>
        <w:t>развитие познавательных интересов, навыков работы с графическим редактором,</w:t>
      </w:r>
      <w:r w:rsidR="00C0212E" w:rsidRPr="006E15E2">
        <w:rPr>
          <w:color w:val="000000"/>
          <w:sz w:val="28"/>
          <w:szCs w:val="28"/>
          <w:lang w:val="be-BY"/>
        </w:rPr>
        <w:t xml:space="preserve"> </w:t>
      </w:r>
      <w:r w:rsidR="005421F3" w:rsidRPr="006E15E2">
        <w:rPr>
          <w:color w:val="000000"/>
          <w:sz w:val="28"/>
          <w:szCs w:val="28"/>
          <w:lang w:val="be-BY"/>
        </w:rPr>
        <w:t>стремление к расширению кругозор</w:t>
      </w:r>
      <w:r>
        <w:rPr>
          <w:color w:val="000000"/>
          <w:sz w:val="28"/>
          <w:szCs w:val="28"/>
          <w:lang w:val="be-BY"/>
        </w:rPr>
        <w:t>а; привитие эстетического вкуса.</w:t>
      </w:r>
    </w:p>
    <w:p w:rsidR="005421F3" w:rsidRPr="006E15E2" w:rsidRDefault="005421F3" w:rsidP="00B64F7B">
      <w:pPr>
        <w:jc w:val="both"/>
        <w:rPr>
          <w:b/>
          <w:color w:val="000000"/>
          <w:sz w:val="28"/>
          <w:szCs w:val="28"/>
        </w:rPr>
      </w:pPr>
    </w:p>
    <w:p w:rsidR="005421F3" w:rsidRPr="008911C6" w:rsidRDefault="005421F3" w:rsidP="005421F3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урока:</w:t>
      </w:r>
    </w:p>
    <w:p w:rsidR="005421F3" w:rsidRPr="006E15E2" w:rsidRDefault="005421F3" w:rsidP="00B64F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be-BY"/>
        </w:rPr>
      </w:pPr>
    </w:p>
    <w:p w:rsidR="005421F3" w:rsidRPr="006E15E2" w:rsidRDefault="005421F3" w:rsidP="00AA26D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Организационный момент (</w:t>
      </w:r>
      <w:r w:rsidR="00A62C5C">
        <w:rPr>
          <w:bCs/>
          <w:sz w:val="28"/>
          <w:szCs w:val="28"/>
        </w:rPr>
        <w:t>≈</w:t>
      </w:r>
      <w:r w:rsidRPr="006E15E2">
        <w:rPr>
          <w:bCs/>
          <w:sz w:val="28"/>
          <w:szCs w:val="28"/>
        </w:rPr>
        <w:t>2 мин)</w:t>
      </w:r>
    </w:p>
    <w:p w:rsidR="005421F3" w:rsidRPr="006E15E2" w:rsidRDefault="009F38BC" w:rsidP="00AA26D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Актуализация</w:t>
      </w:r>
      <w:r w:rsidR="005421F3" w:rsidRPr="006E15E2">
        <w:rPr>
          <w:bCs/>
          <w:sz w:val="28"/>
          <w:szCs w:val="28"/>
        </w:rPr>
        <w:t xml:space="preserve"> ран</w:t>
      </w:r>
      <w:r w:rsidR="005421F3">
        <w:rPr>
          <w:bCs/>
          <w:sz w:val="28"/>
          <w:szCs w:val="28"/>
        </w:rPr>
        <w:t>ее изученного материала (</w:t>
      </w:r>
      <w:r w:rsidR="00A62C5C">
        <w:rPr>
          <w:bCs/>
          <w:sz w:val="28"/>
          <w:szCs w:val="28"/>
        </w:rPr>
        <w:t>≈</w:t>
      </w:r>
      <w:r w:rsidR="0063760D">
        <w:rPr>
          <w:bCs/>
          <w:sz w:val="28"/>
          <w:szCs w:val="28"/>
        </w:rPr>
        <w:t>10</w:t>
      </w:r>
      <w:r w:rsidR="005421F3" w:rsidRPr="006E15E2">
        <w:rPr>
          <w:bCs/>
          <w:sz w:val="28"/>
          <w:szCs w:val="28"/>
        </w:rPr>
        <w:t xml:space="preserve"> мин)</w:t>
      </w:r>
    </w:p>
    <w:p w:rsidR="005421F3" w:rsidRPr="006E15E2" w:rsidRDefault="005421F3" w:rsidP="00AA26D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Объяснение нового материала (</w:t>
      </w:r>
      <w:r w:rsidR="00A62C5C">
        <w:rPr>
          <w:bCs/>
          <w:sz w:val="28"/>
          <w:szCs w:val="28"/>
        </w:rPr>
        <w:t>≈</w:t>
      </w:r>
      <w:r w:rsidRPr="006E15E2">
        <w:rPr>
          <w:bCs/>
          <w:sz w:val="28"/>
          <w:szCs w:val="28"/>
        </w:rPr>
        <w:t>15 мин)</w:t>
      </w:r>
    </w:p>
    <w:p w:rsidR="005421F3" w:rsidRPr="006E15E2" w:rsidRDefault="005421F3" w:rsidP="00AA26D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Закрепление нового материала за компьютером (</w:t>
      </w:r>
      <w:r w:rsidR="00A62C5C">
        <w:rPr>
          <w:bCs/>
          <w:sz w:val="28"/>
          <w:szCs w:val="28"/>
        </w:rPr>
        <w:t>≈</w:t>
      </w:r>
      <w:r w:rsidRPr="006E15E2">
        <w:rPr>
          <w:bCs/>
          <w:sz w:val="28"/>
          <w:szCs w:val="28"/>
        </w:rPr>
        <w:t>1</w:t>
      </w:r>
      <w:r w:rsidR="0063760D">
        <w:rPr>
          <w:bCs/>
          <w:sz w:val="28"/>
          <w:szCs w:val="28"/>
        </w:rPr>
        <w:t>5</w:t>
      </w:r>
      <w:r w:rsidRPr="006E15E2">
        <w:rPr>
          <w:bCs/>
          <w:sz w:val="28"/>
          <w:szCs w:val="28"/>
        </w:rPr>
        <w:t xml:space="preserve"> мин)</w:t>
      </w:r>
    </w:p>
    <w:p w:rsidR="005421F3" w:rsidRPr="009F38BC" w:rsidRDefault="009F38BC" w:rsidP="00AA26DE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38BC">
        <w:rPr>
          <w:color w:val="000000"/>
          <w:sz w:val="28"/>
          <w:szCs w:val="28"/>
        </w:rPr>
        <w:t>Формулировка домашнего задания.</w:t>
      </w:r>
      <w:r w:rsidRPr="009F38BC">
        <w:rPr>
          <w:bCs/>
          <w:sz w:val="28"/>
          <w:szCs w:val="28"/>
        </w:rPr>
        <w:t xml:space="preserve"> </w:t>
      </w:r>
      <w:r w:rsidR="005421F3" w:rsidRPr="009F38BC">
        <w:rPr>
          <w:bCs/>
          <w:sz w:val="28"/>
          <w:szCs w:val="28"/>
        </w:rPr>
        <w:t>(</w:t>
      </w:r>
      <w:r w:rsidR="00A62C5C">
        <w:rPr>
          <w:bCs/>
          <w:sz w:val="28"/>
          <w:szCs w:val="28"/>
        </w:rPr>
        <w:t>≈</w:t>
      </w:r>
      <w:r w:rsidR="0063760D">
        <w:rPr>
          <w:bCs/>
          <w:sz w:val="28"/>
          <w:szCs w:val="28"/>
        </w:rPr>
        <w:t>1</w:t>
      </w:r>
      <w:r w:rsidR="005421F3" w:rsidRPr="009F38BC">
        <w:rPr>
          <w:bCs/>
          <w:sz w:val="28"/>
          <w:szCs w:val="28"/>
        </w:rPr>
        <w:t xml:space="preserve"> мин)</w:t>
      </w:r>
    </w:p>
    <w:p w:rsidR="009F38BC" w:rsidRPr="009F38BC" w:rsidRDefault="009F38BC" w:rsidP="00AA26DE">
      <w:pPr>
        <w:pStyle w:val="a6"/>
        <w:numPr>
          <w:ilvl w:val="0"/>
          <w:numId w:val="24"/>
        </w:numPr>
        <w:shd w:val="clear" w:color="auto" w:fill="FFFFFF"/>
        <w:tabs>
          <w:tab w:val="left" w:pos="552"/>
        </w:tabs>
        <w:spacing w:line="264" w:lineRule="auto"/>
        <w:jc w:val="both"/>
        <w:rPr>
          <w:bCs/>
          <w:sz w:val="28"/>
          <w:szCs w:val="28"/>
        </w:rPr>
      </w:pPr>
      <w:r w:rsidRPr="009F38BC">
        <w:rPr>
          <w:bCs/>
          <w:sz w:val="28"/>
          <w:szCs w:val="28"/>
        </w:rPr>
        <w:t>Подведение итогов урока.</w:t>
      </w:r>
      <w:r w:rsidR="00DB06EE">
        <w:rPr>
          <w:bCs/>
          <w:sz w:val="28"/>
          <w:szCs w:val="28"/>
        </w:rPr>
        <w:t xml:space="preserve"> (</w:t>
      </w:r>
      <w:r w:rsidR="00A62C5C">
        <w:rPr>
          <w:bCs/>
          <w:sz w:val="28"/>
          <w:szCs w:val="28"/>
        </w:rPr>
        <w:t>≈</w:t>
      </w:r>
      <w:r w:rsidR="0063760D">
        <w:rPr>
          <w:bCs/>
          <w:sz w:val="28"/>
          <w:szCs w:val="28"/>
        </w:rPr>
        <w:t>2</w:t>
      </w:r>
      <w:r w:rsidR="00DB06EE">
        <w:rPr>
          <w:bCs/>
          <w:sz w:val="28"/>
          <w:szCs w:val="28"/>
        </w:rPr>
        <w:t xml:space="preserve"> мин)</w:t>
      </w:r>
    </w:p>
    <w:p w:rsidR="005421F3" w:rsidRDefault="005421F3" w:rsidP="00B64F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21F3" w:rsidRDefault="005421F3" w:rsidP="005421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11C6">
        <w:rPr>
          <w:b/>
          <w:bCs/>
          <w:sz w:val="28"/>
          <w:szCs w:val="28"/>
        </w:rPr>
        <w:t>Ход урока</w:t>
      </w:r>
      <w:r>
        <w:rPr>
          <w:b/>
          <w:bCs/>
          <w:sz w:val="28"/>
          <w:szCs w:val="28"/>
        </w:rPr>
        <w:t>:</w:t>
      </w:r>
    </w:p>
    <w:p w:rsidR="005421F3" w:rsidRPr="00A1587D" w:rsidRDefault="005421F3" w:rsidP="00A1587D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118"/>
      </w:tblGrid>
      <w:tr w:rsidR="00A1587D" w:rsidRPr="00AA2EB3" w:rsidTr="00144FE7">
        <w:tc>
          <w:tcPr>
            <w:tcW w:w="6805" w:type="dxa"/>
            <w:shd w:val="clear" w:color="auto" w:fill="auto"/>
            <w:vAlign w:val="center"/>
          </w:tcPr>
          <w:p w:rsidR="00A1587D" w:rsidRPr="00580D2E" w:rsidRDefault="00A1587D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87D" w:rsidRPr="00580D2E" w:rsidRDefault="00A1587D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A1587D" w:rsidRPr="00AA2EB3" w:rsidTr="00144FE7">
        <w:trPr>
          <w:trHeight w:val="686"/>
        </w:trPr>
        <w:tc>
          <w:tcPr>
            <w:tcW w:w="6805" w:type="dxa"/>
            <w:shd w:val="clear" w:color="auto" w:fill="auto"/>
          </w:tcPr>
          <w:p w:rsidR="00A1587D" w:rsidRPr="00600AD0" w:rsidRDefault="00600AD0" w:rsidP="00CB0A4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A1587D" w:rsidRDefault="00600AD0" w:rsidP="00CB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81014C">
              <w:rPr>
                <w:sz w:val="28"/>
                <w:szCs w:val="28"/>
              </w:rPr>
              <w:t>Приветствие учащихся, проверка отсутствующих, настройка учащихся на работу в классе.</w:t>
            </w:r>
          </w:p>
          <w:p w:rsidR="009424AA" w:rsidRPr="00600AD0" w:rsidRDefault="009424AA" w:rsidP="00CB0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0AD0">
              <w:rPr>
                <w:sz w:val="28"/>
                <w:szCs w:val="28"/>
              </w:rPr>
              <w:t>риветствуют учителя, дежурный отмечает отсутствующих.</w:t>
            </w:r>
          </w:p>
        </w:tc>
      </w:tr>
      <w:tr w:rsidR="00600AD0" w:rsidRPr="00AA2EB3" w:rsidTr="00144FE7">
        <w:trPr>
          <w:trHeight w:val="285"/>
        </w:trPr>
        <w:tc>
          <w:tcPr>
            <w:tcW w:w="6805" w:type="dxa"/>
            <w:shd w:val="clear" w:color="auto" w:fill="auto"/>
          </w:tcPr>
          <w:p w:rsidR="00600AD0" w:rsidRPr="009F38BC" w:rsidRDefault="00600AD0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F38BC">
              <w:rPr>
                <w:b/>
                <w:color w:val="000000"/>
                <w:sz w:val="28"/>
                <w:szCs w:val="28"/>
              </w:rPr>
              <w:t>2.</w:t>
            </w:r>
            <w:r w:rsidRPr="009F38BC">
              <w:rPr>
                <w:b/>
                <w:bCs/>
                <w:sz w:val="28"/>
                <w:szCs w:val="28"/>
              </w:rPr>
              <w:t xml:space="preserve"> Актуализация ранее изученного материала</w:t>
            </w:r>
          </w:p>
          <w:p w:rsidR="00600AD0" w:rsidRDefault="0063760D" w:rsidP="00CB0A4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домашнего задания (</w:t>
            </w:r>
            <w:r w:rsidRPr="0063760D">
              <w:rPr>
                <w:b/>
                <w:color w:val="000000"/>
                <w:sz w:val="28"/>
                <w:szCs w:val="28"/>
              </w:rPr>
              <w:t>Приложение 1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9424AA" w:rsidRPr="0063760D" w:rsidRDefault="009424AA" w:rsidP="00CB0A4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00AD0" w:rsidRDefault="001233B5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760D">
              <w:rPr>
                <w:sz w:val="28"/>
                <w:szCs w:val="28"/>
              </w:rPr>
              <w:t>исьменно</w:t>
            </w:r>
            <w:r w:rsidR="00600AD0">
              <w:rPr>
                <w:sz w:val="28"/>
                <w:szCs w:val="28"/>
              </w:rPr>
              <w:t xml:space="preserve"> отвечают на вопросы.</w:t>
            </w:r>
          </w:p>
        </w:tc>
      </w:tr>
      <w:tr w:rsidR="00A1587D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A1587D" w:rsidRDefault="00A1587D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75DE3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F38BC" w:rsidRPr="009F38BC">
              <w:rPr>
                <w:b/>
                <w:bCs/>
                <w:sz w:val="28"/>
                <w:szCs w:val="28"/>
              </w:rPr>
              <w:t>Объяснение нового материала</w:t>
            </w:r>
          </w:p>
          <w:p w:rsidR="002F00D2" w:rsidRPr="002F00D2" w:rsidRDefault="002F00D2" w:rsidP="00F6192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2F00D2">
              <w:rPr>
                <w:sz w:val="28"/>
                <w:szCs w:val="28"/>
              </w:rPr>
              <w:t>Создание перв</w:t>
            </w:r>
            <w:r w:rsidR="00F6192D">
              <w:rPr>
                <w:sz w:val="28"/>
                <w:szCs w:val="28"/>
              </w:rPr>
              <w:t xml:space="preserve">ых изображений лучше начинать с </w:t>
            </w:r>
            <w:r w:rsidRPr="002F00D2">
              <w:rPr>
                <w:sz w:val="28"/>
                <w:szCs w:val="28"/>
              </w:rPr>
              <w:t>использования с</w:t>
            </w:r>
            <w:r w:rsidR="00420670">
              <w:rPr>
                <w:sz w:val="28"/>
                <w:szCs w:val="28"/>
              </w:rPr>
              <w:t>амых простых инструментов. Сна</w:t>
            </w:r>
            <w:r w:rsidRPr="002F00D2">
              <w:rPr>
                <w:sz w:val="28"/>
                <w:szCs w:val="28"/>
              </w:rPr>
              <w:t>чала необходимо у</w:t>
            </w:r>
            <w:r w:rsidR="00420670">
              <w:rPr>
                <w:sz w:val="28"/>
                <w:szCs w:val="28"/>
              </w:rPr>
              <w:t>становить активный цвет для ри</w:t>
            </w:r>
            <w:r w:rsidR="00F6192D">
              <w:rPr>
                <w:sz w:val="28"/>
                <w:szCs w:val="28"/>
              </w:rPr>
              <w:t>сования  и цвет фона </w:t>
            </w:r>
            <w:r w:rsidR="009424AA">
              <w:rPr>
                <w:sz w:val="28"/>
                <w:szCs w:val="28"/>
              </w:rPr>
              <w:t>(</w:t>
            </w:r>
            <w:r w:rsidR="00F6192D">
              <w:rPr>
                <w:sz w:val="28"/>
                <w:szCs w:val="28"/>
              </w:rPr>
              <w:t>рис. </w:t>
            </w:r>
            <w:r w:rsidR="00420670">
              <w:rPr>
                <w:sz w:val="28"/>
                <w:szCs w:val="28"/>
              </w:rPr>
              <w:t xml:space="preserve">2.3). </w:t>
            </w:r>
            <w:r w:rsidR="004E6FF8">
              <w:object w:dxaOrig="10575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.25pt;height:90pt" o:ole="">
                  <v:imagedata r:id="rId5" o:title=""/>
                </v:shape>
                <o:OLEObject Type="Embed" ProgID="PBrush" ShapeID="_x0000_i1025" DrawAspect="Content" ObjectID="_1676113530" r:id="rId6"/>
              </w:object>
            </w:r>
            <w:r w:rsidR="00420670">
              <w:rPr>
                <w:sz w:val="28"/>
                <w:szCs w:val="28"/>
              </w:rPr>
              <w:t>Затем  выбира</w:t>
            </w:r>
            <w:r w:rsidRPr="002F00D2">
              <w:rPr>
                <w:sz w:val="28"/>
                <w:szCs w:val="28"/>
              </w:rPr>
              <w:t>ется нужный инст</w:t>
            </w:r>
            <w:r w:rsidR="00F6192D">
              <w:rPr>
                <w:sz w:val="28"/>
                <w:szCs w:val="28"/>
              </w:rPr>
              <w:t xml:space="preserve">румент, а потом указатель мыши </w:t>
            </w:r>
            <w:r w:rsidRPr="002F00D2">
              <w:rPr>
                <w:sz w:val="28"/>
                <w:szCs w:val="28"/>
              </w:rPr>
              <w:t xml:space="preserve">для рисования переносится на холст. </w:t>
            </w:r>
          </w:p>
          <w:p w:rsidR="00144FE7" w:rsidRDefault="002F00D2" w:rsidP="00CB0A4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2F00D2">
              <w:rPr>
                <w:sz w:val="28"/>
                <w:szCs w:val="28"/>
              </w:rPr>
              <w:t xml:space="preserve">В  графическом </w:t>
            </w:r>
            <w:r w:rsidR="00420670">
              <w:rPr>
                <w:sz w:val="28"/>
                <w:szCs w:val="28"/>
              </w:rPr>
              <w:t xml:space="preserve"> редакторе Paint выбор  инстру</w:t>
            </w:r>
            <w:r w:rsidRPr="002F00D2">
              <w:rPr>
                <w:sz w:val="28"/>
                <w:szCs w:val="28"/>
              </w:rPr>
              <w:t xml:space="preserve">мента  производится  так:  </w:t>
            </w:r>
          </w:p>
          <w:p w:rsidR="00144FE7" w:rsidRPr="00144FE7" w:rsidRDefault="00144FE7" w:rsidP="00CB0A43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44FE7">
              <w:rPr>
                <w:sz w:val="28"/>
                <w:szCs w:val="28"/>
              </w:rPr>
              <w:t>к  инструменту  подводится указатель мыши</w:t>
            </w:r>
            <w:r>
              <w:rPr>
                <w:sz w:val="28"/>
                <w:szCs w:val="28"/>
              </w:rPr>
              <w:t>;</w:t>
            </w:r>
          </w:p>
          <w:p w:rsidR="00144FE7" w:rsidRPr="00144FE7" w:rsidRDefault="00144FE7" w:rsidP="00CB0A43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44FE7">
              <w:rPr>
                <w:sz w:val="28"/>
                <w:szCs w:val="28"/>
              </w:rPr>
              <w:t xml:space="preserve">выполняется щелчок  </w:t>
            </w:r>
            <w:r w:rsidR="002F00D2" w:rsidRPr="00144FE7">
              <w:rPr>
                <w:sz w:val="28"/>
                <w:szCs w:val="28"/>
              </w:rPr>
              <w:t xml:space="preserve">левой  кнопкой  мыши.  </w:t>
            </w:r>
          </w:p>
          <w:p w:rsidR="002F00D2" w:rsidRPr="002F00D2" w:rsidRDefault="002F00D2" w:rsidP="00CB0A4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2F00D2">
              <w:rPr>
                <w:sz w:val="28"/>
                <w:szCs w:val="28"/>
              </w:rPr>
              <w:t>К</w:t>
            </w:r>
            <w:r w:rsidR="00144FE7">
              <w:rPr>
                <w:sz w:val="28"/>
                <w:szCs w:val="28"/>
              </w:rPr>
              <w:t xml:space="preserve">огда  инструмент  выбран </w:t>
            </w:r>
            <w:r w:rsidRPr="002F00D2">
              <w:rPr>
                <w:sz w:val="28"/>
                <w:szCs w:val="28"/>
              </w:rPr>
              <w:t>(изменился цвет, к</w:t>
            </w:r>
            <w:r w:rsidR="00420670">
              <w:rPr>
                <w:sz w:val="28"/>
                <w:szCs w:val="28"/>
              </w:rPr>
              <w:t>нопка как будто запала), указа</w:t>
            </w:r>
            <w:r w:rsidRPr="002F00D2">
              <w:rPr>
                <w:sz w:val="28"/>
                <w:szCs w:val="28"/>
              </w:rPr>
              <w:t xml:space="preserve">тель мыши переносится на </w:t>
            </w:r>
            <w:r w:rsidRPr="00F6192D">
              <w:rPr>
                <w:i/>
                <w:sz w:val="28"/>
                <w:szCs w:val="28"/>
              </w:rPr>
              <w:t>Рабочую область</w:t>
            </w:r>
            <w:r w:rsidRPr="002F00D2">
              <w:rPr>
                <w:sz w:val="28"/>
                <w:szCs w:val="28"/>
              </w:rPr>
              <w:t xml:space="preserve">. </w:t>
            </w:r>
          </w:p>
          <w:p w:rsidR="002F00D2" w:rsidRPr="002F00D2" w:rsidRDefault="002F00D2" w:rsidP="00F6192D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2F00D2">
              <w:rPr>
                <w:sz w:val="28"/>
                <w:szCs w:val="28"/>
              </w:rPr>
              <w:t>Фиксирование  де</w:t>
            </w:r>
            <w:r w:rsidR="00420670">
              <w:rPr>
                <w:sz w:val="28"/>
                <w:szCs w:val="28"/>
              </w:rPr>
              <w:t>йствия  указателя  для  рисова</w:t>
            </w:r>
            <w:r w:rsidRPr="002F00D2">
              <w:rPr>
                <w:sz w:val="28"/>
                <w:szCs w:val="28"/>
              </w:rPr>
              <w:t>ния  осуществляетс</w:t>
            </w:r>
            <w:r w:rsidR="00F6192D">
              <w:rPr>
                <w:sz w:val="28"/>
                <w:szCs w:val="28"/>
              </w:rPr>
              <w:t xml:space="preserve">я  </w:t>
            </w:r>
            <w:r w:rsidR="00F6192D" w:rsidRPr="004234C5">
              <w:rPr>
                <w:i/>
                <w:sz w:val="28"/>
                <w:szCs w:val="28"/>
              </w:rPr>
              <w:t xml:space="preserve">нажатием  на  левую  кнопку </w:t>
            </w:r>
            <w:r w:rsidRPr="004234C5">
              <w:rPr>
                <w:i/>
                <w:sz w:val="28"/>
                <w:szCs w:val="28"/>
              </w:rPr>
              <w:t>мыши</w:t>
            </w:r>
            <w:r w:rsidRPr="002F00D2">
              <w:rPr>
                <w:sz w:val="28"/>
                <w:szCs w:val="28"/>
              </w:rPr>
              <w:t xml:space="preserve">.  Это  действие  очень  важно  при  подготовке </w:t>
            </w:r>
          </w:p>
          <w:p w:rsidR="00DE4D1F" w:rsidRDefault="002F00D2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2F00D2">
              <w:rPr>
                <w:sz w:val="28"/>
                <w:szCs w:val="28"/>
              </w:rPr>
              <w:t>изображения.</w:t>
            </w:r>
          </w:p>
          <w:p w:rsidR="00144FE7" w:rsidRDefault="00420670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527D1">
              <w:rPr>
                <w:color w:val="000000"/>
                <w:sz w:val="28"/>
                <w:szCs w:val="28"/>
              </w:rPr>
              <w:t>В графическом р</w:t>
            </w:r>
            <w:r w:rsidR="007527D1">
              <w:rPr>
                <w:color w:val="000000"/>
                <w:sz w:val="28"/>
                <w:szCs w:val="28"/>
              </w:rPr>
              <w:t>едакторе наиболее часто исполь</w:t>
            </w:r>
            <w:r w:rsidRPr="007527D1">
              <w:rPr>
                <w:color w:val="000000"/>
                <w:sz w:val="28"/>
                <w:szCs w:val="28"/>
              </w:rPr>
              <w:t xml:space="preserve">зуются  инструменты:  </w:t>
            </w:r>
          </w:p>
          <w:p w:rsidR="00144FE7" w:rsidRPr="00144FE7" w:rsidRDefault="00420670" w:rsidP="00CB0A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44FE7">
              <w:rPr>
                <w:color w:val="000000"/>
                <w:sz w:val="28"/>
                <w:szCs w:val="28"/>
              </w:rPr>
              <w:t xml:space="preserve">Линия  </w:t>
            </w:r>
            <w:r w:rsidR="00266CC7" w:rsidRPr="007521CC"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A43">
              <w:rPr>
                <w:color w:val="000000"/>
                <w:sz w:val="28"/>
                <w:szCs w:val="28"/>
              </w:rPr>
              <w:t>;</w:t>
            </w:r>
            <w:r w:rsidRPr="00144FE7">
              <w:rPr>
                <w:color w:val="000000"/>
                <w:sz w:val="28"/>
                <w:szCs w:val="28"/>
              </w:rPr>
              <w:t xml:space="preserve"> </w:t>
            </w:r>
          </w:p>
          <w:p w:rsidR="00420670" w:rsidRPr="00144FE7" w:rsidRDefault="00420670" w:rsidP="00CB0A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44FE7">
              <w:rPr>
                <w:color w:val="000000"/>
                <w:sz w:val="28"/>
                <w:szCs w:val="28"/>
              </w:rPr>
              <w:t xml:space="preserve">Прямоугольник </w:t>
            </w:r>
            <w:r w:rsidR="00266CC7" w:rsidRPr="007521CC"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9525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A43">
              <w:rPr>
                <w:color w:val="000000"/>
                <w:sz w:val="28"/>
                <w:szCs w:val="28"/>
              </w:rPr>
              <w:t>;</w:t>
            </w:r>
          </w:p>
          <w:p w:rsidR="00144FE7" w:rsidRPr="00144FE7" w:rsidRDefault="00420670" w:rsidP="00CB0A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44FE7">
              <w:rPr>
                <w:color w:val="000000"/>
                <w:sz w:val="28"/>
                <w:szCs w:val="28"/>
              </w:rPr>
              <w:t>Эллипс (ова</w:t>
            </w:r>
            <w:r w:rsidR="007527D1" w:rsidRPr="00144FE7">
              <w:rPr>
                <w:color w:val="000000"/>
                <w:sz w:val="28"/>
                <w:szCs w:val="28"/>
              </w:rPr>
              <w:t xml:space="preserve">л)  </w:t>
            </w:r>
            <w:r w:rsidR="00266CC7" w:rsidRPr="007521CC"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A43">
              <w:rPr>
                <w:color w:val="000000"/>
                <w:sz w:val="28"/>
                <w:szCs w:val="28"/>
              </w:rPr>
              <w:t>;</w:t>
            </w:r>
          </w:p>
          <w:p w:rsidR="00420670" w:rsidRPr="00144FE7" w:rsidRDefault="007527D1" w:rsidP="00CB0A43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44FE7">
              <w:rPr>
                <w:color w:val="000000"/>
                <w:sz w:val="28"/>
                <w:szCs w:val="28"/>
              </w:rPr>
              <w:t>Скругленный  прямоуголь</w:t>
            </w:r>
            <w:r w:rsidR="00420670" w:rsidRPr="00144FE7">
              <w:rPr>
                <w:color w:val="000000"/>
                <w:sz w:val="28"/>
                <w:szCs w:val="28"/>
              </w:rPr>
              <w:t xml:space="preserve">ник  </w:t>
            </w:r>
            <w:r w:rsidR="00266CC7" w:rsidRPr="007521CC">
              <w:rPr>
                <w:noProof/>
              </w:rPr>
              <w:drawing>
                <wp:inline distT="0" distB="0" distL="0" distR="0">
                  <wp:extent cx="209550" cy="219075"/>
                  <wp:effectExtent l="0" t="0" r="0" b="9525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A43">
              <w:rPr>
                <w:color w:val="000000"/>
                <w:sz w:val="28"/>
                <w:szCs w:val="28"/>
              </w:rPr>
              <w:t>.</w:t>
            </w:r>
          </w:p>
          <w:p w:rsidR="00590D76" w:rsidRDefault="00B231D7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26" type="#_x0000_t75" style="position:absolute;left:0;text-align:left;margin-left:240.1pt;margin-top:377.55pt;width:87.05pt;height:86pt;z-index:251656704;mso-position-horizontal-relative:margin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26" DrawAspect="Content" ObjectID="_1676113533" r:id="rId12"/>
              </w:object>
            </w:r>
            <w:r w:rsidR="00420670" w:rsidRPr="007527D1">
              <w:rPr>
                <w:color w:val="000000"/>
                <w:sz w:val="28"/>
                <w:szCs w:val="28"/>
              </w:rPr>
              <w:t>При рисовании</w:t>
            </w:r>
            <w:r w:rsidR="007527D1">
              <w:rPr>
                <w:color w:val="000000"/>
                <w:sz w:val="28"/>
                <w:szCs w:val="28"/>
              </w:rPr>
              <w:t xml:space="preserve"> прямолинейного отрезка с помо</w:t>
            </w:r>
            <w:r w:rsidR="00420670" w:rsidRPr="007527D1">
              <w:rPr>
                <w:color w:val="000000"/>
                <w:sz w:val="28"/>
                <w:szCs w:val="28"/>
              </w:rPr>
              <w:t xml:space="preserve">щью инструмента </w:t>
            </w:r>
            <w:r w:rsidR="00420670" w:rsidRPr="00590D76">
              <w:rPr>
                <w:i/>
                <w:color w:val="000000"/>
                <w:sz w:val="28"/>
                <w:szCs w:val="28"/>
              </w:rPr>
              <w:t>Линия</w:t>
            </w:r>
            <w:r w:rsidR="00420670" w:rsidRPr="007527D1">
              <w:rPr>
                <w:color w:val="000000"/>
                <w:sz w:val="28"/>
                <w:szCs w:val="28"/>
              </w:rPr>
              <w:t xml:space="preserve"> указателем мыши </w:t>
            </w:r>
            <w:r w:rsidR="007527D1">
              <w:rPr>
                <w:color w:val="000000"/>
                <w:sz w:val="28"/>
                <w:szCs w:val="28"/>
              </w:rPr>
              <w:t>фикси</w:t>
            </w:r>
            <w:r w:rsidR="007527D1" w:rsidRPr="007527D1">
              <w:rPr>
                <w:color w:val="000000"/>
                <w:sz w:val="28"/>
                <w:szCs w:val="28"/>
              </w:rPr>
              <w:t xml:space="preserve">руются  его  начало  и </w:t>
            </w:r>
            <w:r w:rsidR="007527D1">
              <w:rPr>
                <w:color w:val="000000"/>
                <w:sz w:val="28"/>
                <w:szCs w:val="28"/>
              </w:rPr>
              <w:t xml:space="preserve"> конец (рис. 2.4). </w:t>
            </w:r>
          </w:p>
          <w:p w:rsidR="00590D76" w:rsidRPr="007527D1" w:rsidRDefault="00B231D7" w:rsidP="00590D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232.7pt;margin-top:518.2pt;width:94.45pt;height:84.8pt;z-index:251657728;mso-position-horizontal-relative:margin;mso-position-vertical-relative:margin">
                  <v:imagedata r:id="rId13" o:title=""/>
                  <w10:wrap type="square" anchorx="margin" anchory="margin"/>
                </v:shape>
                <o:OLEObject Type="Embed" ProgID="PBrush" ShapeID="_x0000_s1027" DrawAspect="Content" ObjectID="_1676113534" r:id="rId14"/>
              </w:object>
            </w:r>
            <w:r w:rsidR="007527D1">
              <w:rPr>
                <w:color w:val="000000"/>
                <w:sz w:val="28"/>
                <w:szCs w:val="28"/>
              </w:rPr>
              <w:t>Перед  нача</w:t>
            </w:r>
            <w:r w:rsidR="007527D1" w:rsidRPr="007527D1">
              <w:rPr>
                <w:color w:val="000000"/>
                <w:sz w:val="28"/>
                <w:szCs w:val="28"/>
              </w:rPr>
              <w:t>лом  построения  мож</w:t>
            </w:r>
            <w:r w:rsidR="00590D76">
              <w:rPr>
                <w:color w:val="000000"/>
                <w:sz w:val="28"/>
                <w:szCs w:val="28"/>
              </w:rPr>
              <w:t>но  выбрать  толщину  линии  в о</w:t>
            </w:r>
            <w:r w:rsidR="007527D1" w:rsidRPr="007527D1">
              <w:rPr>
                <w:color w:val="000000"/>
                <w:sz w:val="28"/>
                <w:szCs w:val="28"/>
              </w:rPr>
              <w:t xml:space="preserve">бласти выбора толщины линии (см. рис. 2.3). </w:t>
            </w:r>
          </w:p>
          <w:p w:rsidR="00590D76" w:rsidRDefault="007527D1" w:rsidP="00590D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527D1">
              <w:rPr>
                <w:color w:val="000000"/>
                <w:sz w:val="28"/>
                <w:szCs w:val="28"/>
              </w:rPr>
              <w:t xml:space="preserve">Создавая  </w:t>
            </w:r>
            <w:r w:rsidR="00590D76">
              <w:rPr>
                <w:i/>
                <w:color w:val="000000"/>
                <w:sz w:val="28"/>
                <w:szCs w:val="28"/>
              </w:rPr>
              <w:t>П</w:t>
            </w:r>
            <w:r w:rsidRPr="00590D76">
              <w:rPr>
                <w:i/>
                <w:color w:val="000000"/>
                <w:sz w:val="28"/>
                <w:szCs w:val="28"/>
              </w:rPr>
              <w:t>рямоугольник</w:t>
            </w:r>
            <w:r>
              <w:rPr>
                <w:color w:val="000000"/>
                <w:sz w:val="28"/>
                <w:szCs w:val="28"/>
              </w:rPr>
              <w:t>,  указателем  мыши  не</w:t>
            </w:r>
            <w:r w:rsidRPr="007527D1">
              <w:rPr>
                <w:color w:val="000000"/>
                <w:sz w:val="28"/>
                <w:szCs w:val="28"/>
              </w:rPr>
              <w:t xml:space="preserve">обходимо  зафиксировать  местоположение  его </w:t>
            </w:r>
            <w:r>
              <w:rPr>
                <w:color w:val="000000"/>
                <w:sz w:val="28"/>
                <w:szCs w:val="28"/>
              </w:rPr>
              <w:t xml:space="preserve"> про</w:t>
            </w:r>
            <w:r w:rsidRPr="007527D1">
              <w:rPr>
                <w:color w:val="000000"/>
                <w:sz w:val="28"/>
                <w:szCs w:val="28"/>
              </w:rPr>
              <w:t>тивоположных ве</w:t>
            </w:r>
            <w:r>
              <w:rPr>
                <w:color w:val="000000"/>
                <w:sz w:val="28"/>
                <w:szCs w:val="28"/>
              </w:rPr>
              <w:t xml:space="preserve">ршин (рис. 2.5). </w:t>
            </w:r>
          </w:p>
          <w:p w:rsidR="007527D1" w:rsidRPr="007527D1" w:rsidRDefault="00B231D7" w:rsidP="009E77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object w:dxaOrig="1440" w:dyaOrig="1440">
                <v:shape id="_x0000_s1028" type="#_x0000_t75" style="position:absolute;left:0;text-align:left;margin-left:228.5pt;margin-top:641.3pt;width:98.65pt;height:78.35pt;z-index:251658752;mso-position-horizontal-relative:margin;mso-position-vertical-relative:margin">
                  <v:imagedata r:id="rId15" o:title=""/>
                  <w10:wrap type="square" anchorx="margin" anchory="margin"/>
                </v:shape>
                <o:OLEObject Type="Embed" ProgID="PBrush" ShapeID="_x0000_s1028" DrawAspect="Content" ObjectID="_1676113535" r:id="rId16"/>
              </w:object>
            </w:r>
            <w:r w:rsidR="007527D1">
              <w:rPr>
                <w:color w:val="000000"/>
                <w:sz w:val="28"/>
                <w:szCs w:val="28"/>
              </w:rPr>
              <w:t>Приемы исполь</w:t>
            </w:r>
            <w:r w:rsidR="007527D1" w:rsidRPr="007527D1">
              <w:rPr>
                <w:color w:val="000000"/>
                <w:sz w:val="28"/>
                <w:szCs w:val="28"/>
              </w:rPr>
              <w:t>зования инструм</w:t>
            </w:r>
            <w:r w:rsidR="00590D76">
              <w:rPr>
                <w:color w:val="000000"/>
                <w:sz w:val="28"/>
                <w:szCs w:val="28"/>
              </w:rPr>
              <w:t xml:space="preserve">ента </w:t>
            </w:r>
            <w:r w:rsidR="00590D76" w:rsidRPr="00590D76">
              <w:rPr>
                <w:i/>
                <w:color w:val="000000"/>
                <w:sz w:val="28"/>
                <w:szCs w:val="28"/>
              </w:rPr>
              <w:t>Скругленный прямоугольник</w:t>
            </w:r>
            <w:r w:rsidR="00590D76">
              <w:rPr>
                <w:color w:val="000000"/>
                <w:sz w:val="28"/>
                <w:szCs w:val="28"/>
              </w:rPr>
              <w:t xml:space="preserve"> </w:t>
            </w:r>
            <w:r w:rsidR="007527D1" w:rsidRPr="007527D1">
              <w:rPr>
                <w:color w:val="000000"/>
                <w:sz w:val="28"/>
                <w:szCs w:val="28"/>
              </w:rPr>
              <w:t>аналогичны рисованию прямоугольника.</w:t>
            </w:r>
          </w:p>
          <w:p w:rsidR="009E7749" w:rsidRDefault="007527D1" w:rsidP="00272E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527D1">
              <w:rPr>
                <w:color w:val="000000"/>
                <w:sz w:val="28"/>
                <w:szCs w:val="28"/>
              </w:rPr>
              <w:t xml:space="preserve">Рисование </w:t>
            </w:r>
            <w:r w:rsidR="00590D76">
              <w:rPr>
                <w:i/>
                <w:color w:val="000000"/>
                <w:sz w:val="28"/>
                <w:szCs w:val="28"/>
              </w:rPr>
              <w:t>Э</w:t>
            </w:r>
            <w:r w:rsidRPr="00590D76">
              <w:rPr>
                <w:i/>
                <w:color w:val="000000"/>
                <w:sz w:val="28"/>
                <w:szCs w:val="28"/>
              </w:rPr>
              <w:t>ллипса</w:t>
            </w:r>
            <w:r w:rsidRPr="007527D1">
              <w:rPr>
                <w:color w:val="000000"/>
                <w:sz w:val="28"/>
                <w:szCs w:val="28"/>
              </w:rPr>
              <w:t xml:space="preserve"> показано на рисунке 2.6.</w:t>
            </w:r>
            <w:r w:rsidR="009E7749">
              <w:t xml:space="preserve"> </w:t>
            </w:r>
            <w:r w:rsidR="00272ED5">
              <w:rPr>
                <w:color w:val="000000"/>
                <w:sz w:val="28"/>
                <w:szCs w:val="28"/>
              </w:rPr>
              <w:t xml:space="preserve"> Нарисованные </w:t>
            </w:r>
            <w:r>
              <w:rPr>
                <w:color w:val="000000"/>
                <w:sz w:val="28"/>
                <w:szCs w:val="28"/>
              </w:rPr>
              <w:t>овалы,  прямоугольники,  скруг</w:t>
            </w:r>
            <w:r w:rsidRPr="007527D1">
              <w:rPr>
                <w:color w:val="000000"/>
                <w:sz w:val="28"/>
                <w:szCs w:val="28"/>
              </w:rPr>
              <w:t>ленные  прямоугол</w:t>
            </w:r>
            <w:r>
              <w:rPr>
                <w:color w:val="000000"/>
                <w:sz w:val="28"/>
                <w:szCs w:val="28"/>
              </w:rPr>
              <w:t>ьники  могут  быть  закрашенны</w:t>
            </w:r>
            <w:r w:rsidRPr="007527D1">
              <w:rPr>
                <w:color w:val="000000"/>
                <w:sz w:val="28"/>
                <w:szCs w:val="28"/>
              </w:rPr>
              <w:t xml:space="preserve">ми или </w:t>
            </w:r>
            <w:r w:rsidR="003C32C3" w:rsidRPr="007527D1">
              <w:rPr>
                <w:color w:val="000000"/>
                <w:sz w:val="28"/>
                <w:szCs w:val="28"/>
              </w:rPr>
              <w:t>не закр</w:t>
            </w:r>
            <w:r w:rsidR="003C32C3">
              <w:rPr>
                <w:color w:val="000000"/>
                <w:sz w:val="28"/>
                <w:szCs w:val="28"/>
              </w:rPr>
              <w:t>ашенными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420670" w:rsidRDefault="007527D1" w:rsidP="004E6F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графическом редакто</w:t>
            </w:r>
            <w:r w:rsidRPr="007527D1">
              <w:rPr>
                <w:color w:val="000000"/>
                <w:sz w:val="28"/>
                <w:szCs w:val="28"/>
              </w:rPr>
              <w:t>ре Paint при выбо</w:t>
            </w:r>
            <w:r w:rsidR="00590D76">
              <w:rPr>
                <w:color w:val="000000"/>
                <w:sz w:val="28"/>
                <w:szCs w:val="28"/>
              </w:rPr>
              <w:t xml:space="preserve">ре инструментов </w:t>
            </w:r>
            <w:r w:rsidR="00590D76" w:rsidRPr="00590D76">
              <w:rPr>
                <w:i/>
                <w:color w:val="000000"/>
                <w:sz w:val="28"/>
                <w:szCs w:val="28"/>
              </w:rPr>
              <w:t xml:space="preserve">Прямоугольник, </w:t>
            </w:r>
            <w:r w:rsidRPr="00590D76">
              <w:rPr>
                <w:i/>
                <w:color w:val="000000"/>
                <w:sz w:val="28"/>
                <w:szCs w:val="28"/>
              </w:rPr>
              <w:t xml:space="preserve">Эллипс </w:t>
            </w:r>
            <w:r w:rsidRPr="00590D76">
              <w:rPr>
                <w:color w:val="000000"/>
                <w:sz w:val="28"/>
                <w:szCs w:val="28"/>
              </w:rPr>
              <w:t xml:space="preserve">или </w:t>
            </w:r>
            <w:r w:rsidRPr="00590D76">
              <w:rPr>
                <w:i/>
                <w:color w:val="000000"/>
                <w:sz w:val="28"/>
                <w:szCs w:val="28"/>
              </w:rPr>
              <w:t>Скругленный прямоугольник</w:t>
            </w:r>
            <w:r w:rsidR="004E6FF8">
              <w:rPr>
                <w:color w:val="000000"/>
                <w:sz w:val="28"/>
                <w:szCs w:val="28"/>
              </w:rPr>
              <w:t xml:space="preserve"> требуется </w:t>
            </w:r>
            <w:r w:rsidRPr="007527D1">
              <w:rPr>
                <w:color w:val="000000"/>
                <w:sz w:val="28"/>
                <w:szCs w:val="28"/>
              </w:rPr>
              <w:t>выбрать одну из на</w:t>
            </w:r>
            <w:r>
              <w:rPr>
                <w:color w:val="000000"/>
                <w:sz w:val="28"/>
                <w:szCs w:val="28"/>
              </w:rPr>
              <w:t>строек для рисования, как пока</w:t>
            </w:r>
            <w:r w:rsidRPr="007527D1">
              <w:rPr>
                <w:color w:val="000000"/>
                <w:sz w:val="28"/>
                <w:szCs w:val="28"/>
              </w:rPr>
              <w:t>зано на рисунке 2.7.</w:t>
            </w:r>
          </w:p>
          <w:p w:rsidR="003C32C3" w:rsidRPr="003C32C3" w:rsidRDefault="00F6192D" w:rsidP="004E6FF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object w:dxaOrig="12870" w:dyaOrig="6390">
                <v:shape id="_x0000_i1026" type="#_x0000_t75" style="width:328.5pt;height:163.5pt" o:ole="">
                  <v:imagedata r:id="rId17" o:title=""/>
                </v:shape>
                <o:OLEObject Type="Embed" ProgID="PBrush" ShapeID="_x0000_i1026" DrawAspect="Content" ObjectID="_1676113531" r:id="rId18"/>
              </w:object>
            </w:r>
            <w:r w:rsidR="003C32C3" w:rsidRPr="003C32C3">
              <w:rPr>
                <w:color w:val="000000"/>
                <w:sz w:val="28"/>
                <w:szCs w:val="28"/>
              </w:rPr>
              <w:t xml:space="preserve">Удерживая нажатой клавишу </w:t>
            </w:r>
            <w:r w:rsidR="003C32C3" w:rsidRPr="00E50020">
              <w:rPr>
                <w:i/>
                <w:color w:val="000000"/>
                <w:sz w:val="28"/>
                <w:szCs w:val="28"/>
              </w:rPr>
              <w:t>Shift</w:t>
            </w:r>
            <w:r w:rsidR="004E6FF8">
              <w:rPr>
                <w:color w:val="000000"/>
                <w:sz w:val="28"/>
                <w:szCs w:val="28"/>
              </w:rPr>
              <w:t xml:space="preserve"> и используя </w:t>
            </w:r>
            <w:r w:rsidR="003C32C3" w:rsidRPr="003C32C3">
              <w:rPr>
                <w:color w:val="000000"/>
                <w:sz w:val="28"/>
                <w:szCs w:val="28"/>
              </w:rPr>
              <w:t xml:space="preserve">инструмент </w:t>
            </w:r>
            <w:r w:rsidR="003C32C3" w:rsidRPr="004E6FF8">
              <w:rPr>
                <w:i/>
                <w:color w:val="000000"/>
                <w:sz w:val="28"/>
                <w:szCs w:val="28"/>
              </w:rPr>
              <w:t>Прям</w:t>
            </w:r>
            <w:r w:rsidR="00144FE7" w:rsidRPr="004E6FF8">
              <w:rPr>
                <w:i/>
                <w:color w:val="000000"/>
                <w:sz w:val="28"/>
                <w:szCs w:val="28"/>
              </w:rPr>
              <w:t>оугольник</w:t>
            </w:r>
            <w:r w:rsidR="00144FE7">
              <w:rPr>
                <w:color w:val="000000"/>
                <w:sz w:val="28"/>
                <w:szCs w:val="28"/>
              </w:rPr>
              <w:t>, можно рисовать квад</w:t>
            </w:r>
            <w:r w:rsidR="003C32C3" w:rsidRPr="003C32C3">
              <w:rPr>
                <w:color w:val="000000"/>
                <w:sz w:val="28"/>
                <w:szCs w:val="28"/>
              </w:rPr>
              <w:t xml:space="preserve">рат,  а  с  помощью  инструмента  </w:t>
            </w:r>
            <w:r w:rsidR="003C32C3" w:rsidRPr="004E6FF8">
              <w:rPr>
                <w:i/>
                <w:color w:val="000000"/>
                <w:sz w:val="28"/>
                <w:szCs w:val="28"/>
              </w:rPr>
              <w:t>Эллипс</w:t>
            </w:r>
            <w:r w:rsidR="004E6FF8">
              <w:rPr>
                <w:color w:val="000000"/>
                <w:sz w:val="28"/>
                <w:szCs w:val="28"/>
              </w:rPr>
              <w:t xml:space="preserve">  и  клавиши </w:t>
            </w:r>
            <w:r w:rsidR="003C32C3" w:rsidRPr="00E50020">
              <w:rPr>
                <w:i/>
                <w:color w:val="000000"/>
                <w:sz w:val="28"/>
                <w:szCs w:val="28"/>
              </w:rPr>
              <w:t xml:space="preserve">Shift </w:t>
            </w:r>
            <w:r w:rsidR="003C32C3" w:rsidRPr="003C32C3">
              <w:rPr>
                <w:color w:val="000000"/>
                <w:sz w:val="28"/>
                <w:szCs w:val="28"/>
              </w:rPr>
              <w:t xml:space="preserve">— круг. 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>В  графическом  р</w:t>
            </w:r>
            <w:r w:rsidR="00144FE7">
              <w:rPr>
                <w:color w:val="000000"/>
                <w:sz w:val="28"/>
                <w:szCs w:val="28"/>
              </w:rPr>
              <w:t>едакторе  можно  рисовать  мно</w:t>
            </w:r>
            <w:r w:rsidRPr="003C32C3">
              <w:rPr>
                <w:color w:val="000000"/>
                <w:sz w:val="28"/>
                <w:szCs w:val="28"/>
              </w:rPr>
              <w:t>гоугольники  с  по</w:t>
            </w:r>
            <w:r w:rsidR="00144FE7">
              <w:rPr>
                <w:color w:val="000000"/>
                <w:sz w:val="28"/>
                <w:szCs w:val="28"/>
              </w:rPr>
              <w:t xml:space="preserve">мощью  инструмента  </w:t>
            </w:r>
            <w:r w:rsidR="00144FE7" w:rsidRPr="00F6192D">
              <w:rPr>
                <w:i/>
                <w:color w:val="000000"/>
                <w:sz w:val="28"/>
                <w:szCs w:val="28"/>
              </w:rPr>
              <w:t>Многоуголь</w:t>
            </w:r>
            <w:r w:rsidRPr="00F6192D">
              <w:rPr>
                <w:i/>
                <w:color w:val="000000"/>
                <w:sz w:val="28"/>
                <w:szCs w:val="28"/>
              </w:rPr>
              <w:t>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6CC7" w:rsidRPr="007521CC">
              <w:rPr>
                <w:noProof/>
              </w:rPr>
              <w:drawing>
                <wp:inline distT="0" distB="0" distL="0" distR="0">
                  <wp:extent cx="200025" cy="209550"/>
                  <wp:effectExtent l="0" t="0" r="9525" b="0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2C3">
              <w:rPr>
                <w:color w:val="000000"/>
                <w:sz w:val="28"/>
                <w:szCs w:val="28"/>
              </w:rPr>
              <w:t>.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50020">
              <w:rPr>
                <w:b/>
                <w:i/>
                <w:color w:val="000000"/>
                <w:sz w:val="28"/>
                <w:szCs w:val="28"/>
              </w:rPr>
              <w:t>Пример.</w:t>
            </w:r>
            <w:r w:rsidRPr="003C32C3">
              <w:rPr>
                <w:color w:val="000000"/>
                <w:sz w:val="28"/>
                <w:szCs w:val="28"/>
              </w:rPr>
              <w:t xml:space="preserve">  Нарисовать  с  помощью  инструмента </w:t>
            </w:r>
          </w:p>
          <w:p w:rsid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6192D">
              <w:rPr>
                <w:i/>
                <w:color w:val="000000"/>
                <w:sz w:val="28"/>
                <w:szCs w:val="28"/>
              </w:rPr>
              <w:t>Многоугольник</w:t>
            </w:r>
            <w:r w:rsidRPr="003C32C3">
              <w:rPr>
                <w:color w:val="000000"/>
                <w:sz w:val="28"/>
                <w:szCs w:val="28"/>
              </w:rPr>
              <w:t xml:space="preserve"> ракету (рис. 2.8).</w:t>
            </w:r>
          </w:p>
          <w:p w:rsidR="003C32C3" w:rsidRPr="003C32C3" w:rsidRDefault="00F6192D" w:rsidP="009424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object w:dxaOrig="12360" w:dyaOrig="4590">
                <v:shape id="_x0000_i1027" type="#_x0000_t75" style="width:328.5pt;height:122.25pt" o:ole="">
                  <v:imagedata r:id="rId20" o:title=""/>
                </v:shape>
                <o:OLEObject Type="Embed" ProgID="PBrush" ShapeID="_x0000_i1027" DrawAspect="Content" ObjectID="_1676113532" r:id="rId21"/>
              </w:object>
            </w:r>
            <w:r w:rsidR="003C32C3" w:rsidRPr="003C32C3">
              <w:rPr>
                <w:color w:val="000000"/>
                <w:sz w:val="28"/>
                <w:szCs w:val="28"/>
              </w:rPr>
              <w:t>Порядок выполнения задания:</w:t>
            </w:r>
          </w:p>
          <w:p w:rsidR="003C32C3" w:rsidRPr="00E50020" w:rsidRDefault="003C32C3" w:rsidP="00A62C5C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  <w:r w:rsidRPr="00E50020">
              <w:rPr>
                <w:color w:val="000000"/>
                <w:sz w:val="28"/>
                <w:szCs w:val="28"/>
              </w:rPr>
              <w:t xml:space="preserve">Выбрать  инструмент </w:t>
            </w:r>
            <w:r w:rsidRPr="00F6192D">
              <w:rPr>
                <w:i/>
                <w:color w:val="000000"/>
                <w:sz w:val="28"/>
                <w:szCs w:val="28"/>
              </w:rPr>
              <w:t>Многоугольник</w:t>
            </w:r>
            <w:r w:rsidRPr="00E50020">
              <w:rPr>
                <w:color w:val="000000"/>
                <w:sz w:val="28"/>
                <w:szCs w:val="28"/>
              </w:rPr>
              <w:t xml:space="preserve">. </w:t>
            </w:r>
          </w:p>
          <w:p w:rsidR="003C32C3" w:rsidRPr="00E50020" w:rsidRDefault="003C32C3" w:rsidP="00A62C5C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  <w:r w:rsidRPr="00E50020">
              <w:rPr>
                <w:color w:val="000000"/>
                <w:sz w:val="28"/>
                <w:szCs w:val="28"/>
              </w:rPr>
              <w:t xml:space="preserve">Установить указатель мыши на место первой </w:t>
            </w:r>
          </w:p>
          <w:p w:rsidR="003C32C3" w:rsidRPr="00E50020" w:rsidRDefault="003C32C3" w:rsidP="00A62C5C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  <w:r w:rsidRPr="00E50020">
              <w:rPr>
                <w:color w:val="000000"/>
                <w:sz w:val="28"/>
                <w:szCs w:val="28"/>
              </w:rPr>
              <w:t>вершины многоуг</w:t>
            </w:r>
            <w:r w:rsidR="00E50020">
              <w:rPr>
                <w:color w:val="000000"/>
                <w:sz w:val="28"/>
                <w:szCs w:val="28"/>
              </w:rPr>
              <w:t>ольника и зафиксировать эту вер</w:t>
            </w:r>
            <w:r w:rsidRPr="00E50020">
              <w:rPr>
                <w:color w:val="000000"/>
                <w:sz w:val="28"/>
                <w:szCs w:val="28"/>
              </w:rPr>
              <w:t xml:space="preserve">шину щелчком левой кнопки мыши. </w:t>
            </w:r>
          </w:p>
          <w:p w:rsidR="003C32C3" w:rsidRPr="00E50020" w:rsidRDefault="003C32C3" w:rsidP="00A62C5C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  <w:r w:rsidRPr="00E50020">
              <w:rPr>
                <w:color w:val="000000"/>
                <w:sz w:val="28"/>
                <w:szCs w:val="28"/>
              </w:rPr>
              <w:t xml:space="preserve">Переместить  указатель  мыши  на  следующую </w:t>
            </w:r>
          </w:p>
          <w:p w:rsidR="003C32C3" w:rsidRPr="00E50020" w:rsidRDefault="003C32C3" w:rsidP="00A62C5C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  <w:r w:rsidRPr="00E50020">
              <w:rPr>
                <w:color w:val="000000"/>
                <w:sz w:val="28"/>
                <w:szCs w:val="28"/>
              </w:rPr>
              <w:t xml:space="preserve">вершину и снова зафиксировать ее. </w:t>
            </w:r>
          </w:p>
          <w:p w:rsidR="003C32C3" w:rsidRPr="00E50020" w:rsidRDefault="003C32C3" w:rsidP="00A62C5C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color w:val="000000"/>
                <w:sz w:val="28"/>
                <w:szCs w:val="28"/>
              </w:rPr>
            </w:pPr>
            <w:r w:rsidRPr="00E50020">
              <w:rPr>
                <w:color w:val="000000"/>
                <w:sz w:val="28"/>
                <w:szCs w:val="28"/>
              </w:rPr>
              <w:t>Последнюю вершину зафиксировать дважды.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 xml:space="preserve">В  графическом  редакторе Paint для  того,  чтобы 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 xml:space="preserve">многоугольник содержал только углы 45° и 90°, при </w:t>
            </w:r>
          </w:p>
          <w:p w:rsidR="007527D1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 xml:space="preserve">перетаскивании </w:t>
            </w:r>
            <w:r w:rsidR="00E50020">
              <w:rPr>
                <w:color w:val="000000"/>
                <w:sz w:val="28"/>
                <w:szCs w:val="28"/>
              </w:rPr>
              <w:t>указателя мыши необходимо удер</w:t>
            </w:r>
            <w:r w:rsidRPr="003C32C3">
              <w:rPr>
                <w:color w:val="000000"/>
                <w:sz w:val="28"/>
                <w:szCs w:val="28"/>
              </w:rPr>
              <w:t xml:space="preserve">живать нажатой клавишу </w:t>
            </w:r>
            <w:r w:rsidRPr="00E50020">
              <w:rPr>
                <w:i/>
                <w:color w:val="000000"/>
                <w:sz w:val="28"/>
                <w:szCs w:val="28"/>
              </w:rPr>
              <w:t>Shift</w:t>
            </w:r>
            <w:r w:rsidRPr="003C32C3">
              <w:rPr>
                <w:color w:val="000000"/>
                <w:sz w:val="28"/>
                <w:szCs w:val="28"/>
              </w:rPr>
              <w:t>.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 xml:space="preserve">Операцию  рисования,  выполненную  последней, 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 xml:space="preserve">можно отменить с помощью команды </w:t>
            </w:r>
            <w:r w:rsidRPr="00E50020">
              <w:rPr>
                <w:i/>
                <w:color w:val="000000"/>
                <w:sz w:val="28"/>
                <w:szCs w:val="28"/>
              </w:rPr>
              <w:t>Отменить</w:t>
            </w:r>
            <w:r w:rsidRPr="003C32C3">
              <w:rPr>
                <w:color w:val="000000"/>
                <w:sz w:val="28"/>
                <w:szCs w:val="28"/>
              </w:rPr>
              <w:t xml:space="preserve">. В 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 xml:space="preserve">графическом редакторе Paint для этого необходимо </w:t>
            </w:r>
          </w:p>
          <w:p w:rsidR="003C32C3" w:rsidRPr="003C32C3" w:rsidRDefault="003C32C3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C32C3">
              <w:rPr>
                <w:color w:val="000000"/>
                <w:sz w:val="28"/>
                <w:szCs w:val="28"/>
              </w:rPr>
              <w:t xml:space="preserve">выполнить команды </w:t>
            </w:r>
            <w:r w:rsidRPr="00E50020">
              <w:rPr>
                <w:i/>
                <w:color w:val="000000"/>
                <w:sz w:val="28"/>
                <w:szCs w:val="28"/>
              </w:rPr>
              <w:t xml:space="preserve">Правка </w:t>
            </w:r>
            <w:r w:rsidR="00E50020" w:rsidRPr="00E50020">
              <w:rPr>
                <w:i/>
                <w:color w:val="000000"/>
                <w:sz w:val="28"/>
                <w:szCs w:val="28"/>
              </w:rPr>
              <w:t>→</w:t>
            </w:r>
            <w:r w:rsidRPr="00E50020">
              <w:rPr>
                <w:i/>
                <w:color w:val="000000"/>
                <w:sz w:val="28"/>
                <w:szCs w:val="28"/>
              </w:rPr>
              <w:t xml:space="preserve"> Отменить</w:t>
            </w:r>
            <w:r w:rsidRPr="003C32C3">
              <w:rPr>
                <w:color w:val="000000"/>
                <w:sz w:val="28"/>
                <w:szCs w:val="28"/>
              </w:rPr>
              <w:t>.</w:t>
            </w:r>
          </w:p>
          <w:p w:rsidR="003C32C3" w:rsidRPr="007527D1" w:rsidRDefault="003C32C3" w:rsidP="00942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1587D" w:rsidRDefault="001233B5" w:rsidP="00CB0A4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З</w:t>
            </w:r>
            <w:r w:rsidR="00A1587D">
              <w:rPr>
                <w:sz w:val="28"/>
              </w:rPr>
              <w:t>аписывают тему урока, слушают учителя</w:t>
            </w:r>
            <w:r w:rsidR="004E6FF8">
              <w:rPr>
                <w:sz w:val="28"/>
              </w:rPr>
              <w:t xml:space="preserve"> </w:t>
            </w:r>
            <w:r w:rsidR="00A1587D">
              <w:rPr>
                <w:sz w:val="28"/>
              </w:rPr>
              <w:t>и необходимое записывают в тетрадь.</w:t>
            </w: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  <w:p w:rsidR="00A1587D" w:rsidRPr="004D77C4" w:rsidRDefault="00A1587D" w:rsidP="00CB0A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587D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9F38BC" w:rsidRDefault="009F38BC" w:rsidP="00CB0A43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9F38BC">
              <w:rPr>
                <w:b/>
                <w:bCs/>
                <w:sz w:val="28"/>
                <w:szCs w:val="28"/>
              </w:rPr>
              <w:t>Закрепление нового материала за компьютером</w:t>
            </w:r>
          </w:p>
          <w:p w:rsidR="003C32C3" w:rsidRDefault="003C32C3" w:rsidP="00CB0A43">
            <w:pPr>
              <w:pStyle w:val="a7"/>
              <w:spacing w:line="276" w:lineRule="auto"/>
              <w:ind w:firstLine="0"/>
            </w:pPr>
            <w:r w:rsidRPr="003C0F74">
              <w:t xml:space="preserve">Предложить учащимся занять свои места за </w:t>
            </w:r>
            <w:r>
              <w:t xml:space="preserve">компьютером и загрузить графический редактор </w:t>
            </w:r>
            <w:r>
              <w:rPr>
                <w:lang w:val="en-US"/>
              </w:rPr>
              <w:t>Paint</w:t>
            </w:r>
            <w:r>
              <w:t>.</w:t>
            </w:r>
            <w:r w:rsidRPr="001A5A20">
              <w:t xml:space="preserve"> </w:t>
            </w:r>
          </w:p>
          <w:p w:rsidR="00A1587D" w:rsidRDefault="00144FE7" w:rsidP="00272ED5">
            <w:pPr>
              <w:pStyle w:val="a7"/>
              <w:spacing w:line="276" w:lineRule="auto"/>
              <w:ind w:firstLine="0"/>
            </w:pPr>
            <w:r>
              <w:rPr>
                <w:b/>
                <w:i/>
              </w:rPr>
              <w:t>Задание</w:t>
            </w:r>
            <w:r w:rsidR="00272ED5">
              <w:rPr>
                <w:b/>
                <w:i/>
              </w:rPr>
              <w:t> </w:t>
            </w:r>
            <w:r w:rsidR="003C32C3" w:rsidRPr="00144FE7">
              <w:rPr>
                <w:b/>
                <w:i/>
              </w:rPr>
              <w:t>1</w:t>
            </w:r>
            <w:r w:rsidR="003C32C3" w:rsidRPr="00331270">
              <w:rPr>
                <w:i/>
              </w:rPr>
              <w:t>.</w:t>
            </w:r>
            <w:r w:rsidR="003C32C3">
              <w:rPr>
                <w:b/>
              </w:rPr>
              <w:t xml:space="preserve"> </w:t>
            </w:r>
            <w:r w:rsidR="003C32C3">
              <w:t>Используя уже известные вам инструменты,</w:t>
            </w:r>
            <w:r w:rsidR="003C32C3" w:rsidRPr="00B141DD">
              <w:t xml:space="preserve"> </w:t>
            </w:r>
            <w:r w:rsidR="00272ED5">
              <w:t>нарисуйте картинки (</w:t>
            </w:r>
            <w:r w:rsidR="00272ED5" w:rsidRPr="00272ED5">
              <w:rPr>
                <w:b/>
              </w:rPr>
              <w:t>Приложение 2</w:t>
            </w:r>
            <w:r w:rsidR="00272ED5">
              <w:t>).</w:t>
            </w:r>
          </w:p>
          <w:p w:rsidR="00272ED5" w:rsidRPr="00272ED5" w:rsidRDefault="00272ED5" w:rsidP="00272ED5">
            <w:pPr>
              <w:pStyle w:val="a7"/>
              <w:spacing w:line="276" w:lineRule="auto"/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9F38BC" w:rsidRDefault="001233B5" w:rsidP="00CB0A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F38BC">
              <w:rPr>
                <w:sz w:val="28"/>
                <w:szCs w:val="28"/>
              </w:rPr>
              <w:t>ыполняют задания на компьютерах.</w:t>
            </w:r>
          </w:p>
          <w:p w:rsidR="00A1587D" w:rsidRDefault="00A1587D" w:rsidP="00CB0A43">
            <w:pPr>
              <w:spacing w:line="276" w:lineRule="auto"/>
              <w:rPr>
                <w:sz w:val="28"/>
              </w:rPr>
            </w:pPr>
          </w:p>
        </w:tc>
      </w:tr>
      <w:tr w:rsidR="00A1587D" w:rsidRPr="00AA2EB3" w:rsidTr="00144FE7">
        <w:tc>
          <w:tcPr>
            <w:tcW w:w="6805" w:type="dxa"/>
            <w:shd w:val="clear" w:color="auto" w:fill="auto"/>
          </w:tcPr>
          <w:p w:rsidR="009F38BC" w:rsidRPr="00AA2EB3" w:rsidRDefault="009F38BC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Формулировка домашнего задания</w:t>
            </w:r>
          </w:p>
          <w:p w:rsidR="00A1587D" w:rsidRDefault="009F38BC" w:rsidP="00CB0A43">
            <w:pPr>
              <w:shd w:val="clear" w:color="auto" w:fill="FFFFFF"/>
              <w:spacing w:line="276" w:lineRule="auto"/>
              <w:jc w:val="both"/>
              <w:rPr>
                <w:sz w:val="28"/>
              </w:rPr>
            </w:pPr>
            <w:r w:rsidRPr="000313FC">
              <w:rPr>
                <w:sz w:val="28"/>
                <w:lang w:val="be-BY"/>
              </w:rPr>
              <w:t>§</w:t>
            </w:r>
            <w:r w:rsidR="003C32C3">
              <w:rPr>
                <w:sz w:val="28"/>
                <w:lang w:val="be-BY"/>
              </w:rPr>
              <w:t>6</w:t>
            </w:r>
            <w:r w:rsidRPr="000313FC">
              <w:rPr>
                <w:sz w:val="28"/>
              </w:rPr>
              <w:t>, вопросы</w:t>
            </w:r>
          </w:p>
          <w:p w:rsidR="009424AA" w:rsidRPr="00A83696" w:rsidRDefault="009424AA" w:rsidP="00CB0A4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38BC" w:rsidRPr="00351098" w:rsidRDefault="001233B5" w:rsidP="00CB0A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9F38BC">
              <w:rPr>
                <w:sz w:val="28"/>
              </w:rPr>
              <w:t>аписывают домашнее задание в дневники.</w:t>
            </w:r>
          </w:p>
        </w:tc>
      </w:tr>
      <w:tr w:rsidR="00A1587D" w:rsidRPr="00AA2EB3" w:rsidTr="00144FE7">
        <w:tc>
          <w:tcPr>
            <w:tcW w:w="6805" w:type="dxa"/>
            <w:shd w:val="clear" w:color="auto" w:fill="auto"/>
          </w:tcPr>
          <w:p w:rsidR="00A1587D" w:rsidRPr="00A62C5C" w:rsidRDefault="00A1587D" w:rsidP="00A62C5C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b/>
                <w:bCs/>
                <w:sz w:val="28"/>
                <w:szCs w:val="28"/>
              </w:rPr>
            </w:pPr>
            <w:r w:rsidRPr="00A62C5C">
              <w:rPr>
                <w:b/>
                <w:bCs/>
                <w:sz w:val="28"/>
                <w:szCs w:val="28"/>
              </w:rPr>
              <w:t>Подведение итогов урока</w:t>
            </w:r>
          </w:p>
          <w:p w:rsidR="00B64F7B" w:rsidRPr="00B64F7B" w:rsidRDefault="001233B5" w:rsidP="00CB0A43">
            <w:pPr>
              <w:shd w:val="clear" w:color="auto" w:fill="FFFFFF"/>
              <w:tabs>
                <w:tab w:val="left" w:pos="552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Задаются контрольные вопросы:</w:t>
            </w:r>
          </w:p>
          <w:p w:rsidR="00B64F7B" w:rsidRPr="00CB0A43" w:rsidRDefault="00B64F7B" w:rsidP="00CB0A43">
            <w:pPr>
              <w:pStyle w:val="a6"/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</w:rPr>
            </w:pPr>
            <w:r w:rsidRPr="00CB0A43">
              <w:rPr>
                <w:sz w:val="28"/>
              </w:rPr>
              <w:t xml:space="preserve">Что нового вы узнали на сегодняшнем уроке? </w:t>
            </w:r>
          </w:p>
          <w:p w:rsidR="00A1587D" w:rsidRDefault="00B64F7B" w:rsidP="009424AA">
            <w:pPr>
              <w:pStyle w:val="a6"/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</w:rPr>
            </w:pPr>
            <w:r w:rsidRPr="00CB0A43">
              <w:rPr>
                <w:sz w:val="28"/>
              </w:rPr>
              <w:t>С какими</w:t>
            </w:r>
            <w:r w:rsidR="001233B5" w:rsidRPr="00CB0A43">
              <w:rPr>
                <w:sz w:val="28"/>
              </w:rPr>
              <w:t xml:space="preserve"> для себя</w:t>
            </w:r>
            <w:r w:rsidRPr="00CB0A43">
              <w:rPr>
                <w:sz w:val="28"/>
              </w:rPr>
              <w:t xml:space="preserve"> трудностями вы столкнулись? </w:t>
            </w:r>
          </w:p>
          <w:p w:rsidR="009424AA" w:rsidRPr="009424AA" w:rsidRDefault="009424AA" w:rsidP="009424AA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CB0A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587D">
              <w:rPr>
                <w:sz w:val="28"/>
                <w:szCs w:val="28"/>
              </w:rPr>
              <w:t xml:space="preserve">твечают на </w:t>
            </w:r>
            <w:r>
              <w:rPr>
                <w:sz w:val="28"/>
                <w:szCs w:val="28"/>
              </w:rPr>
              <w:t>вопросы</w:t>
            </w:r>
            <w:r w:rsidR="00A1587D">
              <w:rPr>
                <w:sz w:val="28"/>
                <w:szCs w:val="28"/>
              </w:rPr>
              <w:t xml:space="preserve"> и дают дневники для выставления оценок.</w:t>
            </w:r>
          </w:p>
        </w:tc>
      </w:tr>
    </w:tbl>
    <w:p w:rsidR="001631D0" w:rsidRDefault="001631D0" w:rsidP="00CB0A43">
      <w:pPr>
        <w:spacing w:line="276" w:lineRule="auto"/>
        <w:jc w:val="center"/>
      </w:pPr>
    </w:p>
    <w:p w:rsidR="004E6FF8" w:rsidRDefault="004E6FF8" w:rsidP="00CB0A43">
      <w:pPr>
        <w:spacing w:line="276" w:lineRule="auto"/>
        <w:jc w:val="center"/>
      </w:pPr>
    </w:p>
    <w:p w:rsidR="004E6FF8" w:rsidRDefault="004E6FF8" w:rsidP="00CB0A43">
      <w:pPr>
        <w:spacing w:line="276" w:lineRule="auto"/>
        <w:jc w:val="center"/>
      </w:pPr>
    </w:p>
    <w:p w:rsidR="004E6FF8" w:rsidRDefault="004E6FF8" w:rsidP="00CB0A43">
      <w:pPr>
        <w:spacing w:line="276" w:lineRule="auto"/>
        <w:jc w:val="center"/>
      </w:pPr>
    </w:p>
    <w:p w:rsidR="00272ED5" w:rsidRDefault="00272ED5">
      <w:pPr>
        <w:spacing w:after="200" w:line="276" w:lineRule="auto"/>
        <w:rPr>
          <w:sz w:val="28"/>
        </w:rPr>
      </w:pPr>
    </w:p>
    <w:p w:rsidR="004E6FF8" w:rsidRDefault="0051017B" w:rsidP="004E6FF8">
      <w:pPr>
        <w:ind w:left="502"/>
        <w:jc w:val="right"/>
        <w:rPr>
          <w:sz w:val="28"/>
        </w:rPr>
      </w:pPr>
      <w:r>
        <w:rPr>
          <w:sz w:val="28"/>
        </w:rPr>
        <w:br w:type="page"/>
      </w:r>
      <w:r w:rsidR="004E6FF8" w:rsidRPr="00E41DD1">
        <w:rPr>
          <w:sz w:val="28"/>
        </w:rPr>
        <w:lastRenderedPageBreak/>
        <w:t>ПРИЛОЖЕНИЕ 1</w:t>
      </w:r>
    </w:p>
    <w:p w:rsidR="004E6FF8" w:rsidRPr="00E41DD1" w:rsidRDefault="004E6FF8" w:rsidP="004E6FF8">
      <w:pPr>
        <w:ind w:left="502"/>
        <w:jc w:val="right"/>
        <w:rPr>
          <w:sz w:val="28"/>
        </w:rPr>
      </w:pPr>
    </w:p>
    <w:p w:rsidR="00272ED5" w:rsidRPr="00272ED5" w:rsidRDefault="004E6FF8" w:rsidP="00272ED5">
      <w:pPr>
        <w:spacing w:after="240"/>
        <w:jc w:val="center"/>
        <w:rPr>
          <w:b/>
          <w:sz w:val="32"/>
        </w:rPr>
      </w:pPr>
      <w:r w:rsidRPr="00272ED5">
        <w:rPr>
          <w:b/>
          <w:sz w:val="32"/>
        </w:rPr>
        <w:t>Тест на повторение предыдущей темы:</w:t>
      </w:r>
    </w:p>
    <w:p w:rsidR="004E6FF8" w:rsidRPr="00272ED5" w:rsidRDefault="004E6FF8" w:rsidP="00272ED5">
      <w:pPr>
        <w:pStyle w:val="a6"/>
        <w:numPr>
          <w:ilvl w:val="0"/>
          <w:numId w:val="22"/>
        </w:numPr>
        <w:spacing w:after="240"/>
        <w:ind w:left="0"/>
        <w:rPr>
          <w:color w:val="000000"/>
        </w:rPr>
      </w:pPr>
      <w:r w:rsidRPr="00272ED5">
        <w:rPr>
          <w:b/>
        </w:rPr>
        <w:t xml:space="preserve">Графическим редактором называется программа, предназначенная для ... </w:t>
      </w:r>
      <w:r w:rsidRPr="00272ED5">
        <w:rPr>
          <w:b/>
        </w:rPr>
        <w:br/>
      </w:r>
      <w:r w:rsidRPr="00272ED5">
        <w:rPr>
          <w:color w:val="000000"/>
        </w:rPr>
        <w:t xml:space="preserve">а) </w:t>
      </w:r>
      <w:r w:rsidRPr="00272ED5">
        <w:t>Создания графического образа текста</w:t>
      </w:r>
      <w:r w:rsidRPr="00272ED5">
        <w:rPr>
          <w:color w:val="000000"/>
        </w:rPr>
        <w:t>;</w:t>
      </w:r>
      <w:r w:rsidRPr="00272ED5">
        <w:rPr>
          <w:color w:val="000000"/>
        </w:rPr>
        <w:br/>
        <w:t xml:space="preserve">б) </w:t>
      </w:r>
      <w:r w:rsidRPr="00272ED5">
        <w:t>Редактирования вида и начертания шрифта</w:t>
      </w:r>
      <w:r w:rsidRPr="00272ED5">
        <w:rPr>
          <w:color w:val="000000"/>
        </w:rPr>
        <w:t>;</w:t>
      </w:r>
      <w:r w:rsidRPr="00272ED5">
        <w:rPr>
          <w:color w:val="000000"/>
        </w:rPr>
        <w:br/>
        <w:t xml:space="preserve">в) </w:t>
      </w:r>
      <w:r w:rsidRPr="00272ED5">
        <w:t>Работы с графическим изображением</w:t>
      </w:r>
      <w:r w:rsidRPr="00272ED5">
        <w:rPr>
          <w:color w:val="000000"/>
        </w:rPr>
        <w:t>;</w:t>
      </w:r>
      <w:r w:rsidRPr="00272ED5">
        <w:rPr>
          <w:color w:val="000000"/>
        </w:rPr>
        <w:br/>
        <w:t xml:space="preserve">г) </w:t>
      </w:r>
      <w:r w:rsidRPr="00272ED5">
        <w:t>Построения диаграмм</w:t>
      </w:r>
      <w:r w:rsidRPr="00272ED5">
        <w:rPr>
          <w:color w:val="000000"/>
        </w:rPr>
        <w:t>.</w:t>
      </w:r>
    </w:p>
    <w:p w:rsidR="004E6FF8" w:rsidRPr="00272ED5" w:rsidRDefault="004E6FF8" w:rsidP="004E6FF8">
      <w:pPr>
        <w:pStyle w:val="a6"/>
        <w:ind w:left="0"/>
        <w:rPr>
          <w:color w:val="000000"/>
        </w:rPr>
      </w:pPr>
    </w:p>
    <w:p w:rsidR="004E6FF8" w:rsidRPr="00272ED5" w:rsidRDefault="004E6FF8" w:rsidP="004E6FF8">
      <w:pPr>
        <w:pStyle w:val="a6"/>
        <w:numPr>
          <w:ilvl w:val="0"/>
          <w:numId w:val="22"/>
        </w:numPr>
        <w:ind w:left="0"/>
      </w:pPr>
      <w:r w:rsidRPr="00272ED5">
        <w:rPr>
          <w:b/>
        </w:rPr>
        <w:t>Минимальным участком изображения, используемым в растровом графическом редакторе, является ...</w:t>
      </w:r>
      <w:r w:rsidRPr="00272ED5">
        <w:br/>
        <w:t>а) Точка экрана (пиксель);</w:t>
      </w:r>
      <w:r w:rsidRPr="00272ED5">
        <w:tab/>
      </w:r>
      <w:r w:rsidRPr="00272ED5">
        <w:tab/>
      </w:r>
      <w:r w:rsidRPr="00272ED5">
        <w:tab/>
        <w:t>б) Объект (прямоугольник, круг и т.д.);</w:t>
      </w:r>
      <w:r w:rsidRPr="00272ED5">
        <w:br/>
        <w:t>в) Палитра цветов;</w:t>
      </w:r>
      <w:r w:rsidRPr="00272ED5">
        <w:tab/>
      </w:r>
      <w:r w:rsidRPr="00272ED5">
        <w:tab/>
      </w:r>
      <w:r w:rsidRPr="00272ED5">
        <w:tab/>
      </w:r>
      <w:r w:rsidRPr="00272ED5">
        <w:tab/>
      </w:r>
      <w:r w:rsidRPr="00272ED5">
        <w:tab/>
        <w:t>г) Знакоместо (символ).</w:t>
      </w:r>
    </w:p>
    <w:p w:rsidR="004E6FF8" w:rsidRPr="00272ED5" w:rsidRDefault="004E6FF8" w:rsidP="004E6FF8">
      <w:pPr>
        <w:rPr>
          <w:color w:val="000000"/>
        </w:rPr>
      </w:pPr>
    </w:p>
    <w:p w:rsidR="004E6FF8" w:rsidRPr="00272ED5" w:rsidRDefault="004E6FF8" w:rsidP="004E6FF8">
      <w:pPr>
        <w:pStyle w:val="a6"/>
        <w:numPr>
          <w:ilvl w:val="0"/>
          <w:numId w:val="22"/>
        </w:numPr>
        <w:ind w:left="0"/>
        <w:rPr>
          <w:color w:val="000000"/>
        </w:rPr>
      </w:pPr>
      <w:r w:rsidRPr="00272ED5">
        <w:rPr>
          <w:b/>
        </w:rPr>
        <w:t>С помощью графического редактора Paint можно ...</w:t>
      </w:r>
      <w:r w:rsidRPr="00272ED5">
        <w:rPr>
          <w:b/>
          <w:color w:val="000000"/>
        </w:rPr>
        <w:br/>
      </w:r>
      <w:r w:rsidRPr="00272ED5">
        <w:rPr>
          <w:color w:val="000000"/>
        </w:rPr>
        <w:t xml:space="preserve">а) </w:t>
      </w:r>
      <w:r w:rsidRPr="00272ED5">
        <w:t>Создавать и редактировать графические изображения</w:t>
      </w:r>
      <w:r w:rsidRPr="00272ED5">
        <w:rPr>
          <w:color w:val="000000"/>
        </w:rPr>
        <w:t>;</w:t>
      </w:r>
      <w:r w:rsidRPr="00272ED5">
        <w:rPr>
          <w:color w:val="000000"/>
        </w:rPr>
        <w:br/>
        <w:t xml:space="preserve">б) </w:t>
      </w:r>
      <w:r w:rsidRPr="00272ED5">
        <w:t>Редактировать вид и начертание шрифта</w:t>
      </w:r>
      <w:r w:rsidRPr="00272ED5">
        <w:rPr>
          <w:color w:val="000000"/>
        </w:rPr>
        <w:t>;</w:t>
      </w:r>
      <w:r w:rsidRPr="00272ED5">
        <w:rPr>
          <w:color w:val="000000"/>
        </w:rPr>
        <w:br/>
        <w:t xml:space="preserve">в) </w:t>
      </w:r>
      <w:r w:rsidRPr="00272ED5">
        <w:t>Настраивать анимацию графических объектов</w:t>
      </w:r>
      <w:r w:rsidRPr="00272ED5">
        <w:rPr>
          <w:color w:val="000000"/>
        </w:rPr>
        <w:t>;</w:t>
      </w:r>
      <w:r w:rsidRPr="00272ED5">
        <w:rPr>
          <w:color w:val="000000"/>
        </w:rPr>
        <w:br/>
        <w:t xml:space="preserve">г) </w:t>
      </w:r>
      <w:r w:rsidRPr="00272ED5">
        <w:t>Строить графики</w:t>
      </w:r>
      <w:r w:rsidRPr="00272ED5">
        <w:rPr>
          <w:color w:val="000000"/>
        </w:rPr>
        <w:t>.</w:t>
      </w:r>
    </w:p>
    <w:p w:rsidR="004E6FF8" w:rsidRPr="00272ED5" w:rsidRDefault="004E6FF8" w:rsidP="004E6FF8">
      <w:pPr>
        <w:rPr>
          <w:color w:val="000000"/>
        </w:rPr>
      </w:pPr>
    </w:p>
    <w:p w:rsidR="004E6FF8" w:rsidRPr="00272ED5" w:rsidRDefault="004E6FF8" w:rsidP="004E6FF8">
      <w:pPr>
        <w:pStyle w:val="1"/>
        <w:numPr>
          <w:ilvl w:val="0"/>
          <w:numId w:val="22"/>
        </w:numPr>
        <w:ind w:left="0"/>
        <w:rPr>
          <w:rFonts w:ascii="Times New Roman" w:hAnsi="Times New Roman"/>
          <w:b/>
        </w:rPr>
      </w:pPr>
      <w:r w:rsidRPr="00272ED5">
        <w:rPr>
          <w:rFonts w:ascii="Times New Roman" w:hAnsi="Times New Roman"/>
          <w:b/>
        </w:rPr>
        <w:t xml:space="preserve">Какой командой можно запустить программу </w:t>
      </w:r>
      <w:r w:rsidRPr="00272ED5">
        <w:rPr>
          <w:rFonts w:ascii="Times New Roman" w:hAnsi="Times New Roman"/>
          <w:b/>
          <w:lang w:val="en-US"/>
        </w:rPr>
        <w:t>MS</w:t>
      </w:r>
      <w:r w:rsidRPr="00272ED5">
        <w:rPr>
          <w:rFonts w:ascii="Times New Roman" w:hAnsi="Times New Roman"/>
          <w:b/>
        </w:rPr>
        <w:t xml:space="preserve"> </w:t>
      </w:r>
      <w:r w:rsidRPr="00272ED5">
        <w:rPr>
          <w:rFonts w:ascii="Times New Roman" w:hAnsi="Times New Roman"/>
          <w:b/>
          <w:lang w:val="en-US"/>
        </w:rPr>
        <w:t>Paint</w:t>
      </w:r>
      <w:r w:rsidRPr="00272ED5">
        <w:rPr>
          <w:rFonts w:ascii="Times New Roman" w:hAnsi="Times New Roman"/>
          <w:b/>
        </w:rPr>
        <w:t>?</w:t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  <w:r w:rsidRPr="00272ED5">
        <w:rPr>
          <w:rFonts w:ascii="Times New Roman" w:hAnsi="Times New Roman"/>
        </w:rPr>
        <w:t xml:space="preserve">а) Программы / Стандартные / </w:t>
      </w:r>
      <w:r w:rsidRPr="00272ED5">
        <w:rPr>
          <w:rFonts w:ascii="Times New Roman" w:hAnsi="Times New Roman"/>
          <w:lang w:val="en-US"/>
        </w:rPr>
        <w:t>Paint</w:t>
      </w:r>
      <w:r w:rsidRPr="00272ED5">
        <w:rPr>
          <w:rFonts w:ascii="Times New Roman" w:hAnsi="Times New Roman"/>
        </w:rPr>
        <w:t>;</w:t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  <w:r w:rsidRPr="00272ED5">
        <w:rPr>
          <w:rFonts w:ascii="Times New Roman" w:hAnsi="Times New Roman"/>
        </w:rPr>
        <w:t xml:space="preserve">б) Пуск / Стандартные / Программы / </w:t>
      </w:r>
      <w:r w:rsidRPr="00272ED5">
        <w:rPr>
          <w:rFonts w:ascii="Times New Roman" w:hAnsi="Times New Roman"/>
          <w:lang w:val="en-US"/>
        </w:rPr>
        <w:t>Paint</w:t>
      </w:r>
      <w:r w:rsidRPr="00272ED5">
        <w:rPr>
          <w:rFonts w:ascii="Times New Roman" w:hAnsi="Times New Roman"/>
        </w:rPr>
        <w:t>;</w:t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  <w:r w:rsidRPr="00272ED5">
        <w:rPr>
          <w:rFonts w:ascii="Times New Roman" w:hAnsi="Times New Roman"/>
        </w:rPr>
        <w:t xml:space="preserve">в) Пуск / Программы / Стандартные / </w:t>
      </w:r>
      <w:r w:rsidRPr="00272ED5">
        <w:rPr>
          <w:rFonts w:ascii="Times New Roman" w:hAnsi="Times New Roman"/>
          <w:lang w:val="en-US"/>
        </w:rPr>
        <w:t>Paint</w:t>
      </w:r>
      <w:r w:rsidRPr="00272ED5">
        <w:rPr>
          <w:rFonts w:ascii="Times New Roman" w:hAnsi="Times New Roman"/>
        </w:rPr>
        <w:t>;</w:t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  <w:r w:rsidRPr="00272ED5">
        <w:rPr>
          <w:rFonts w:ascii="Times New Roman" w:hAnsi="Times New Roman"/>
        </w:rPr>
        <w:t>г) Программы/</w:t>
      </w:r>
      <w:r w:rsidRPr="00272ED5">
        <w:rPr>
          <w:rFonts w:ascii="Times New Roman" w:hAnsi="Times New Roman"/>
          <w:lang w:val="en-US"/>
        </w:rPr>
        <w:t>Paint.</w:t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</w:p>
    <w:p w:rsidR="004E6FF8" w:rsidRPr="00272ED5" w:rsidRDefault="004E6FF8" w:rsidP="004E6FF8">
      <w:pPr>
        <w:pStyle w:val="a6"/>
        <w:numPr>
          <w:ilvl w:val="0"/>
          <w:numId w:val="22"/>
        </w:numPr>
        <w:ind w:left="0"/>
        <w:rPr>
          <w:b/>
        </w:rPr>
      </w:pPr>
      <w:r w:rsidRPr="00272ED5">
        <w:rPr>
          <w:b/>
        </w:rPr>
        <w:t xml:space="preserve">Укажите элементы окна программы </w:t>
      </w:r>
      <w:r w:rsidRPr="00272ED5">
        <w:rPr>
          <w:b/>
          <w:lang w:val="en-US"/>
        </w:rPr>
        <w:t>Paint</w:t>
      </w:r>
      <w:r w:rsidRPr="00272ED5">
        <w:rPr>
          <w:b/>
        </w:rPr>
        <w:t>:</w:t>
      </w:r>
    </w:p>
    <w:p w:rsidR="004E6FF8" w:rsidRPr="00272ED5" w:rsidRDefault="004E6FF8" w:rsidP="004E6FF8">
      <w:pPr>
        <w:pStyle w:val="a6"/>
        <w:ind w:left="0"/>
      </w:pPr>
      <w:r w:rsidRPr="00272ED5">
        <w:t>а) Палитра;</w:t>
      </w:r>
      <w:r w:rsidRPr="00272ED5">
        <w:tab/>
      </w:r>
      <w:r w:rsidRPr="00272ED5">
        <w:tab/>
      </w:r>
      <w:r w:rsidRPr="00272ED5">
        <w:tab/>
        <w:t>б) Рабочая область;</w:t>
      </w:r>
      <w:r w:rsidRPr="00272ED5">
        <w:tab/>
        <w:t>в) Панель форматирования;</w:t>
      </w:r>
    </w:p>
    <w:p w:rsidR="004E6FF8" w:rsidRPr="00272ED5" w:rsidRDefault="004E6FF8" w:rsidP="004E6FF8">
      <w:pPr>
        <w:pStyle w:val="a6"/>
        <w:ind w:left="0"/>
      </w:pPr>
      <w:r w:rsidRPr="00272ED5">
        <w:t>г) Панель инструментов;</w:t>
      </w:r>
      <w:r w:rsidRPr="00272ED5">
        <w:tab/>
        <w:t>д) Кнопка «Закрыть»;</w:t>
      </w:r>
      <w:r w:rsidRPr="00272ED5">
        <w:tab/>
        <w:t>е) Полосы прокрутки.</w:t>
      </w:r>
    </w:p>
    <w:p w:rsidR="004E6FF8" w:rsidRPr="00272ED5" w:rsidRDefault="004E6FF8" w:rsidP="004E6FF8">
      <w:pPr>
        <w:pStyle w:val="a6"/>
        <w:ind w:left="0"/>
      </w:pPr>
    </w:p>
    <w:p w:rsidR="004E6FF8" w:rsidRPr="00272ED5" w:rsidRDefault="004E6FF8" w:rsidP="004E6FF8">
      <w:pPr>
        <w:pStyle w:val="a6"/>
        <w:numPr>
          <w:ilvl w:val="0"/>
          <w:numId w:val="22"/>
        </w:numPr>
        <w:ind w:left="0"/>
        <w:rPr>
          <w:b/>
        </w:rPr>
      </w:pPr>
      <w:r w:rsidRPr="00272ED5">
        <w:rPr>
          <w:b/>
        </w:rPr>
        <w:t>Какая строка окна программы отображает  координаты курсора:</w:t>
      </w:r>
    </w:p>
    <w:p w:rsidR="004E6FF8" w:rsidRPr="00272ED5" w:rsidRDefault="004E6FF8" w:rsidP="004E6FF8">
      <w:r w:rsidRPr="00272ED5">
        <w:t>а) Панель форматирования;</w:t>
      </w:r>
      <w:r w:rsidRPr="00272ED5">
        <w:tab/>
      </w:r>
      <w:r w:rsidRPr="00272ED5">
        <w:tab/>
      </w:r>
      <w:r w:rsidRPr="00272ED5">
        <w:tab/>
      </w:r>
      <w:r w:rsidRPr="00272ED5">
        <w:tab/>
        <w:t>б) Строка заголовка;</w:t>
      </w:r>
      <w:r w:rsidRPr="00272ED5">
        <w:tab/>
      </w:r>
      <w:r w:rsidRPr="00272ED5">
        <w:tab/>
      </w:r>
    </w:p>
    <w:p w:rsidR="004E6FF8" w:rsidRPr="00272ED5" w:rsidRDefault="004E6FF8" w:rsidP="004E6FF8">
      <w:r w:rsidRPr="00272ED5">
        <w:t>в) Строка меню;</w:t>
      </w:r>
      <w:r w:rsidRPr="00272ED5">
        <w:tab/>
      </w:r>
      <w:r w:rsidRPr="00272ED5">
        <w:tab/>
      </w:r>
      <w:r w:rsidRPr="00272ED5">
        <w:tab/>
      </w:r>
      <w:r w:rsidRPr="00272ED5">
        <w:tab/>
      </w:r>
      <w:r w:rsidRPr="00272ED5">
        <w:tab/>
      </w:r>
      <w:r w:rsidRPr="00272ED5">
        <w:tab/>
        <w:t>г) Строка состояния;</w:t>
      </w:r>
      <w:r w:rsidRPr="00272ED5">
        <w:tab/>
      </w:r>
      <w:r w:rsidRPr="00272ED5">
        <w:tab/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</w:p>
    <w:p w:rsidR="004E6FF8" w:rsidRPr="00272ED5" w:rsidRDefault="004E6FF8" w:rsidP="004E6FF8">
      <w:pPr>
        <w:pStyle w:val="1"/>
        <w:numPr>
          <w:ilvl w:val="0"/>
          <w:numId w:val="22"/>
        </w:numPr>
        <w:ind w:left="0"/>
        <w:rPr>
          <w:rFonts w:ascii="Times New Roman" w:hAnsi="Times New Roman"/>
          <w:b/>
        </w:rPr>
      </w:pPr>
      <w:r w:rsidRPr="00272ED5">
        <w:rPr>
          <w:rFonts w:ascii="Times New Roman" w:hAnsi="Times New Roman"/>
          <w:b/>
        </w:rPr>
        <w:t xml:space="preserve">Как называется основной цвет для рисования в </w:t>
      </w:r>
      <w:r w:rsidRPr="00272ED5">
        <w:rPr>
          <w:rFonts w:ascii="Times New Roman" w:hAnsi="Times New Roman"/>
          <w:b/>
          <w:lang w:val="en-US"/>
        </w:rPr>
        <w:t>MS</w:t>
      </w:r>
      <w:r w:rsidRPr="00272ED5">
        <w:rPr>
          <w:rFonts w:ascii="Times New Roman" w:hAnsi="Times New Roman"/>
          <w:b/>
        </w:rPr>
        <w:t xml:space="preserve"> </w:t>
      </w:r>
      <w:r w:rsidRPr="00272ED5">
        <w:rPr>
          <w:rFonts w:ascii="Times New Roman" w:hAnsi="Times New Roman"/>
          <w:b/>
          <w:lang w:val="en-US"/>
        </w:rPr>
        <w:t>Paint</w:t>
      </w:r>
      <w:r w:rsidRPr="00272ED5">
        <w:rPr>
          <w:rFonts w:ascii="Times New Roman" w:hAnsi="Times New Roman"/>
          <w:b/>
        </w:rPr>
        <w:t>?</w:t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  <w:r w:rsidRPr="00272ED5">
        <w:rPr>
          <w:rFonts w:ascii="Times New Roman" w:hAnsi="Times New Roman"/>
        </w:rPr>
        <w:t>а) Главный цвет;</w:t>
      </w:r>
      <w:r w:rsidRPr="00272ED5">
        <w:rPr>
          <w:rFonts w:ascii="Times New Roman" w:hAnsi="Times New Roman"/>
        </w:rPr>
        <w:tab/>
      </w:r>
      <w:r w:rsidRPr="00272ED5">
        <w:rPr>
          <w:rFonts w:ascii="Times New Roman" w:hAnsi="Times New Roman"/>
        </w:rPr>
        <w:tab/>
        <w:t>б) Активный цвет;</w:t>
      </w:r>
      <w:r w:rsidRPr="00272ED5">
        <w:rPr>
          <w:rFonts w:ascii="Times New Roman" w:hAnsi="Times New Roman"/>
        </w:rPr>
        <w:tab/>
      </w:r>
      <w:r w:rsidRPr="00272ED5">
        <w:rPr>
          <w:rFonts w:ascii="Times New Roman" w:hAnsi="Times New Roman"/>
        </w:rPr>
        <w:tab/>
        <w:t>в) Цвет фона.</w:t>
      </w:r>
    </w:p>
    <w:p w:rsidR="004E6FF8" w:rsidRPr="00272ED5" w:rsidRDefault="004E6FF8" w:rsidP="004E6FF8">
      <w:pPr>
        <w:pStyle w:val="1"/>
        <w:ind w:left="0"/>
        <w:rPr>
          <w:rFonts w:ascii="Times New Roman" w:hAnsi="Times New Roman"/>
        </w:rPr>
      </w:pPr>
    </w:p>
    <w:p w:rsidR="004E6FF8" w:rsidRPr="00272ED5" w:rsidRDefault="004E6FF8" w:rsidP="004E6FF8">
      <w:pPr>
        <w:pStyle w:val="a6"/>
        <w:numPr>
          <w:ilvl w:val="0"/>
          <w:numId w:val="22"/>
        </w:numPr>
        <w:ind w:left="0"/>
        <w:rPr>
          <w:b/>
        </w:rPr>
      </w:pPr>
      <w:r w:rsidRPr="00272ED5">
        <w:rPr>
          <w:b/>
        </w:rPr>
        <w:t xml:space="preserve">Что содержит панель инструментов </w:t>
      </w:r>
      <w:r w:rsidRPr="00272ED5">
        <w:rPr>
          <w:b/>
          <w:lang w:val="en-US"/>
        </w:rPr>
        <w:t>MS</w:t>
      </w:r>
      <w:r w:rsidRPr="00272ED5">
        <w:rPr>
          <w:b/>
        </w:rPr>
        <w:t xml:space="preserve"> </w:t>
      </w:r>
      <w:r w:rsidRPr="00272ED5">
        <w:rPr>
          <w:b/>
          <w:lang w:val="en-US"/>
        </w:rPr>
        <w:t>Paint</w:t>
      </w:r>
      <w:r w:rsidRPr="00272ED5">
        <w:rPr>
          <w:b/>
        </w:rPr>
        <w:t>?</w:t>
      </w:r>
    </w:p>
    <w:p w:rsidR="004E6FF8" w:rsidRPr="00272ED5" w:rsidRDefault="004E6FF8" w:rsidP="004E6FF8">
      <w:pPr>
        <w:pStyle w:val="a6"/>
        <w:ind w:left="0"/>
      </w:pPr>
      <w:r w:rsidRPr="00272ED5">
        <w:t>а) Изображения инструментов, используемых для создания и изменения  рисунков;</w:t>
      </w:r>
    </w:p>
    <w:p w:rsidR="004E6FF8" w:rsidRPr="00272ED5" w:rsidRDefault="004E6FF8" w:rsidP="004E6FF8">
      <w:pPr>
        <w:pStyle w:val="a6"/>
        <w:ind w:left="0"/>
      </w:pPr>
      <w:r w:rsidRPr="00272ED5">
        <w:t>б) Наборы цветов;</w:t>
      </w:r>
    </w:p>
    <w:p w:rsidR="004E6FF8" w:rsidRPr="00272ED5" w:rsidRDefault="004E6FF8" w:rsidP="004E6FF8">
      <w:pPr>
        <w:pStyle w:val="a6"/>
        <w:ind w:left="0"/>
      </w:pPr>
      <w:r w:rsidRPr="00272ED5">
        <w:t>в) Место размещения изображений;</w:t>
      </w:r>
    </w:p>
    <w:p w:rsidR="004E6FF8" w:rsidRPr="00272ED5" w:rsidRDefault="004E6FF8" w:rsidP="004E6FF8">
      <w:pPr>
        <w:pStyle w:val="a6"/>
        <w:ind w:left="0"/>
      </w:pPr>
      <w:r w:rsidRPr="00272ED5">
        <w:t>г) Команды работы с основным окном графического редактора;</w:t>
      </w:r>
    </w:p>
    <w:p w:rsidR="004E6FF8" w:rsidRPr="00272ED5" w:rsidRDefault="004E6FF8" w:rsidP="004E6FF8"/>
    <w:p w:rsidR="004E6FF8" w:rsidRPr="00272ED5" w:rsidRDefault="004E6FF8" w:rsidP="004E6FF8">
      <w:pPr>
        <w:pStyle w:val="a6"/>
        <w:numPr>
          <w:ilvl w:val="0"/>
          <w:numId w:val="22"/>
        </w:numPr>
        <w:ind w:left="0"/>
        <w:rPr>
          <w:b/>
        </w:rPr>
      </w:pPr>
      <w:r w:rsidRPr="00272ED5">
        <w:rPr>
          <w:b/>
        </w:rPr>
        <w:t>Палитрами в графическом редакторе являются…</w:t>
      </w:r>
    </w:p>
    <w:p w:rsidR="004E6FF8" w:rsidRPr="00272ED5" w:rsidRDefault="004E6FF8" w:rsidP="004E6FF8">
      <w:pPr>
        <w:pStyle w:val="a6"/>
        <w:ind w:left="0"/>
      </w:pPr>
      <w:r w:rsidRPr="00272ED5">
        <w:t>а) Линия, круг, прямоугольник;</w:t>
      </w:r>
      <w:r w:rsidRPr="00272ED5">
        <w:tab/>
      </w:r>
      <w:r w:rsidRPr="00272ED5">
        <w:tab/>
      </w:r>
      <w:r w:rsidRPr="00272ED5">
        <w:tab/>
        <w:t>б) Карандаш, кисть, ластик;</w:t>
      </w:r>
    </w:p>
    <w:p w:rsidR="004E6FF8" w:rsidRPr="00272ED5" w:rsidRDefault="004E6FF8" w:rsidP="004E6FF8">
      <w:pPr>
        <w:pStyle w:val="a6"/>
        <w:ind w:left="0"/>
      </w:pPr>
      <w:r w:rsidRPr="00272ED5">
        <w:t>в) Выделение, копирование, вставка;</w:t>
      </w:r>
      <w:r w:rsidRPr="00272ED5">
        <w:tab/>
      </w:r>
      <w:r w:rsidRPr="00272ED5">
        <w:tab/>
        <w:t>г) Наборы цветов.</w:t>
      </w:r>
    </w:p>
    <w:p w:rsidR="004E6FF8" w:rsidRPr="00272ED5" w:rsidRDefault="004E6FF8" w:rsidP="004E6FF8"/>
    <w:p w:rsidR="00272ED5" w:rsidRPr="00272ED5" w:rsidRDefault="004E6FF8" w:rsidP="00272ED5">
      <w:pPr>
        <w:pStyle w:val="a6"/>
        <w:numPr>
          <w:ilvl w:val="0"/>
          <w:numId w:val="22"/>
        </w:numPr>
        <w:ind w:left="0"/>
        <w:rPr>
          <w:b/>
        </w:rPr>
      </w:pPr>
      <w:r w:rsidRPr="00272ED5">
        <w:rPr>
          <w:b/>
        </w:rPr>
        <w:t>Опишите кратко порядок действий для</w:t>
      </w:r>
      <w:r w:rsidR="00272ED5">
        <w:rPr>
          <w:b/>
        </w:rPr>
        <w:t xml:space="preserve"> </w:t>
      </w:r>
      <w:r w:rsidRPr="00272ED5">
        <w:rPr>
          <w:b/>
        </w:rPr>
        <w:t>закрытия</w:t>
      </w:r>
      <w:r w:rsidR="00272ED5">
        <w:rPr>
          <w:b/>
        </w:rPr>
        <w:t xml:space="preserve"> графического </w:t>
      </w:r>
      <w:r w:rsidRPr="00272ED5">
        <w:rPr>
          <w:b/>
        </w:rPr>
        <w:t>редактора:</w:t>
      </w:r>
    </w:p>
    <w:p w:rsidR="004E6FF8" w:rsidRDefault="004E6FF8" w:rsidP="004E6FF8">
      <w:pPr>
        <w:pStyle w:val="a6"/>
        <w:pBdr>
          <w:bottom w:val="single" w:sz="12" w:space="1" w:color="auto"/>
        </w:pBdr>
        <w:ind w:left="0"/>
      </w:pPr>
    </w:p>
    <w:p w:rsidR="00272ED5" w:rsidRPr="00272ED5" w:rsidRDefault="00272ED5" w:rsidP="004E6FF8">
      <w:pPr>
        <w:pStyle w:val="a6"/>
        <w:pBdr>
          <w:bottom w:val="single" w:sz="12" w:space="1" w:color="auto"/>
        </w:pBdr>
        <w:ind w:left="0"/>
      </w:pPr>
    </w:p>
    <w:p w:rsidR="00272ED5" w:rsidRPr="00272ED5" w:rsidRDefault="00272ED5" w:rsidP="00272ED5">
      <w:pPr>
        <w:jc w:val="right"/>
        <w:rPr>
          <w:sz w:val="28"/>
        </w:rPr>
      </w:pPr>
      <w:r w:rsidRPr="00272ED5">
        <w:rPr>
          <w:sz w:val="28"/>
        </w:rPr>
        <w:lastRenderedPageBreak/>
        <w:t>ПРИЛОЖЕНИЕ 2</w:t>
      </w:r>
    </w:p>
    <w:p w:rsidR="00272ED5" w:rsidRDefault="00272ED5" w:rsidP="00272ED5">
      <w:pPr>
        <w:jc w:val="center"/>
        <w:rPr>
          <w:b/>
          <w:bCs/>
          <w:sz w:val="28"/>
          <w:szCs w:val="28"/>
        </w:rPr>
      </w:pPr>
    </w:p>
    <w:p w:rsidR="00272ED5" w:rsidRPr="00272ED5" w:rsidRDefault="00272ED5" w:rsidP="00272ED5">
      <w:pPr>
        <w:jc w:val="center"/>
        <w:rPr>
          <w:b/>
          <w:bCs/>
          <w:sz w:val="32"/>
          <w:szCs w:val="28"/>
        </w:rPr>
      </w:pPr>
      <w:r w:rsidRPr="00272ED5">
        <w:rPr>
          <w:b/>
          <w:bCs/>
          <w:sz w:val="32"/>
          <w:szCs w:val="28"/>
        </w:rPr>
        <w:t>Задание для закрепления нового материала за компьютером</w:t>
      </w:r>
    </w:p>
    <w:p w:rsidR="00272ED5" w:rsidRDefault="00272ED5" w:rsidP="00272ED5">
      <w:pPr>
        <w:jc w:val="center"/>
        <w:rPr>
          <w:b/>
          <w:bCs/>
          <w:sz w:val="28"/>
          <w:szCs w:val="28"/>
        </w:rPr>
      </w:pPr>
    </w:p>
    <w:p w:rsidR="00272ED5" w:rsidRDefault="00272ED5" w:rsidP="00272ED5">
      <w:r w:rsidRPr="00272ED5">
        <w:rPr>
          <w:b/>
          <w:i/>
        </w:rPr>
        <w:t>Задание 1.</w:t>
      </w:r>
      <w:r>
        <w:rPr>
          <w:b/>
        </w:rPr>
        <w:t xml:space="preserve"> </w:t>
      </w:r>
      <w:r w:rsidRPr="00272ED5">
        <w:rPr>
          <w:b/>
        </w:rPr>
        <w:t>Используя уже известные вам инструменты, нарисуйте картинки:</w:t>
      </w:r>
    </w:p>
    <w:p w:rsidR="00272ED5" w:rsidRDefault="00272ED5" w:rsidP="00272ED5"/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94"/>
      </w:tblGrid>
      <w:tr w:rsidR="00272ED5" w:rsidTr="00272ED5">
        <w:trPr>
          <w:trHeight w:val="2900"/>
        </w:trPr>
        <w:tc>
          <w:tcPr>
            <w:tcW w:w="4793" w:type="dxa"/>
            <w:vAlign w:val="center"/>
          </w:tcPr>
          <w:p w:rsidR="00272ED5" w:rsidRDefault="00266CC7" w:rsidP="00272ED5">
            <w:pPr>
              <w:spacing w:line="276" w:lineRule="auto"/>
              <w:jc w:val="center"/>
            </w:pPr>
            <w:r w:rsidRPr="007521CC">
              <w:rPr>
                <w:noProof/>
              </w:rPr>
              <w:drawing>
                <wp:inline distT="0" distB="0" distL="0" distR="0">
                  <wp:extent cx="2486025" cy="1571625"/>
                  <wp:effectExtent l="0" t="0" r="9525" b="9525"/>
                  <wp:docPr id="9" name="Рисунок 21" descr="Описание: пирам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пирам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272ED5" w:rsidRDefault="00266CC7" w:rsidP="00272ED5">
            <w:pPr>
              <w:spacing w:line="276" w:lineRule="auto"/>
              <w:jc w:val="center"/>
            </w:pPr>
            <w:r w:rsidRPr="007521CC">
              <w:rPr>
                <w:noProof/>
              </w:rPr>
              <w:drawing>
                <wp:inline distT="0" distB="0" distL="0" distR="0">
                  <wp:extent cx="1895475" cy="1647825"/>
                  <wp:effectExtent l="0" t="0" r="9525" b="9525"/>
                  <wp:docPr id="10" name="Рисунок 20" descr="Описание: робот%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робот%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ED5" w:rsidRPr="00667280" w:rsidTr="00272ED5">
        <w:trPr>
          <w:trHeight w:val="2900"/>
        </w:trPr>
        <w:tc>
          <w:tcPr>
            <w:tcW w:w="4793" w:type="dxa"/>
            <w:vAlign w:val="center"/>
          </w:tcPr>
          <w:p w:rsidR="00272ED5" w:rsidRDefault="00266CC7" w:rsidP="00272ED5">
            <w:pPr>
              <w:spacing w:line="276" w:lineRule="auto"/>
              <w:jc w:val="center"/>
            </w:pPr>
            <w:r w:rsidRPr="007521CC">
              <w:rPr>
                <w:noProof/>
              </w:rPr>
              <w:drawing>
                <wp:inline distT="0" distB="0" distL="0" distR="0">
                  <wp:extent cx="2857500" cy="1076325"/>
                  <wp:effectExtent l="0" t="0" r="0" b="9525"/>
                  <wp:docPr id="11" name="Рисунок 18" descr="Описание: рис%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рис%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272ED5" w:rsidRDefault="00266CC7" w:rsidP="00272ED5">
            <w:pPr>
              <w:spacing w:line="276" w:lineRule="auto"/>
              <w:jc w:val="center"/>
            </w:pPr>
            <w:r w:rsidRPr="007521CC">
              <w:rPr>
                <w:noProof/>
              </w:rPr>
              <w:drawing>
                <wp:inline distT="0" distB="0" distL="0" distR="0">
                  <wp:extent cx="1476375" cy="1619250"/>
                  <wp:effectExtent l="0" t="0" r="9525" b="0"/>
                  <wp:docPr id="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ED5" w:rsidTr="00272ED5">
        <w:tblPrEx>
          <w:tblLook w:val="0000" w:firstRow="0" w:lastRow="0" w:firstColumn="0" w:lastColumn="0" w:noHBand="0" w:noVBand="0"/>
        </w:tblPrEx>
        <w:trPr>
          <w:trHeight w:val="2900"/>
        </w:trPr>
        <w:tc>
          <w:tcPr>
            <w:tcW w:w="4793" w:type="dxa"/>
          </w:tcPr>
          <w:p w:rsidR="00272ED5" w:rsidRDefault="00266CC7" w:rsidP="00272ED5">
            <w:pPr>
              <w:spacing w:line="276" w:lineRule="auto"/>
              <w:jc w:val="center"/>
            </w:pPr>
            <w:r w:rsidRPr="007521CC">
              <w:rPr>
                <w:noProof/>
              </w:rPr>
              <w:drawing>
                <wp:inline distT="0" distB="0" distL="0" distR="0">
                  <wp:extent cx="2162175" cy="1800225"/>
                  <wp:effectExtent l="0" t="0" r="9525" b="9525"/>
                  <wp:docPr id="1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272ED5" w:rsidRDefault="00266CC7" w:rsidP="00272ED5">
            <w:pPr>
              <w:spacing w:line="276" w:lineRule="auto"/>
              <w:jc w:val="center"/>
            </w:pPr>
            <w:r w:rsidRPr="007521CC">
              <w:rPr>
                <w:noProof/>
              </w:rPr>
              <w:drawing>
                <wp:inline distT="0" distB="0" distL="0" distR="0">
                  <wp:extent cx="2781300" cy="1581150"/>
                  <wp:effectExtent l="0" t="0" r="0" b="0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ED5" w:rsidRDefault="00272ED5" w:rsidP="00272ED5"/>
    <w:sectPr w:rsidR="0027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1C3"/>
    <w:multiLevelType w:val="hybridMultilevel"/>
    <w:tmpl w:val="687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172"/>
    <w:multiLevelType w:val="hybridMultilevel"/>
    <w:tmpl w:val="FD60E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C5AA4"/>
    <w:multiLevelType w:val="hybridMultilevel"/>
    <w:tmpl w:val="2B2A5D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F4C6566"/>
    <w:multiLevelType w:val="hybridMultilevel"/>
    <w:tmpl w:val="8BE4427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4" w15:restartNumberingAfterBreak="0">
    <w:nsid w:val="250E48DD"/>
    <w:multiLevelType w:val="hybridMultilevel"/>
    <w:tmpl w:val="A2AAE940"/>
    <w:lvl w:ilvl="0" w:tplc="F6828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7CA3607"/>
    <w:multiLevelType w:val="hybridMultilevel"/>
    <w:tmpl w:val="FF52A554"/>
    <w:lvl w:ilvl="0" w:tplc="C64037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C0916F1"/>
    <w:multiLevelType w:val="hybridMultilevel"/>
    <w:tmpl w:val="139C88AA"/>
    <w:lvl w:ilvl="0" w:tplc="BE48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D86A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23C00"/>
    <w:multiLevelType w:val="hybridMultilevel"/>
    <w:tmpl w:val="28D03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312C7"/>
    <w:multiLevelType w:val="hybridMultilevel"/>
    <w:tmpl w:val="2F8C7C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4BF2E7C"/>
    <w:multiLevelType w:val="hybridMultilevel"/>
    <w:tmpl w:val="145A4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BF17CA"/>
    <w:multiLevelType w:val="hybridMultilevel"/>
    <w:tmpl w:val="B694C7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8E7316A"/>
    <w:multiLevelType w:val="hybridMultilevel"/>
    <w:tmpl w:val="D8A49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1379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6748"/>
    <w:multiLevelType w:val="hybridMultilevel"/>
    <w:tmpl w:val="EB12C36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14" w15:restartNumberingAfterBreak="0">
    <w:nsid w:val="4F5E0316"/>
    <w:multiLevelType w:val="hybridMultilevel"/>
    <w:tmpl w:val="193A1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74C8F"/>
    <w:multiLevelType w:val="hybridMultilevel"/>
    <w:tmpl w:val="B538B0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267711C"/>
    <w:multiLevelType w:val="hybridMultilevel"/>
    <w:tmpl w:val="170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72593"/>
    <w:multiLevelType w:val="hybridMultilevel"/>
    <w:tmpl w:val="8E2A4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F13EA"/>
    <w:multiLevelType w:val="hybridMultilevel"/>
    <w:tmpl w:val="457A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1648C9"/>
    <w:multiLevelType w:val="hybridMultilevel"/>
    <w:tmpl w:val="0DE20EA6"/>
    <w:lvl w:ilvl="0" w:tplc="3A007986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B99"/>
    <w:multiLevelType w:val="hybridMultilevel"/>
    <w:tmpl w:val="897CFB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A4B5998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A4C38"/>
    <w:multiLevelType w:val="hybridMultilevel"/>
    <w:tmpl w:val="85523E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21"/>
  </w:num>
  <w:num w:numId="11">
    <w:abstractNumId w:val="14"/>
  </w:num>
  <w:num w:numId="12">
    <w:abstractNumId w:val="11"/>
  </w:num>
  <w:num w:numId="13">
    <w:abstractNumId w:val="16"/>
  </w:num>
  <w:num w:numId="14">
    <w:abstractNumId w:val="1"/>
  </w:num>
  <w:num w:numId="15">
    <w:abstractNumId w:val="7"/>
  </w:num>
  <w:num w:numId="16">
    <w:abstractNumId w:val="22"/>
  </w:num>
  <w:num w:numId="17">
    <w:abstractNumId w:val="17"/>
  </w:num>
  <w:num w:numId="18">
    <w:abstractNumId w:val="8"/>
  </w:num>
  <w:num w:numId="19">
    <w:abstractNumId w:val="10"/>
  </w:num>
  <w:num w:numId="20">
    <w:abstractNumId w:val="15"/>
  </w:num>
  <w:num w:numId="21">
    <w:abstractNumId w:val="5"/>
  </w:num>
  <w:num w:numId="22">
    <w:abstractNumId w:val="20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F3"/>
    <w:rsid w:val="00022F7B"/>
    <w:rsid w:val="001233B5"/>
    <w:rsid w:val="00144FE7"/>
    <w:rsid w:val="001631D0"/>
    <w:rsid w:val="00266CC7"/>
    <w:rsid w:val="00272ED5"/>
    <w:rsid w:val="002F00D2"/>
    <w:rsid w:val="003C32C3"/>
    <w:rsid w:val="00420670"/>
    <w:rsid w:val="004234C5"/>
    <w:rsid w:val="004E6FF8"/>
    <w:rsid w:val="0051017B"/>
    <w:rsid w:val="005421F3"/>
    <w:rsid w:val="005732D0"/>
    <w:rsid w:val="00590D76"/>
    <w:rsid w:val="00600AD0"/>
    <w:rsid w:val="0063760D"/>
    <w:rsid w:val="006D1CD3"/>
    <w:rsid w:val="007527D1"/>
    <w:rsid w:val="00812D1A"/>
    <w:rsid w:val="008470D7"/>
    <w:rsid w:val="00865428"/>
    <w:rsid w:val="009424AA"/>
    <w:rsid w:val="009E7749"/>
    <w:rsid w:val="009F38BC"/>
    <w:rsid w:val="00A1587D"/>
    <w:rsid w:val="00A62C5C"/>
    <w:rsid w:val="00AA26DE"/>
    <w:rsid w:val="00B231D7"/>
    <w:rsid w:val="00B64F7B"/>
    <w:rsid w:val="00C0212E"/>
    <w:rsid w:val="00CB0A43"/>
    <w:rsid w:val="00D87DE4"/>
    <w:rsid w:val="00DB06EE"/>
    <w:rsid w:val="00DE4D1F"/>
    <w:rsid w:val="00DF7E75"/>
    <w:rsid w:val="00E50020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8105911-C838-42C6-9852-AFB2E13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locked/>
    <w:rsid w:val="00A1587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A1587D"/>
    <w:pPr>
      <w:shd w:val="clear" w:color="auto" w:fill="FFFFFF"/>
      <w:spacing w:line="245" w:lineRule="exact"/>
      <w:ind w:hanging="440"/>
    </w:pPr>
    <w:rPr>
      <w:rFonts w:eastAsia="Calibr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5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8BC"/>
    <w:pPr>
      <w:ind w:left="720"/>
      <w:contextualSpacing/>
    </w:pPr>
  </w:style>
  <w:style w:type="paragraph" w:customStyle="1" w:styleId="c4">
    <w:name w:val="c4"/>
    <w:basedOn w:val="a"/>
    <w:rsid w:val="00DE4D1F"/>
    <w:pPr>
      <w:spacing w:before="100" w:beforeAutospacing="1" w:after="100" w:afterAutospacing="1"/>
    </w:pPr>
  </w:style>
  <w:style w:type="paragraph" w:customStyle="1" w:styleId="a7">
    <w:name w:val="учебник"/>
    <w:basedOn w:val="a"/>
    <w:link w:val="a8"/>
    <w:rsid w:val="003C32C3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8">
    <w:name w:val="учебник Знак"/>
    <w:link w:val="a7"/>
    <w:rsid w:val="003C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4E6FF8"/>
    <w:pPr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STEFANOWSKY</dc:creator>
  <cp:keywords/>
  <dc:description/>
  <cp:lastModifiedBy>SNV 95 BY</cp:lastModifiedBy>
  <cp:revision>5</cp:revision>
  <dcterms:created xsi:type="dcterms:W3CDTF">2021-02-28T09:35:00Z</dcterms:created>
  <dcterms:modified xsi:type="dcterms:W3CDTF">2021-03-01T11:19:00Z</dcterms:modified>
</cp:coreProperties>
</file>