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EF" w:rsidRDefault="009A05EF" w:rsidP="00604D03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A05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«Дистанционное образование для детей</w:t>
      </w:r>
      <w:r w:rsidR="00E24A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 ОВЗ</w:t>
      </w:r>
      <w:bookmarkStart w:id="0" w:name="_GoBack"/>
      <w:bookmarkEnd w:id="0"/>
      <w:r w:rsidRPr="009A05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9A05EF" w:rsidRDefault="009A05EF" w:rsidP="009A05EF">
      <w:pPr>
        <w:pStyle w:val="a5"/>
        <w:ind w:firstLine="709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Подготовила учитель начальных классов ГБОУ РЦДО</w:t>
      </w:r>
    </w:p>
    <w:p w:rsidR="009A05EF" w:rsidRPr="009A05EF" w:rsidRDefault="009A05EF" w:rsidP="009A05EF">
      <w:pPr>
        <w:pStyle w:val="a5"/>
        <w:ind w:firstLine="709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Феоктистова Ольга Александровна</w:t>
      </w:r>
    </w:p>
    <w:p w:rsidR="009A05EF" w:rsidRDefault="009A05EF" w:rsidP="00604D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5ED8" w:rsidRPr="00604D03" w:rsidRDefault="00AF6F78" w:rsidP="00604D03">
      <w:pPr>
        <w:pStyle w:val="a5"/>
        <w:ind w:firstLine="709"/>
        <w:jc w:val="both"/>
        <w:rPr>
          <w:rStyle w:val="a3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04D03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национального проекта "Образование" с сентября 2010 года в республике открылся республиканский центр дистанционного образования для детей с ограниченными возможностями (РЦДО</w:t>
      </w:r>
      <w:r w:rsidR="00604D03" w:rsidRPr="00604D03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604D03" w:rsidRPr="00604D03">
        <w:rPr>
          <w:rFonts w:ascii="Times New Roman" w:hAnsi="Times New Roman" w:cs="Times New Roman"/>
          <w:sz w:val="28"/>
          <w:szCs w:val="28"/>
        </w:rPr>
        <w:t xml:space="preserve"> Учредителем</w:t>
      </w:r>
      <w:r w:rsidRPr="00604D03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центра является Министерство образования республики Башкортостан. </w:t>
      </w:r>
      <w:r w:rsidRPr="00604D03">
        <w:rPr>
          <w:rFonts w:ascii="Times New Roman" w:hAnsi="Times New Roman" w:cs="Times New Roman"/>
          <w:b/>
          <w:sz w:val="28"/>
          <w:szCs w:val="28"/>
        </w:rPr>
        <w:br/>
      </w:r>
      <w:r w:rsidRPr="00604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 располагается в </w:t>
      </w:r>
      <w:r w:rsidR="00604D03" w:rsidRPr="00604D03">
        <w:rPr>
          <w:rFonts w:ascii="Times New Roman" w:hAnsi="Times New Roman" w:cs="Times New Roman"/>
          <w:sz w:val="28"/>
          <w:szCs w:val="28"/>
          <w:shd w:val="clear" w:color="auto" w:fill="FFFFFF"/>
        </w:rPr>
        <w:t>г. Уфа</w:t>
      </w:r>
      <w:r w:rsidRPr="00604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филиалы в городах республики. Я работаю учителем начальных классов в г.Белорецк. </w:t>
      </w:r>
      <w:r w:rsidRPr="00604D03">
        <w:rPr>
          <w:rStyle w:val="a3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</w:p>
    <w:p w:rsidR="00AF6F78" w:rsidRPr="00604D03" w:rsidRDefault="00AF6F78" w:rsidP="00604D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D03">
        <w:rPr>
          <w:rFonts w:ascii="Times New Roman" w:hAnsi="Times New Roman" w:cs="Times New Roman"/>
          <w:sz w:val="28"/>
          <w:szCs w:val="28"/>
          <w:shd w:val="clear" w:color="auto" w:fill="FFFFFF"/>
        </w:rPr>
        <w:t>Достоинства дистанционного обучения детей с ограниченными возможностями, предполагающего проведение уроков на дому, дистанционно из РЦДО и с посещением РЦДО, неоспоримы. Русский язык, литература и математика преподаются с посещением на дому физика, химия, биология, технология, музыка и т.д. преподаются с применением дистанционных технологий через компьютер. В нашем центре обучаются 57 детей.  Обучающиеся занимаются по расширенному учебному плану. </w:t>
      </w:r>
    </w:p>
    <w:p w:rsidR="00604D03" w:rsidRDefault="00AF6F78" w:rsidP="00604D03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Развитие глобальных сетей создало принципиально новые условия для получения образования. Занимаясь с помощью компьютера, ребенок перестает быть инвалидом, ограниченным пространственными и временными рамками — у него появляется связь буквально со всем миром. Он может учиться, не выходя из дома, по индивидуальному расписанию и в удобном для себя темпе, что позволяет адаптировать учебный процесс к нуждам отдельного человека. Он может активно виртуально общаться с учите</w:t>
      </w:r>
      <w:r w:rsidR="00AE63FA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лями и сверстниками в режиме он</w:t>
      </w:r>
      <w:r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лайн. Таким образом, посредством современных информационных и телекоммуникационных технологий происходит интеграция детей с ограниченными возможностями здоровья в общество.</w:t>
      </w:r>
      <w:r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br/>
      </w:r>
      <w:r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br/>
        <w:t>К достоинствам дистанционной формы обучения детей можно отнести</w:t>
      </w:r>
    </w:p>
    <w:p w:rsidR="00604D03" w:rsidRPr="00604D03" w:rsidRDefault="00AF6F78" w:rsidP="00604D03">
      <w:pPr>
        <w:pStyle w:val="a5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доступ детей-инвалидов к образовательным и иным информационным ресурсам; </w:t>
      </w:r>
    </w:p>
    <w:p w:rsidR="00604D03" w:rsidRPr="00604D03" w:rsidRDefault="00AF6F78" w:rsidP="00604D03">
      <w:pPr>
        <w:pStyle w:val="a5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социализация и интеграция детей с ОВЗ в общество (наши дети посещают фитнес клуб, где </w:t>
      </w:r>
      <w:r w:rsidR="008E2407"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тренер,</w:t>
      </w:r>
      <w:r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подбирая индивидуальные упражнения реабилитирует детей, посещаем выставки и сами являемся активными участниками выставок в малом зале картинной галереи, выезжаем за город на мероприятия, </w:t>
      </w:r>
      <w:r w:rsidR="008E2407"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например,</w:t>
      </w:r>
      <w:r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на гору </w:t>
      </w:r>
      <w:proofErr w:type="spellStart"/>
      <w:r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Курташ</w:t>
      </w:r>
      <w:proofErr w:type="spellEnd"/>
      <w:r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, в </w:t>
      </w:r>
      <w:proofErr w:type="spellStart"/>
      <w:r w:rsidR="00CD37D1"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динопарк</w:t>
      </w:r>
      <w:proofErr w:type="spellEnd"/>
      <w:r w:rsidR="00CD37D1"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).</w:t>
      </w:r>
      <w:r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</w:p>
    <w:p w:rsidR="00604D03" w:rsidRPr="00604D03" w:rsidRDefault="00CD37D1" w:rsidP="00604D03">
      <w:pPr>
        <w:pStyle w:val="a5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Так же к достоинствам можно отнести </w:t>
      </w:r>
      <w:r w:rsidR="00AF6F78"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широ</w:t>
      </w:r>
      <w:r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кий охват аудитории обучающихся (в деревнях района, где нет средней школы, дети инвалиды учатся дистанционно, уроки ведут педагоги из центра).</w:t>
      </w:r>
    </w:p>
    <w:p w:rsidR="00604D03" w:rsidRDefault="00AF6F78" w:rsidP="00604D03">
      <w:pPr>
        <w:pStyle w:val="a5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r w:rsidR="00CD37D1"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Следующее достоинство - </w:t>
      </w:r>
      <w:r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учет ин</w:t>
      </w:r>
      <w:r w:rsidR="00CD37D1"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дивидуальных особенностей детей</w:t>
      </w:r>
      <w:r w:rsidR="00604D0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="00604D03"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(</w:t>
      </w:r>
      <w:r w:rsidR="00CD37D1"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учащиеся начальных классов обучаются по </w:t>
      </w:r>
      <w:r w:rsidR="00CD37D1" w:rsidRPr="00604D03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 w:themeFill="background1"/>
        </w:rPr>
        <w:t>АООП НОО</w:t>
      </w:r>
      <w:r w:rsidR="00604D03" w:rsidRPr="00604D03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 w:themeFill="background1"/>
        </w:rPr>
        <w:t xml:space="preserve">). </w:t>
      </w:r>
    </w:p>
    <w:p w:rsidR="00604D03" w:rsidRDefault="00604D03" w:rsidP="00604D03">
      <w:pPr>
        <w:pStyle w:val="a5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И</w:t>
      </w:r>
      <w:r w:rsidR="00E03C2C"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нтерактивность </w:t>
      </w:r>
      <w:r w:rsidR="008E2407"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обучения,</w:t>
      </w:r>
      <w:r w:rsidR="00E03C2C"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r w:rsidR="00E03C2C" w:rsidRPr="00604D0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при</w:t>
      </w:r>
      <w:r w:rsidR="00E03C2C" w:rsidRPr="00604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котором осуществляется работа не только между педагогом и учеником, в данном случае все обучаемые контактируют и работают сообща (или в группах). Интерактивные методы </w:t>
      </w:r>
      <w:r w:rsidR="00E03C2C" w:rsidRPr="00604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обучения – это всегда взаимодействие, сотрудничество, поиск, диалог, игра между людьми или человеком и информационной средой. Используя активные и интерактивные методы обучения на уроках, педагог повышает объем усвоенного учениками материала.</w:t>
      </w:r>
      <w:r w:rsidR="00E03C2C" w:rsidRPr="00604D0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604D03" w:rsidRDefault="00AF6F78" w:rsidP="008E2407">
      <w:pPr>
        <w:pStyle w:val="a5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постоянное технологическое совершенствование (</w:t>
      </w:r>
      <w:r w:rsidR="00726CFE"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наши учащиеся являются активными участниками фестивалей по робототехнике, проводимыми в РЦДО)</w:t>
      </w:r>
      <w:r w:rsidR="00876D29"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.</w:t>
      </w:r>
    </w:p>
    <w:p w:rsidR="00876D29" w:rsidRPr="00604D03" w:rsidRDefault="00876D29" w:rsidP="008E2407">
      <w:pPr>
        <w:pStyle w:val="a5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 каждом классе есть свой классный руководитель, который вовлекает детей во внеурочную деятельность и ведет работу с родителями.</w:t>
      </w:r>
    </w:p>
    <w:p w:rsidR="00604D03" w:rsidRDefault="00604D03" w:rsidP="00604D03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604D03" w:rsidRDefault="00AF6F78" w:rsidP="00604D03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Трудности в ходе реализации дистанционного обучения детей связаны </w:t>
      </w:r>
      <w:r w:rsidR="00876D29"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с низкой скоростью интернета в районах, многие дети и родители не знают, как сохранить файл, решить проблему со звуком или изображением, что мешает проведению качественного урока. </w:t>
      </w:r>
    </w:p>
    <w:p w:rsidR="00604D03" w:rsidRDefault="00AF6F78" w:rsidP="00604D03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Каждый учащийся имеет доступ к программе </w:t>
      </w:r>
      <w:proofErr w:type="spellStart"/>
      <w:r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Skype</w:t>
      </w:r>
      <w:proofErr w:type="spellEnd"/>
      <w:r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, личную страницу на сайте </w:t>
      </w:r>
      <w:r w:rsidR="00885490"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в контакте, </w:t>
      </w:r>
      <w:proofErr w:type="spellStart"/>
      <w:r w:rsidR="00604D03"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инстаграме</w:t>
      </w:r>
      <w:proofErr w:type="spellEnd"/>
      <w:r w:rsidR="00604D03"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, а</w:t>
      </w:r>
      <w:r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 также электронную почту. С учетом </w:t>
      </w:r>
      <w:r w:rsidR="00604D03"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потребностей,</w:t>
      </w:r>
      <w:r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обучающихся школа предоставляет дополнительные ресурсы для детей дистанционной формы обучения в виде занятий адаптивной физкультурой, музыки, занятий с психо</w:t>
      </w:r>
      <w:r w:rsidR="00885490"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логом, логопедом, дефектологом (детей привозят в центр на групповые и индивидуальные занятия). </w:t>
      </w:r>
      <w:r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А также участие детей дистанционного обучения в проведении воспитательных, культурно-развлекательных, спортивно-оздоровительных и иных досуговых мероприятий </w:t>
      </w:r>
      <w:r w:rsidR="00885490"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города.</w:t>
      </w:r>
      <w:r w:rsidRPr="00604D0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Кроме этого, для предоставляется возможность пользования школьным транспортом.</w:t>
      </w:r>
    </w:p>
    <w:p w:rsidR="000D2340" w:rsidRDefault="000D2340" w:rsidP="00604D03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</w:p>
    <w:p w:rsidR="00604D03" w:rsidRPr="000D2340" w:rsidRDefault="000D2340" w:rsidP="00604D03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0D234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Я поддерживаю коллегу из дистанционного центра в Бурятии, которая говорит, что </w:t>
      </w:r>
      <w:proofErr w:type="spellStart"/>
      <w:r w:rsidRPr="000D234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дистант</w:t>
      </w:r>
      <w:proofErr w:type="spellEnd"/>
      <w:r w:rsidRPr="000D234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 это совсем не страшно. Хороший учитель увидит в нем больше возможностей для своего развития и больше свободы.</w:t>
      </w:r>
    </w:p>
    <w:sectPr w:rsidR="00604D03" w:rsidRPr="000D2340" w:rsidSect="00604D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13DD6"/>
    <w:multiLevelType w:val="hybridMultilevel"/>
    <w:tmpl w:val="E4B0C7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78"/>
    <w:rsid w:val="000D2340"/>
    <w:rsid w:val="00476B96"/>
    <w:rsid w:val="00604D03"/>
    <w:rsid w:val="00726CFE"/>
    <w:rsid w:val="00876D29"/>
    <w:rsid w:val="00885490"/>
    <w:rsid w:val="008E2407"/>
    <w:rsid w:val="009A05EF"/>
    <w:rsid w:val="00AE63FA"/>
    <w:rsid w:val="00AF6F78"/>
    <w:rsid w:val="00CD37D1"/>
    <w:rsid w:val="00E03C2C"/>
    <w:rsid w:val="00E24AFD"/>
    <w:rsid w:val="00EB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76A24-A8D3-4D8C-9F97-6838F3AB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6F78"/>
    <w:rPr>
      <w:b/>
      <w:bCs/>
    </w:rPr>
  </w:style>
  <w:style w:type="character" w:styleId="a4">
    <w:name w:val="Hyperlink"/>
    <w:basedOn w:val="a0"/>
    <w:uiPriority w:val="99"/>
    <w:unhideWhenUsed/>
    <w:rsid w:val="00E03C2C"/>
    <w:rPr>
      <w:color w:val="0000FF"/>
      <w:u w:val="single"/>
    </w:rPr>
  </w:style>
  <w:style w:type="paragraph" w:styleId="a5">
    <w:name w:val="No Spacing"/>
    <w:uiPriority w:val="1"/>
    <w:qFormat/>
    <w:rsid w:val="00604D03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8E24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gsfw123@outlook.com</dc:creator>
  <cp:keywords/>
  <dc:description/>
  <cp:lastModifiedBy>Ольга</cp:lastModifiedBy>
  <cp:revision>7</cp:revision>
  <dcterms:created xsi:type="dcterms:W3CDTF">2021-10-24T02:26:00Z</dcterms:created>
  <dcterms:modified xsi:type="dcterms:W3CDTF">2022-01-13T12:17:00Z</dcterms:modified>
</cp:coreProperties>
</file>